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9B" w:rsidRPr="00804B8B" w:rsidRDefault="0066139B" w:rsidP="0066139B">
      <w:pPr>
        <w:jc w:val="center"/>
        <w:rPr>
          <w:b/>
        </w:rPr>
      </w:pPr>
      <w:r w:rsidRPr="00804B8B">
        <w:rPr>
          <w:noProof/>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5" cstate="print">
                      <a:lum bright="20000" contrast="-2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66139B" w:rsidRPr="00804B8B" w:rsidRDefault="0066139B" w:rsidP="0066139B">
      <w:pPr>
        <w:rPr>
          <w:b/>
        </w:rPr>
      </w:pPr>
    </w:p>
    <w:p w:rsidR="0066139B" w:rsidRPr="00804B8B" w:rsidRDefault="0066139B" w:rsidP="0066139B">
      <w:pPr>
        <w:shd w:val="clear" w:color="auto" w:fill="FFFFFF"/>
        <w:jc w:val="center"/>
        <w:rPr>
          <w:spacing w:val="-2"/>
          <w:sz w:val="28"/>
          <w:szCs w:val="28"/>
        </w:rPr>
      </w:pPr>
      <w:r w:rsidRPr="00804B8B">
        <w:rPr>
          <w:spacing w:val="-2"/>
          <w:sz w:val="28"/>
          <w:szCs w:val="28"/>
        </w:rPr>
        <w:t>КРАСНОЯРСКИЙ КРАЙ</w:t>
      </w:r>
    </w:p>
    <w:p w:rsidR="0066139B" w:rsidRPr="00804B8B" w:rsidRDefault="0066139B" w:rsidP="0066139B">
      <w:pPr>
        <w:shd w:val="clear" w:color="auto" w:fill="FFFFFF"/>
        <w:jc w:val="center"/>
        <w:rPr>
          <w:spacing w:val="-2"/>
          <w:sz w:val="28"/>
          <w:szCs w:val="28"/>
        </w:rPr>
      </w:pPr>
      <w:r w:rsidRPr="00804B8B">
        <w:rPr>
          <w:spacing w:val="-2"/>
          <w:sz w:val="28"/>
          <w:szCs w:val="28"/>
        </w:rPr>
        <w:t>АДМИНИСТРАЦИЯ ИДРИНСКОГО РАЙОНА</w:t>
      </w:r>
    </w:p>
    <w:p w:rsidR="0066139B" w:rsidRPr="00804B8B" w:rsidRDefault="0066139B" w:rsidP="0066139B">
      <w:pPr>
        <w:shd w:val="clear" w:color="auto" w:fill="FFFFFF"/>
        <w:tabs>
          <w:tab w:val="left" w:pos="1397"/>
        </w:tabs>
        <w:spacing w:line="324" w:lineRule="exact"/>
        <w:jc w:val="center"/>
        <w:rPr>
          <w:b/>
          <w:spacing w:val="-15"/>
          <w:sz w:val="28"/>
          <w:szCs w:val="28"/>
        </w:rPr>
      </w:pPr>
    </w:p>
    <w:p w:rsidR="0066139B" w:rsidRPr="00804B8B" w:rsidRDefault="0066139B" w:rsidP="0066139B">
      <w:pPr>
        <w:shd w:val="clear" w:color="auto" w:fill="FFFFFF"/>
        <w:tabs>
          <w:tab w:val="left" w:pos="1397"/>
        </w:tabs>
        <w:spacing w:line="324" w:lineRule="exact"/>
        <w:jc w:val="center"/>
        <w:rPr>
          <w:b/>
          <w:spacing w:val="-15"/>
          <w:sz w:val="28"/>
          <w:szCs w:val="28"/>
        </w:rPr>
      </w:pPr>
      <w:r w:rsidRPr="00804B8B">
        <w:rPr>
          <w:b/>
          <w:spacing w:val="-15"/>
          <w:sz w:val="28"/>
          <w:szCs w:val="28"/>
        </w:rPr>
        <w:t>ПОСТАНОВЛЕНИЕ</w:t>
      </w:r>
    </w:p>
    <w:p w:rsidR="0066139B" w:rsidRPr="00804B8B" w:rsidRDefault="0066139B" w:rsidP="0066139B">
      <w:pPr>
        <w:shd w:val="clear" w:color="auto" w:fill="FFFFFF"/>
        <w:tabs>
          <w:tab w:val="left" w:pos="1397"/>
        </w:tabs>
        <w:spacing w:line="324" w:lineRule="exact"/>
        <w:jc w:val="center"/>
        <w:rPr>
          <w:spacing w:val="-15"/>
          <w:sz w:val="28"/>
          <w:szCs w:val="28"/>
        </w:rPr>
      </w:pPr>
    </w:p>
    <w:p w:rsidR="0066139B" w:rsidRPr="00804B8B" w:rsidRDefault="004879C1" w:rsidP="0066139B">
      <w:pPr>
        <w:shd w:val="clear" w:color="auto" w:fill="FFFFFF"/>
        <w:tabs>
          <w:tab w:val="left" w:pos="1397"/>
        </w:tabs>
        <w:spacing w:line="324" w:lineRule="exact"/>
        <w:jc w:val="both"/>
      </w:pPr>
      <w:r>
        <w:rPr>
          <w:spacing w:val="-15"/>
          <w:sz w:val="28"/>
          <w:szCs w:val="28"/>
        </w:rPr>
        <w:t>18</w:t>
      </w:r>
      <w:r w:rsidR="0066139B" w:rsidRPr="00804B8B">
        <w:rPr>
          <w:spacing w:val="-15"/>
          <w:sz w:val="28"/>
          <w:szCs w:val="28"/>
        </w:rPr>
        <w:t>.</w:t>
      </w:r>
      <w:r w:rsidR="006F64EC">
        <w:rPr>
          <w:spacing w:val="-15"/>
          <w:sz w:val="28"/>
          <w:szCs w:val="28"/>
        </w:rPr>
        <w:t>05</w:t>
      </w:r>
      <w:r w:rsidR="0066139B" w:rsidRPr="00804B8B">
        <w:rPr>
          <w:spacing w:val="-15"/>
          <w:sz w:val="28"/>
          <w:szCs w:val="28"/>
        </w:rPr>
        <w:t>.202</w:t>
      </w:r>
      <w:r w:rsidR="006F64EC">
        <w:rPr>
          <w:spacing w:val="-15"/>
          <w:sz w:val="28"/>
          <w:szCs w:val="28"/>
        </w:rPr>
        <w:t>3</w:t>
      </w:r>
      <w:r w:rsidR="0066139B" w:rsidRPr="00804B8B">
        <w:rPr>
          <w:spacing w:val="-15"/>
          <w:sz w:val="28"/>
          <w:szCs w:val="28"/>
        </w:rPr>
        <w:tab/>
      </w:r>
      <w:r w:rsidR="0066139B" w:rsidRPr="00804B8B">
        <w:rPr>
          <w:spacing w:val="-15"/>
          <w:sz w:val="28"/>
          <w:szCs w:val="28"/>
        </w:rPr>
        <w:tab/>
      </w:r>
      <w:r w:rsidR="0066139B" w:rsidRPr="00804B8B">
        <w:rPr>
          <w:spacing w:val="-15"/>
          <w:sz w:val="28"/>
          <w:szCs w:val="28"/>
        </w:rPr>
        <w:tab/>
      </w:r>
      <w:r>
        <w:rPr>
          <w:spacing w:val="-15"/>
          <w:sz w:val="28"/>
          <w:szCs w:val="28"/>
        </w:rPr>
        <w:t xml:space="preserve">                    </w:t>
      </w:r>
      <w:r w:rsidR="0066139B" w:rsidRPr="00804B8B">
        <w:rPr>
          <w:spacing w:val="-15"/>
          <w:sz w:val="28"/>
          <w:szCs w:val="28"/>
        </w:rPr>
        <w:t xml:space="preserve">     с. Идринское  </w:t>
      </w:r>
      <w:r w:rsidR="0066139B" w:rsidRPr="00804B8B">
        <w:rPr>
          <w:spacing w:val="-15"/>
          <w:sz w:val="28"/>
          <w:szCs w:val="28"/>
        </w:rPr>
        <w:tab/>
      </w:r>
      <w:r w:rsidR="0066139B" w:rsidRPr="00804B8B">
        <w:rPr>
          <w:spacing w:val="-15"/>
          <w:sz w:val="28"/>
          <w:szCs w:val="28"/>
        </w:rPr>
        <w:tab/>
      </w:r>
      <w:r w:rsidR="0066139B" w:rsidRPr="00804B8B">
        <w:rPr>
          <w:spacing w:val="-15"/>
          <w:sz w:val="28"/>
          <w:szCs w:val="28"/>
        </w:rPr>
        <w:tab/>
        <w:t xml:space="preserve">                      № </w:t>
      </w:r>
      <w:r>
        <w:rPr>
          <w:spacing w:val="-15"/>
          <w:sz w:val="28"/>
          <w:szCs w:val="28"/>
        </w:rPr>
        <w:t>274-</w:t>
      </w:r>
      <w:r w:rsidR="006F64EC">
        <w:rPr>
          <w:spacing w:val="-15"/>
          <w:sz w:val="28"/>
          <w:szCs w:val="28"/>
        </w:rPr>
        <w:t>п</w:t>
      </w:r>
    </w:p>
    <w:p w:rsidR="0066139B" w:rsidRPr="00804B8B" w:rsidRDefault="0066139B" w:rsidP="0066139B">
      <w:pPr>
        <w:jc w:val="both"/>
        <w:rPr>
          <w:sz w:val="28"/>
          <w:szCs w:val="28"/>
        </w:rPr>
      </w:pPr>
    </w:p>
    <w:p w:rsidR="00747F30" w:rsidRPr="00804B8B" w:rsidRDefault="0066139B" w:rsidP="008D4A31">
      <w:pPr>
        <w:pStyle w:val="ConsPlusTitle"/>
        <w:jc w:val="both"/>
        <w:rPr>
          <w:rFonts w:ascii="Times New Roman" w:hAnsi="Times New Roman" w:cs="Times New Roman"/>
          <w:b w:val="0"/>
          <w:sz w:val="28"/>
          <w:szCs w:val="28"/>
        </w:rPr>
      </w:pPr>
      <w:r w:rsidRPr="00804B8B">
        <w:rPr>
          <w:rFonts w:ascii="Times New Roman" w:hAnsi="Times New Roman" w:cs="Times New Roman"/>
          <w:b w:val="0"/>
          <w:sz w:val="28"/>
          <w:szCs w:val="28"/>
        </w:rPr>
        <w:t xml:space="preserve">Об утверждении Порядка осуществления </w:t>
      </w:r>
      <w:proofErr w:type="gramStart"/>
      <w:r w:rsidRPr="00804B8B">
        <w:rPr>
          <w:rFonts w:ascii="Times New Roman" w:hAnsi="Times New Roman" w:cs="Times New Roman"/>
          <w:b w:val="0"/>
          <w:sz w:val="28"/>
          <w:szCs w:val="28"/>
        </w:rPr>
        <w:t>контроля за</w:t>
      </w:r>
      <w:proofErr w:type="gramEnd"/>
      <w:r w:rsidRPr="00804B8B">
        <w:rPr>
          <w:rFonts w:ascii="Times New Roman" w:hAnsi="Times New Roman" w:cs="Times New Roman"/>
          <w:b w:val="0"/>
          <w:sz w:val="28"/>
          <w:szCs w:val="28"/>
        </w:rPr>
        <w:t xml:space="preserve"> деятельностью муниципальных бюджетных, казенных и автономных учреждений Идринского района</w:t>
      </w:r>
    </w:p>
    <w:p w:rsidR="00747F30" w:rsidRPr="00804B8B" w:rsidRDefault="00747F30">
      <w:pPr>
        <w:pStyle w:val="ConsPlusNormal"/>
        <w:spacing w:after="1"/>
        <w:rPr>
          <w:rFonts w:ascii="Times New Roman" w:hAnsi="Times New Roman" w:cs="Times New Roman"/>
          <w:sz w:val="28"/>
          <w:szCs w:val="28"/>
        </w:rPr>
      </w:pPr>
    </w:p>
    <w:p w:rsidR="00747F30" w:rsidRPr="00804B8B" w:rsidRDefault="00747F30">
      <w:pPr>
        <w:pStyle w:val="ConsPlusNormal"/>
        <w:jc w:val="both"/>
        <w:rPr>
          <w:rFonts w:ascii="Times New Roman" w:hAnsi="Times New Roman" w:cs="Times New Roman"/>
          <w:sz w:val="28"/>
          <w:szCs w:val="28"/>
        </w:rPr>
      </w:pPr>
    </w:p>
    <w:p w:rsidR="00747F30" w:rsidRDefault="00747F30" w:rsidP="008D4A31">
      <w:pPr>
        <w:pStyle w:val="ConsPlusNormal"/>
        <w:ind w:firstLine="539"/>
        <w:jc w:val="both"/>
        <w:rPr>
          <w:rFonts w:ascii="Times New Roman" w:hAnsi="Times New Roman" w:cs="Times New Roman"/>
          <w:sz w:val="28"/>
          <w:szCs w:val="28"/>
        </w:rPr>
      </w:pPr>
      <w:r w:rsidRPr="00804B8B">
        <w:rPr>
          <w:rFonts w:ascii="Times New Roman" w:hAnsi="Times New Roman" w:cs="Times New Roman"/>
          <w:sz w:val="28"/>
          <w:szCs w:val="28"/>
        </w:rPr>
        <w:t xml:space="preserve">В соответствии с </w:t>
      </w:r>
      <w:hyperlink r:id="rId6">
        <w:r w:rsidRPr="00804B8B">
          <w:rPr>
            <w:rFonts w:ascii="Times New Roman" w:hAnsi="Times New Roman" w:cs="Times New Roman"/>
            <w:sz w:val="28"/>
            <w:szCs w:val="28"/>
          </w:rPr>
          <w:t>подпунктом 2 пункта 5.1 статьи 32</w:t>
        </w:r>
      </w:hyperlink>
      <w:r w:rsidRPr="00804B8B">
        <w:rPr>
          <w:rFonts w:ascii="Times New Roman" w:hAnsi="Times New Roman" w:cs="Times New Roman"/>
          <w:sz w:val="28"/>
          <w:szCs w:val="28"/>
        </w:rPr>
        <w:t xml:space="preserve"> Федерального закона от 12.01.1996 N 7-ФЗ "О некоммерческих организациях", </w:t>
      </w:r>
      <w:hyperlink r:id="rId7">
        <w:r w:rsidRPr="00804B8B">
          <w:rPr>
            <w:rFonts w:ascii="Times New Roman" w:hAnsi="Times New Roman" w:cs="Times New Roman"/>
            <w:sz w:val="28"/>
            <w:szCs w:val="28"/>
          </w:rPr>
          <w:t>пунктом 2 части 3.23 статьи 2</w:t>
        </w:r>
      </w:hyperlink>
      <w:r w:rsidRPr="00804B8B">
        <w:rPr>
          <w:rFonts w:ascii="Times New Roman" w:hAnsi="Times New Roman" w:cs="Times New Roman"/>
          <w:sz w:val="28"/>
          <w:szCs w:val="28"/>
        </w:rPr>
        <w:t xml:space="preserve"> Федерального закона от 03.11.2006 N 174-ФЗ "Об автономных учреждениях", </w:t>
      </w:r>
      <w:r w:rsidR="0066139B" w:rsidRPr="00804B8B">
        <w:rPr>
          <w:rFonts w:ascii="Times New Roman" w:hAnsi="Times New Roman" w:cs="Times New Roman"/>
          <w:sz w:val="28"/>
          <w:szCs w:val="28"/>
        </w:rPr>
        <w:t xml:space="preserve">статьями 19, 33 Устава района </w:t>
      </w:r>
      <w:r w:rsidR="00B1625E" w:rsidRPr="00804B8B">
        <w:rPr>
          <w:rFonts w:ascii="Times New Roman" w:hAnsi="Times New Roman" w:cs="Times New Roman"/>
          <w:sz w:val="28"/>
          <w:szCs w:val="28"/>
        </w:rPr>
        <w:t>ПОСТАНОВЛЯЮ</w:t>
      </w:r>
      <w:r w:rsidRPr="00804B8B">
        <w:rPr>
          <w:rFonts w:ascii="Times New Roman" w:hAnsi="Times New Roman" w:cs="Times New Roman"/>
          <w:sz w:val="28"/>
          <w:szCs w:val="28"/>
        </w:rPr>
        <w:t>:</w:t>
      </w:r>
    </w:p>
    <w:p w:rsidR="00747F30" w:rsidRPr="00804B8B" w:rsidRDefault="00747F30" w:rsidP="008D4A31">
      <w:pPr>
        <w:pStyle w:val="ConsPlusNormal"/>
        <w:ind w:firstLine="539"/>
        <w:jc w:val="both"/>
        <w:rPr>
          <w:rFonts w:ascii="Times New Roman" w:hAnsi="Times New Roman" w:cs="Times New Roman"/>
          <w:sz w:val="28"/>
          <w:szCs w:val="28"/>
        </w:rPr>
      </w:pPr>
      <w:r w:rsidRPr="00804B8B">
        <w:rPr>
          <w:rFonts w:ascii="Times New Roman" w:hAnsi="Times New Roman" w:cs="Times New Roman"/>
          <w:sz w:val="28"/>
          <w:szCs w:val="28"/>
        </w:rPr>
        <w:t xml:space="preserve">1. Утвердить </w:t>
      </w:r>
      <w:hyperlink w:anchor="P33">
        <w:r w:rsidRPr="00804B8B">
          <w:rPr>
            <w:rFonts w:ascii="Times New Roman" w:hAnsi="Times New Roman" w:cs="Times New Roman"/>
            <w:sz w:val="28"/>
            <w:szCs w:val="28"/>
          </w:rPr>
          <w:t>Порядок</w:t>
        </w:r>
      </w:hyperlink>
      <w:r w:rsidRPr="00804B8B">
        <w:rPr>
          <w:rFonts w:ascii="Times New Roman" w:hAnsi="Times New Roman" w:cs="Times New Roman"/>
          <w:sz w:val="28"/>
          <w:szCs w:val="28"/>
        </w:rPr>
        <w:t xml:space="preserve"> осуществления </w:t>
      </w:r>
      <w:proofErr w:type="gramStart"/>
      <w:r w:rsidRPr="00804B8B">
        <w:rPr>
          <w:rFonts w:ascii="Times New Roman" w:hAnsi="Times New Roman" w:cs="Times New Roman"/>
          <w:sz w:val="28"/>
          <w:szCs w:val="28"/>
        </w:rPr>
        <w:t>контроля за</w:t>
      </w:r>
      <w:proofErr w:type="gramEnd"/>
      <w:r w:rsidRPr="00804B8B">
        <w:rPr>
          <w:rFonts w:ascii="Times New Roman" w:hAnsi="Times New Roman" w:cs="Times New Roman"/>
          <w:sz w:val="28"/>
          <w:szCs w:val="28"/>
        </w:rPr>
        <w:t xml:space="preserve"> деятельностью </w:t>
      </w:r>
      <w:r w:rsidR="00B1625E" w:rsidRPr="00804B8B">
        <w:rPr>
          <w:rFonts w:ascii="Times New Roman" w:hAnsi="Times New Roman" w:cs="Times New Roman"/>
          <w:sz w:val="28"/>
          <w:szCs w:val="28"/>
        </w:rPr>
        <w:t xml:space="preserve">муниципальных </w:t>
      </w:r>
      <w:r w:rsidRPr="00804B8B">
        <w:rPr>
          <w:rFonts w:ascii="Times New Roman" w:hAnsi="Times New Roman" w:cs="Times New Roman"/>
          <w:sz w:val="28"/>
          <w:szCs w:val="28"/>
        </w:rPr>
        <w:t xml:space="preserve">бюджетных, казенных и автономных учреждений </w:t>
      </w:r>
      <w:r w:rsidR="00B1625E" w:rsidRPr="00804B8B">
        <w:rPr>
          <w:rFonts w:ascii="Times New Roman" w:hAnsi="Times New Roman" w:cs="Times New Roman"/>
          <w:sz w:val="28"/>
          <w:szCs w:val="28"/>
        </w:rPr>
        <w:t>Идринского района</w:t>
      </w:r>
      <w:r w:rsidRPr="00804B8B">
        <w:rPr>
          <w:rFonts w:ascii="Times New Roman" w:hAnsi="Times New Roman" w:cs="Times New Roman"/>
          <w:sz w:val="28"/>
          <w:szCs w:val="28"/>
        </w:rPr>
        <w:t xml:space="preserve"> согласно приложению.</w:t>
      </w:r>
    </w:p>
    <w:p w:rsidR="00B1625E" w:rsidRPr="00804B8B" w:rsidRDefault="00B1625E" w:rsidP="00B1625E">
      <w:pPr>
        <w:pStyle w:val="1"/>
        <w:tabs>
          <w:tab w:val="left" w:pos="0"/>
          <w:tab w:val="left" w:pos="851"/>
          <w:tab w:val="left" w:pos="1134"/>
        </w:tabs>
        <w:ind w:left="0" w:firstLine="567"/>
        <w:jc w:val="both"/>
        <w:rPr>
          <w:sz w:val="28"/>
          <w:szCs w:val="28"/>
        </w:rPr>
      </w:pPr>
      <w:r w:rsidRPr="00804B8B">
        <w:rPr>
          <w:sz w:val="28"/>
          <w:szCs w:val="28"/>
        </w:rPr>
        <w:t xml:space="preserve">2. </w:t>
      </w:r>
      <w:proofErr w:type="gramStart"/>
      <w:r w:rsidRPr="00804B8B">
        <w:rPr>
          <w:sz w:val="28"/>
          <w:szCs w:val="28"/>
        </w:rPr>
        <w:t>Контроль за</w:t>
      </w:r>
      <w:proofErr w:type="gramEnd"/>
      <w:r w:rsidRPr="00804B8B">
        <w:rPr>
          <w:sz w:val="28"/>
          <w:szCs w:val="28"/>
        </w:rPr>
        <w:t xml:space="preserve"> выполнением постановления возложить на первого заместителя главы района, руководителя финансового управления администрации Идринского района Н.П. Антипову.</w:t>
      </w:r>
    </w:p>
    <w:p w:rsidR="00B1625E" w:rsidRPr="00804B8B" w:rsidRDefault="00B1625E" w:rsidP="00B1625E">
      <w:pPr>
        <w:pStyle w:val="1"/>
        <w:shd w:val="clear" w:color="auto" w:fill="FFFFFF"/>
        <w:tabs>
          <w:tab w:val="left" w:pos="851"/>
          <w:tab w:val="left" w:pos="1397"/>
        </w:tabs>
        <w:ind w:left="0" w:firstLine="567"/>
        <w:jc w:val="both"/>
        <w:rPr>
          <w:spacing w:val="-2"/>
          <w:sz w:val="28"/>
          <w:szCs w:val="28"/>
        </w:rPr>
      </w:pPr>
      <w:r w:rsidRPr="00804B8B">
        <w:rPr>
          <w:spacing w:val="-2"/>
          <w:sz w:val="28"/>
          <w:szCs w:val="28"/>
        </w:rPr>
        <w:t xml:space="preserve">3. Опубликовать постановление </w:t>
      </w:r>
      <w:r w:rsidR="00516457">
        <w:rPr>
          <w:spacing w:val="-2"/>
          <w:sz w:val="28"/>
          <w:szCs w:val="28"/>
        </w:rPr>
        <w:t xml:space="preserve">в газете «Идринский вестник» и </w:t>
      </w:r>
      <w:r w:rsidRPr="00804B8B">
        <w:rPr>
          <w:spacing w:val="-2"/>
          <w:sz w:val="28"/>
          <w:szCs w:val="28"/>
        </w:rPr>
        <w:t>на официальном сайте муниципального образования Идринский район (</w:t>
      </w:r>
      <w:hyperlink r:id="rId8" w:history="1">
        <w:r w:rsidRPr="00804B8B">
          <w:rPr>
            <w:rStyle w:val="a5"/>
            <w:color w:val="auto"/>
            <w:spacing w:val="-2"/>
            <w:sz w:val="28"/>
            <w:szCs w:val="28"/>
            <w:lang w:val="en-US"/>
          </w:rPr>
          <w:t>www</w:t>
        </w:r>
        <w:r w:rsidRPr="00804B8B">
          <w:rPr>
            <w:rStyle w:val="a5"/>
            <w:color w:val="auto"/>
            <w:spacing w:val="-2"/>
            <w:sz w:val="28"/>
            <w:szCs w:val="28"/>
          </w:rPr>
          <w:t>.</w:t>
        </w:r>
        <w:proofErr w:type="spellStart"/>
        <w:r w:rsidRPr="00804B8B">
          <w:rPr>
            <w:rStyle w:val="a5"/>
            <w:color w:val="auto"/>
            <w:spacing w:val="-2"/>
            <w:sz w:val="28"/>
            <w:szCs w:val="28"/>
            <w:lang w:val="en-US"/>
          </w:rPr>
          <w:t>idra</w:t>
        </w:r>
        <w:proofErr w:type="spellEnd"/>
        <w:r w:rsidRPr="00804B8B">
          <w:rPr>
            <w:rStyle w:val="a5"/>
            <w:color w:val="auto"/>
            <w:spacing w:val="-2"/>
            <w:sz w:val="28"/>
            <w:szCs w:val="28"/>
          </w:rPr>
          <w:t>-</w:t>
        </w:r>
        <w:r w:rsidRPr="00804B8B">
          <w:rPr>
            <w:rStyle w:val="a5"/>
            <w:color w:val="auto"/>
            <w:spacing w:val="-2"/>
            <w:sz w:val="28"/>
            <w:szCs w:val="28"/>
            <w:lang w:val="en-US"/>
          </w:rPr>
          <w:t>rayon</w:t>
        </w:r>
        <w:r w:rsidRPr="00804B8B">
          <w:rPr>
            <w:rStyle w:val="a5"/>
            <w:color w:val="auto"/>
            <w:spacing w:val="-2"/>
            <w:sz w:val="28"/>
            <w:szCs w:val="28"/>
          </w:rPr>
          <w:t>.</w:t>
        </w:r>
        <w:proofErr w:type="spellStart"/>
        <w:r w:rsidRPr="00804B8B">
          <w:rPr>
            <w:rStyle w:val="a5"/>
            <w:color w:val="auto"/>
            <w:spacing w:val="-2"/>
            <w:sz w:val="28"/>
            <w:szCs w:val="28"/>
            <w:lang w:val="en-US"/>
          </w:rPr>
          <w:t>ru</w:t>
        </w:r>
        <w:proofErr w:type="spellEnd"/>
      </w:hyperlink>
      <w:r w:rsidRPr="00804B8B">
        <w:rPr>
          <w:spacing w:val="-2"/>
          <w:sz w:val="28"/>
          <w:szCs w:val="28"/>
        </w:rPr>
        <w:t>).</w:t>
      </w:r>
    </w:p>
    <w:p w:rsidR="00747F30" w:rsidRPr="00804B8B" w:rsidRDefault="00B1625E" w:rsidP="00B1625E">
      <w:pPr>
        <w:pStyle w:val="1"/>
        <w:tabs>
          <w:tab w:val="left" w:pos="851"/>
        </w:tabs>
        <w:ind w:left="0" w:firstLine="567"/>
        <w:jc w:val="both"/>
        <w:rPr>
          <w:sz w:val="28"/>
          <w:szCs w:val="28"/>
        </w:rPr>
      </w:pPr>
      <w:r w:rsidRPr="00804B8B">
        <w:rPr>
          <w:spacing w:val="-2"/>
          <w:sz w:val="28"/>
          <w:szCs w:val="28"/>
        </w:rPr>
        <w:t>4.</w:t>
      </w:r>
      <w:r w:rsidRPr="00804B8B">
        <w:rPr>
          <w:bCs/>
          <w:spacing w:val="-2"/>
          <w:sz w:val="28"/>
          <w:szCs w:val="28"/>
        </w:rPr>
        <w:t xml:space="preserve"> Постановление вступает в силу в день, </w:t>
      </w:r>
      <w:r w:rsidR="00747F30" w:rsidRPr="00804B8B">
        <w:rPr>
          <w:sz w:val="28"/>
          <w:szCs w:val="28"/>
        </w:rPr>
        <w:t>следующий за днем его официального опубликования.</w:t>
      </w:r>
    </w:p>
    <w:p w:rsidR="00B1625E" w:rsidRPr="00804B8B" w:rsidRDefault="00B1625E" w:rsidP="00B1625E">
      <w:pPr>
        <w:pStyle w:val="1"/>
        <w:ind w:left="928" w:hanging="928"/>
        <w:jc w:val="both"/>
        <w:rPr>
          <w:sz w:val="28"/>
          <w:szCs w:val="28"/>
        </w:rPr>
      </w:pPr>
    </w:p>
    <w:p w:rsidR="00B1625E" w:rsidRPr="00804B8B" w:rsidRDefault="00B1625E" w:rsidP="00B1625E">
      <w:pPr>
        <w:pStyle w:val="1"/>
        <w:ind w:left="928" w:hanging="928"/>
        <w:jc w:val="both"/>
        <w:rPr>
          <w:sz w:val="28"/>
          <w:szCs w:val="28"/>
        </w:rPr>
      </w:pPr>
    </w:p>
    <w:p w:rsidR="00B1625E" w:rsidRPr="00804B8B" w:rsidRDefault="00B1625E" w:rsidP="00B1625E">
      <w:pPr>
        <w:pStyle w:val="1"/>
        <w:ind w:left="928" w:hanging="928"/>
        <w:jc w:val="both"/>
        <w:rPr>
          <w:sz w:val="28"/>
          <w:szCs w:val="28"/>
        </w:rPr>
      </w:pPr>
    </w:p>
    <w:p w:rsidR="00B1625E" w:rsidRPr="00804B8B" w:rsidRDefault="00B1625E" w:rsidP="00B1625E">
      <w:pPr>
        <w:pStyle w:val="1"/>
        <w:ind w:left="928" w:hanging="928"/>
        <w:jc w:val="both"/>
        <w:rPr>
          <w:sz w:val="28"/>
          <w:szCs w:val="28"/>
        </w:rPr>
      </w:pPr>
    </w:p>
    <w:p w:rsidR="00B1625E" w:rsidRPr="00804B8B" w:rsidRDefault="00B1625E" w:rsidP="00B1625E">
      <w:pPr>
        <w:pStyle w:val="1"/>
        <w:ind w:left="928" w:hanging="928"/>
        <w:jc w:val="both"/>
        <w:rPr>
          <w:sz w:val="24"/>
          <w:szCs w:val="24"/>
        </w:rPr>
      </w:pPr>
      <w:r w:rsidRPr="00804B8B">
        <w:rPr>
          <w:sz w:val="28"/>
          <w:szCs w:val="28"/>
        </w:rPr>
        <w:t xml:space="preserve">Глава района               </w:t>
      </w:r>
      <w:r w:rsidRPr="00804B8B">
        <w:rPr>
          <w:sz w:val="28"/>
          <w:szCs w:val="28"/>
        </w:rPr>
        <w:tab/>
      </w:r>
      <w:r w:rsidRPr="00804B8B">
        <w:rPr>
          <w:sz w:val="28"/>
          <w:szCs w:val="28"/>
        </w:rPr>
        <w:tab/>
      </w:r>
      <w:r w:rsidRPr="00804B8B">
        <w:rPr>
          <w:sz w:val="28"/>
          <w:szCs w:val="28"/>
        </w:rPr>
        <w:tab/>
        <w:t xml:space="preserve">                                           Г.В. Безъязыкова</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both"/>
        <w:rPr>
          <w:rFonts w:ascii="Times New Roman" w:hAnsi="Times New Roman" w:cs="Times New Roman"/>
          <w:sz w:val="28"/>
          <w:szCs w:val="28"/>
        </w:rPr>
      </w:pPr>
    </w:p>
    <w:p w:rsidR="00B1625E" w:rsidRPr="00804B8B" w:rsidRDefault="00B1625E">
      <w:pPr>
        <w:pStyle w:val="ConsPlusNormal"/>
        <w:jc w:val="right"/>
        <w:outlineLvl w:val="0"/>
        <w:rPr>
          <w:rFonts w:ascii="Times New Roman" w:hAnsi="Times New Roman" w:cs="Times New Roman"/>
          <w:sz w:val="28"/>
          <w:szCs w:val="28"/>
        </w:rPr>
      </w:pPr>
    </w:p>
    <w:p w:rsidR="006F64EC" w:rsidRDefault="006F64EC">
      <w:pPr>
        <w:pStyle w:val="ConsPlusNormal"/>
        <w:jc w:val="right"/>
        <w:outlineLvl w:val="0"/>
        <w:rPr>
          <w:rFonts w:ascii="Times New Roman" w:hAnsi="Times New Roman" w:cs="Times New Roman"/>
          <w:sz w:val="28"/>
          <w:szCs w:val="28"/>
        </w:rPr>
      </w:pPr>
    </w:p>
    <w:p w:rsidR="006F64EC" w:rsidRDefault="006F64EC">
      <w:pPr>
        <w:pStyle w:val="ConsPlusNormal"/>
        <w:jc w:val="right"/>
        <w:outlineLvl w:val="0"/>
        <w:rPr>
          <w:rFonts w:ascii="Times New Roman" w:hAnsi="Times New Roman" w:cs="Times New Roman"/>
          <w:sz w:val="28"/>
          <w:szCs w:val="28"/>
        </w:rPr>
      </w:pPr>
    </w:p>
    <w:p w:rsidR="006F64EC" w:rsidRDefault="006F64EC">
      <w:pPr>
        <w:pStyle w:val="ConsPlusNormal"/>
        <w:jc w:val="right"/>
        <w:outlineLvl w:val="0"/>
        <w:rPr>
          <w:rFonts w:ascii="Times New Roman" w:hAnsi="Times New Roman" w:cs="Times New Roman"/>
          <w:sz w:val="28"/>
          <w:szCs w:val="28"/>
        </w:rPr>
      </w:pPr>
    </w:p>
    <w:p w:rsidR="006F64EC" w:rsidRDefault="006F64EC">
      <w:pPr>
        <w:pStyle w:val="ConsPlusNormal"/>
        <w:jc w:val="right"/>
        <w:outlineLvl w:val="0"/>
        <w:rPr>
          <w:rFonts w:ascii="Times New Roman" w:hAnsi="Times New Roman" w:cs="Times New Roman"/>
          <w:sz w:val="28"/>
          <w:szCs w:val="28"/>
        </w:rPr>
      </w:pPr>
    </w:p>
    <w:p w:rsidR="006F64EC" w:rsidRDefault="006F64EC">
      <w:pPr>
        <w:pStyle w:val="ConsPlusNormal"/>
        <w:jc w:val="right"/>
        <w:outlineLvl w:val="0"/>
        <w:rPr>
          <w:rFonts w:ascii="Times New Roman" w:hAnsi="Times New Roman" w:cs="Times New Roman"/>
          <w:sz w:val="28"/>
          <w:szCs w:val="28"/>
        </w:rPr>
      </w:pPr>
    </w:p>
    <w:tbl>
      <w:tblPr>
        <w:tblStyle w:val="a6"/>
        <w:tblW w:w="5000" w:type="pct"/>
        <w:tblInd w:w="5070" w:type="dxa"/>
        <w:tblBorders>
          <w:top w:val="none" w:sz="0" w:space="0" w:color="auto"/>
          <w:left w:val="none" w:sz="0" w:space="0" w:color="auto"/>
          <w:bottom w:val="none" w:sz="0" w:space="0" w:color="auto"/>
          <w:right w:val="none" w:sz="0" w:space="0" w:color="auto"/>
        </w:tblBorders>
        <w:tblLook w:val="04A0"/>
      </w:tblPr>
      <w:tblGrid>
        <w:gridCol w:w="9571"/>
      </w:tblGrid>
      <w:tr w:rsidR="0003515C" w:rsidTr="0003515C">
        <w:tc>
          <w:tcPr>
            <w:tcW w:w="5000" w:type="pct"/>
          </w:tcPr>
          <w:p w:rsidR="0003515C" w:rsidRPr="00804B8B" w:rsidRDefault="0003515C" w:rsidP="0003515C">
            <w:pPr>
              <w:pStyle w:val="ConsPlusNormal"/>
              <w:tabs>
                <w:tab w:val="left" w:pos="4320"/>
              </w:tabs>
              <w:outlineLvl w:val="0"/>
              <w:rPr>
                <w:rFonts w:ascii="Times New Roman" w:hAnsi="Times New Roman" w:cs="Times New Roman"/>
                <w:sz w:val="28"/>
                <w:szCs w:val="28"/>
              </w:rPr>
            </w:pPr>
            <w:r w:rsidRPr="00804B8B">
              <w:rPr>
                <w:rFonts w:ascii="Times New Roman" w:hAnsi="Times New Roman" w:cs="Times New Roman"/>
                <w:sz w:val="28"/>
                <w:szCs w:val="28"/>
              </w:rPr>
              <w:lastRenderedPageBreak/>
              <w:t>Приложение</w:t>
            </w:r>
          </w:p>
          <w:p w:rsidR="0003515C" w:rsidRPr="00804B8B" w:rsidRDefault="0003515C" w:rsidP="0003515C">
            <w:pPr>
              <w:pStyle w:val="ConsPlusNormal"/>
              <w:rPr>
                <w:rFonts w:ascii="Times New Roman" w:hAnsi="Times New Roman" w:cs="Times New Roman"/>
                <w:sz w:val="28"/>
                <w:szCs w:val="28"/>
              </w:rPr>
            </w:pPr>
            <w:r w:rsidRPr="00804B8B">
              <w:rPr>
                <w:rFonts w:ascii="Times New Roman" w:hAnsi="Times New Roman" w:cs="Times New Roman"/>
                <w:sz w:val="28"/>
                <w:szCs w:val="28"/>
              </w:rPr>
              <w:t xml:space="preserve">к </w:t>
            </w:r>
            <w:r>
              <w:rPr>
                <w:rFonts w:ascii="Times New Roman" w:hAnsi="Times New Roman" w:cs="Times New Roman"/>
                <w:sz w:val="28"/>
                <w:szCs w:val="28"/>
              </w:rPr>
              <w:t>п</w:t>
            </w:r>
            <w:r w:rsidRPr="00804B8B">
              <w:rPr>
                <w:rFonts w:ascii="Times New Roman" w:hAnsi="Times New Roman" w:cs="Times New Roman"/>
                <w:sz w:val="28"/>
                <w:szCs w:val="28"/>
              </w:rPr>
              <w:t>остановлению</w:t>
            </w:r>
          </w:p>
          <w:p w:rsidR="0003515C" w:rsidRPr="00804B8B" w:rsidRDefault="0003515C" w:rsidP="0003515C">
            <w:pPr>
              <w:pStyle w:val="ConsPlusNormal"/>
              <w:rPr>
                <w:rFonts w:ascii="Times New Roman" w:hAnsi="Times New Roman" w:cs="Times New Roman"/>
                <w:sz w:val="28"/>
                <w:szCs w:val="28"/>
              </w:rPr>
            </w:pPr>
            <w:bookmarkStart w:id="0" w:name="_GoBack"/>
            <w:bookmarkEnd w:id="0"/>
            <w:r w:rsidRPr="00804B8B">
              <w:rPr>
                <w:rFonts w:ascii="Times New Roman" w:hAnsi="Times New Roman" w:cs="Times New Roman"/>
                <w:sz w:val="28"/>
                <w:szCs w:val="28"/>
              </w:rPr>
              <w:t>администрации Идринского района</w:t>
            </w:r>
          </w:p>
          <w:p w:rsidR="0003515C" w:rsidRPr="00804B8B" w:rsidRDefault="0003515C" w:rsidP="0003515C">
            <w:pPr>
              <w:pStyle w:val="ConsPlusNormal"/>
              <w:rPr>
                <w:rFonts w:ascii="Times New Roman" w:hAnsi="Times New Roman" w:cs="Times New Roman"/>
                <w:sz w:val="28"/>
                <w:szCs w:val="28"/>
              </w:rPr>
            </w:pPr>
            <w:r w:rsidRPr="00804B8B">
              <w:rPr>
                <w:rFonts w:ascii="Times New Roman" w:hAnsi="Times New Roman" w:cs="Times New Roman"/>
                <w:sz w:val="28"/>
                <w:szCs w:val="28"/>
              </w:rPr>
              <w:t xml:space="preserve">от </w:t>
            </w:r>
            <w:r w:rsidR="004879C1">
              <w:rPr>
                <w:rFonts w:ascii="Times New Roman" w:hAnsi="Times New Roman" w:cs="Times New Roman"/>
                <w:sz w:val="28"/>
                <w:szCs w:val="28"/>
              </w:rPr>
              <w:t>18</w:t>
            </w:r>
            <w:r w:rsidRPr="00804B8B">
              <w:rPr>
                <w:rFonts w:ascii="Times New Roman" w:hAnsi="Times New Roman" w:cs="Times New Roman"/>
                <w:sz w:val="28"/>
                <w:szCs w:val="28"/>
              </w:rPr>
              <w:t xml:space="preserve">.05. 2023 г. № </w:t>
            </w:r>
            <w:r w:rsidR="004879C1">
              <w:rPr>
                <w:rFonts w:ascii="Times New Roman" w:hAnsi="Times New Roman" w:cs="Times New Roman"/>
                <w:sz w:val="28"/>
                <w:szCs w:val="28"/>
              </w:rPr>
              <w:t>274-</w:t>
            </w:r>
            <w:r w:rsidRPr="00804B8B">
              <w:rPr>
                <w:rFonts w:ascii="Times New Roman" w:hAnsi="Times New Roman" w:cs="Times New Roman"/>
                <w:sz w:val="28"/>
                <w:szCs w:val="28"/>
              </w:rPr>
              <w:t>п</w:t>
            </w:r>
          </w:p>
          <w:p w:rsidR="0003515C" w:rsidRDefault="0003515C" w:rsidP="0003515C">
            <w:pPr>
              <w:pStyle w:val="ConsPlusNormal"/>
              <w:outlineLvl w:val="0"/>
              <w:rPr>
                <w:rFonts w:ascii="Times New Roman" w:hAnsi="Times New Roman" w:cs="Times New Roman"/>
                <w:sz w:val="28"/>
                <w:szCs w:val="28"/>
              </w:rPr>
            </w:pPr>
          </w:p>
        </w:tc>
      </w:tr>
    </w:tbl>
    <w:p w:rsidR="00747F30" w:rsidRPr="00804B8B" w:rsidRDefault="00747F30">
      <w:pPr>
        <w:pStyle w:val="ConsPlusNormal"/>
        <w:jc w:val="both"/>
        <w:rPr>
          <w:rFonts w:ascii="Times New Roman" w:hAnsi="Times New Roman" w:cs="Times New Roman"/>
          <w:sz w:val="28"/>
          <w:szCs w:val="28"/>
        </w:rPr>
      </w:pPr>
    </w:p>
    <w:p w:rsidR="002628B6" w:rsidRPr="00804B8B" w:rsidRDefault="00B1625E">
      <w:pPr>
        <w:pStyle w:val="ConsPlusTitle"/>
        <w:jc w:val="center"/>
        <w:rPr>
          <w:rFonts w:ascii="Times New Roman" w:hAnsi="Times New Roman" w:cs="Times New Roman"/>
          <w:b w:val="0"/>
          <w:sz w:val="28"/>
          <w:szCs w:val="28"/>
        </w:rPr>
      </w:pPr>
      <w:bookmarkStart w:id="1" w:name="P33"/>
      <w:bookmarkEnd w:id="1"/>
      <w:r w:rsidRPr="00804B8B">
        <w:rPr>
          <w:rFonts w:ascii="Times New Roman" w:hAnsi="Times New Roman" w:cs="Times New Roman"/>
          <w:b w:val="0"/>
          <w:sz w:val="28"/>
          <w:szCs w:val="28"/>
        </w:rPr>
        <w:t xml:space="preserve">Порядок </w:t>
      </w:r>
    </w:p>
    <w:p w:rsidR="00374640" w:rsidRPr="00804B8B" w:rsidRDefault="00B1625E">
      <w:pPr>
        <w:pStyle w:val="ConsPlusTitle"/>
        <w:jc w:val="center"/>
        <w:rPr>
          <w:rFonts w:ascii="Times New Roman" w:hAnsi="Times New Roman" w:cs="Times New Roman"/>
          <w:b w:val="0"/>
          <w:sz w:val="28"/>
          <w:szCs w:val="28"/>
        </w:rPr>
      </w:pPr>
      <w:r w:rsidRPr="00804B8B">
        <w:rPr>
          <w:rFonts w:ascii="Times New Roman" w:hAnsi="Times New Roman" w:cs="Times New Roman"/>
          <w:b w:val="0"/>
          <w:sz w:val="28"/>
          <w:szCs w:val="28"/>
        </w:rPr>
        <w:t xml:space="preserve">осуществления контроля за деятельностью </w:t>
      </w:r>
      <w:proofErr w:type="gramStart"/>
      <w:r w:rsidRPr="00804B8B">
        <w:rPr>
          <w:rFonts w:ascii="Times New Roman" w:hAnsi="Times New Roman" w:cs="Times New Roman"/>
          <w:b w:val="0"/>
          <w:sz w:val="28"/>
          <w:szCs w:val="28"/>
        </w:rPr>
        <w:t>муниципальных</w:t>
      </w:r>
      <w:proofErr w:type="gramEnd"/>
    </w:p>
    <w:p w:rsidR="00747F30" w:rsidRPr="00804B8B" w:rsidRDefault="00B1625E">
      <w:pPr>
        <w:pStyle w:val="ConsPlusTitle"/>
        <w:jc w:val="center"/>
        <w:rPr>
          <w:rFonts w:ascii="Times New Roman" w:hAnsi="Times New Roman" w:cs="Times New Roman"/>
          <w:b w:val="0"/>
          <w:sz w:val="28"/>
          <w:szCs w:val="28"/>
        </w:rPr>
      </w:pPr>
      <w:r w:rsidRPr="00804B8B">
        <w:rPr>
          <w:rFonts w:ascii="Times New Roman" w:hAnsi="Times New Roman" w:cs="Times New Roman"/>
          <w:b w:val="0"/>
          <w:sz w:val="28"/>
          <w:szCs w:val="28"/>
        </w:rPr>
        <w:t>бюджетных, казенных и автономных учреждений Идринского района</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center"/>
        <w:outlineLvl w:val="1"/>
        <w:rPr>
          <w:rFonts w:ascii="Times New Roman" w:hAnsi="Times New Roman" w:cs="Times New Roman"/>
          <w:sz w:val="28"/>
          <w:szCs w:val="28"/>
        </w:rPr>
      </w:pPr>
      <w:r w:rsidRPr="00804B8B">
        <w:rPr>
          <w:rFonts w:ascii="Times New Roman" w:hAnsi="Times New Roman" w:cs="Times New Roman"/>
          <w:sz w:val="28"/>
          <w:szCs w:val="28"/>
        </w:rPr>
        <w:t>1. ОБЩИЕ ПОЛОЖЕНИЯ</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1.1. </w:t>
      </w:r>
      <w:proofErr w:type="gramStart"/>
      <w:r w:rsidRPr="00804B8B">
        <w:rPr>
          <w:rFonts w:ascii="Times New Roman" w:hAnsi="Times New Roman" w:cs="Times New Roman"/>
          <w:sz w:val="28"/>
          <w:szCs w:val="28"/>
        </w:rPr>
        <w:t xml:space="preserve">Порядок осуществления контроля за деятельностью </w:t>
      </w:r>
      <w:r w:rsidR="003A3944" w:rsidRPr="00804B8B">
        <w:rPr>
          <w:rFonts w:ascii="Times New Roman" w:hAnsi="Times New Roman" w:cs="Times New Roman"/>
          <w:sz w:val="28"/>
          <w:szCs w:val="28"/>
        </w:rPr>
        <w:t>муниципальных</w:t>
      </w:r>
      <w:r w:rsidRPr="00804B8B">
        <w:rPr>
          <w:rFonts w:ascii="Times New Roman" w:hAnsi="Times New Roman" w:cs="Times New Roman"/>
          <w:sz w:val="28"/>
          <w:szCs w:val="28"/>
        </w:rPr>
        <w:t xml:space="preserve"> бюджетных, казенных и автономных учреждений </w:t>
      </w:r>
      <w:r w:rsidR="003A3944" w:rsidRPr="00804B8B">
        <w:rPr>
          <w:rFonts w:ascii="Times New Roman" w:hAnsi="Times New Roman" w:cs="Times New Roman"/>
          <w:sz w:val="28"/>
          <w:szCs w:val="28"/>
        </w:rPr>
        <w:t>Идринского района</w:t>
      </w:r>
      <w:r w:rsidRPr="00804B8B">
        <w:rPr>
          <w:rFonts w:ascii="Times New Roman" w:hAnsi="Times New Roman" w:cs="Times New Roman"/>
          <w:sz w:val="28"/>
          <w:szCs w:val="28"/>
        </w:rPr>
        <w:t xml:space="preserve"> (далее - Порядок) устанавливает процедуру проведения органами исполнительной власти </w:t>
      </w:r>
      <w:r w:rsidR="003A3944" w:rsidRPr="00804B8B">
        <w:rPr>
          <w:rFonts w:ascii="Times New Roman" w:hAnsi="Times New Roman" w:cs="Times New Roman"/>
          <w:sz w:val="28"/>
          <w:szCs w:val="28"/>
        </w:rPr>
        <w:t>Идринского района</w:t>
      </w:r>
      <w:r w:rsidRPr="00804B8B">
        <w:rPr>
          <w:rFonts w:ascii="Times New Roman" w:hAnsi="Times New Roman" w:cs="Times New Roman"/>
          <w:sz w:val="28"/>
          <w:szCs w:val="28"/>
        </w:rPr>
        <w:t xml:space="preserve">, осуществляющими функции и полномочия учредителя </w:t>
      </w:r>
      <w:r w:rsidR="003A3944" w:rsidRPr="00804B8B">
        <w:rPr>
          <w:rFonts w:ascii="Times New Roman" w:hAnsi="Times New Roman" w:cs="Times New Roman"/>
          <w:sz w:val="28"/>
          <w:szCs w:val="28"/>
        </w:rPr>
        <w:t>муниципальных</w:t>
      </w:r>
      <w:r w:rsidRPr="00804B8B">
        <w:rPr>
          <w:rFonts w:ascii="Times New Roman" w:hAnsi="Times New Roman" w:cs="Times New Roman"/>
          <w:sz w:val="28"/>
          <w:szCs w:val="28"/>
        </w:rPr>
        <w:t xml:space="preserve"> бюджетных и автономных учреждений </w:t>
      </w:r>
      <w:r w:rsidR="003A3944" w:rsidRPr="00804B8B">
        <w:rPr>
          <w:rFonts w:ascii="Times New Roman" w:hAnsi="Times New Roman" w:cs="Times New Roman"/>
          <w:sz w:val="28"/>
          <w:szCs w:val="28"/>
        </w:rPr>
        <w:t>Идринского района</w:t>
      </w:r>
      <w:r w:rsidRPr="00804B8B">
        <w:rPr>
          <w:rFonts w:ascii="Times New Roman" w:hAnsi="Times New Roman" w:cs="Times New Roman"/>
          <w:sz w:val="28"/>
          <w:szCs w:val="28"/>
        </w:rPr>
        <w:t xml:space="preserve"> и в ведении которых находятся </w:t>
      </w:r>
      <w:r w:rsidR="003A3944" w:rsidRPr="00804B8B">
        <w:rPr>
          <w:rFonts w:ascii="Times New Roman" w:hAnsi="Times New Roman" w:cs="Times New Roman"/>
          <w:sz w:val="28"/>
          <w:szCs w:val="28"/>
        </w:rPr>
        <w:t>муниципальные</w:t>
      </w:r>
      <w:r w:rsidRPr="00804B8B">
        <w:rPr>
          <w:rFonts w:ascii="Times New Roman" w:hAnsi="Times New Roman" w:cs="Times New Roman"/>
          <w:sz w:val="28"/>
          <w:szCs w:val="28"/>
        </w:rPr>
        <w:t xml:space="preserve"> учреждения (далее - Учредитель), контрольных мероприятий за деятельностью </w:t>
      </w:r>
      <w:r w:rsidR="003A3944" w:rsidRPr="00804B8B">
        <w:rPr>
          <w:rFonts w:ascii="Times New Roman" w:hAnsi="Times New Roman" w:cs="Times New Roman"/>
          <w:sz w:val="28"/>
          <w:szCs w:val="28"/>
        </w:rPr>
        <w:t>муниципальных</w:t>
      </w:r>
      <w:r w:rsidRPr="00804B8B">
        <w:rPr>
          <w:rFonts w:ascii="Times New Roman" w:hAnsi="Times New Roman" w:cs="Times New Roman"/>
          <w:sz w:val="28"/>
          <w:szCs w:val="28"/>
        </w:rPr>
        <w:t xml:space="preserve"> бюджетных, казенных и автономных учреждений </w:t>
      </w:r>
      <w:r w:rsidR="003A3944" w:rsidRPr="00804B8B">
        <w:rPr>
          <w:rFonts w:ascii="Times New Roman" w:hAnsi="Times New Roman" w:cs="Times New Roman"/>
          <w:sz w:val="28"/>
          <w:szCs w:val="28"/>
        </w:rPr>
        <w:t>Идринского района</w:t>
      </w:r>
      <w:r w:rsidRPr="00804B8B">
        <w:rPr>
          <w:rFonts w:ascii="Times New Roman" w:hAnsi="Times New Roman" w:cs="Times New Roman"/>
          <w:sz w:val="28"/>
          <w:szCs w:val="28"/>
        </w:rPr>
        <w:t xml:space="preserve"> (далее - Учреждение).</w:t>
      </w:r>
      <w:proofErr w:type="gramEnd"/>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1.2. Положения настоящего Порядка не применяются при осуществлении органами исполнительной власти </w:t>
      </w:r>
      <w:r w:rsidR="003A3944" w:rsidRPr="00804B8B">
        <w:rPr>
          <w:rFonts w:ascii="Times New Roman" w:hAnsi="Times New Roman" w:cs="Times New Roman"/>
          <w:sz w:val="28"/>
          <w:szCs w:val="28"/>
        </w:rPr>
        <w:t>Идринского района</w:t>
      </w:r>
      <w:r w:rsidRPr="00804B8B">
        <w:rPr>
          <w:rFonts w:ascii="Times New Roman" w:hAnsi="Times New Roman" w:cs="Times New Roman"/>
          <w:sz w:val="28"/>
          <w:szCs w:val="28"/>
        </w:rPr>
        <w:t>:</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финансового контроля, проводимого в порядке, предусмотренном бюджетным законодательством;</w:t>
      </w:r>
    </w:p>
    <w:p w:rsidR="00747F30" w:rsidRPr="00804B8B" w:rsidRDefault="00747F30">
      <w:pPr>
        <w:pStyle w:val="ConsPlusNormal"/>
        <w:spacing w:before="220"/>
        <w:ind w:firstLine="540"/>
        <w:jc w:val="both"/>
        <w:rPr>
          <w:rFonts w:ascii="Times New Roman" w:hAnsi="Times New Roman" w:cs="Times New Roman"/>
          <w:sz w:val="28"/>
          <w:szCs w:val="28"/>
        </w:rPr>
      </w:pPr>
      <w:proofErr w:type="gramStart"/>
      <w:r w:rsidRPr="00804B8B">
        <w:rPr>
          <w:rFonts w:ascii="Times New Roman" w:hAnsi="Times New Roman" w:cs="Times New Roman"/>
          <w:sz w:val="28"/>
          <w:szCs w:val="28"/>
        </w:rPr>
        <w:t>контроля за</w:t>
      </w:r>
      <w:proofErr w:type="gramEnd"/>
      <w:r w:rsidRPr="00804B8B">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контроля в сфере закупок товаров, работ, услуг для нужд Учреждения;</w:t>
      </w:r>
    </w:p>
    <w:p w:rsidR="00747F30" w:rsidRPr="00804B8B" w:rsidRDefault="00747F30">
      <w:pPr>
        <w:pStyle w:val="ConsPlusNormal"/>
        <w:spacing w:before="220"/>
        <w:ind w:firstLine="540"/>
        <w:jc w:val="both"/>
        <w:rPr>
          <w:rFonts w:ascii="Times New Roman" w:hAnsi="Times New Roman" w:cs="Times New Roman"/>
          <w:sz w:val="28"/>
          <w:szCs w:val="28"/>
        </w:rPr>
      </w:pPr>
      <w:proofErr w:type="gramStart"/>
      <w:r w:rsidRPr="00804B8B">
        <w:rPr>
          <w:rFonts w:ascii="Times New Roman" w:hAnsi="Times New Roman" w:cs="Times New Roman"/>
          <w:sz w:val="28"/>
          <w:szCs w:val="28"/>
        </w:rPr>
        <w:t>контроля за</w:t>
      </w:r>
      <w:proofErr w:type="gramEnd"/>
      <w:r w:rsidRPr="00804B8B">
        <w:rPr>
          <w:rFonts w:ascii="Times New Roman" w:hAnsi="Times New Roman" w:cs="Times New Roman"/>
          <w:sz w:val="28"/>
          <w:szCs w:val="28"/>
        </w:rPr>
        <w:t xml:space="preserve"> деятельностью Учреждения, связанной с использованием по назначению и сохранностью имущества, закрепленного за ним на праве оперативного управления;</w:t>
      </w:r>
    </w:p>
    <w:p w:rsidR="00747F30" w:rsidRPr="00804B8B" w:rsidRDefault="003A3944">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муниципального</w:t>
      </w:r>
      <w:r w:rsidR="00747F30" w:rsidRPr="00804B8B">
        <w:rPr>
          <w:rFonts w:ascii="Times New Roman" w:hAnsi="Times New Roman" w:cs="Times New Roman"/>
          <w:sz w:val="28"/>
          <w:szCs w:val="28"/>
        </w:rPr>
        <w:t xml:space="preserve"> контроля (надзора), процедура осуществления которого урегулирована Федеральным </w:t>
      </w:r>
      <w:hyperlink r:id="rId9">
        <w:r w:rsidR="00747F30" w:rsidRPr="00804B8B">
          <w:rPr>
            <w:rFonts w:ascii="Times New Roman" w:hAnsi="Times New Roman" w:cs="Times New Roman"/>
            <w:sz w:val="28"/>
            <w:szCs w:val="28"/>
          </w:rPr>
          <w:t>законом</w:t>
        </w:r>
      </w:hyperlink>
      <w:r w:rsidR="00747F30" w:rsidRPr="00804B8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center"/>
        <w:outlineLvl w:val="1"/>
        <w:rPr>
          <w:rFonts w:ascii="Times New Roman" w:hAnsi="Times New Roman" w:cs="Times New Roman"/>
          <w:sz w:val="28"/>
          <w:szCs w:val="28"/>
        </w:rPr>
      </w:pPr>
      <w:r w:rsidRPr="00804B8B">
        <w:rPr>
          <w:rFonts w:ascii="Times New Roman" w:hAnsi="Times New Roman" w:cs="Times New Roman"/>
          <w:sz w:val="28"/>
          <w:szCs w:val="28"/>
        </w:rPr>
        <w:t>2. ПРЕДМЕТ И ФОРМЫ КОНТРОЛЯ</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ind w:firstLine="540"/>
        <w:jc w:val="both"/>
        <w:rPr>
          <w:rFonts w:ascii="Times New Roman" w:hAnsi="Times New Roman" w:cs="Times New Roman"/>
          <w:sz w:val="28"/>
          <w:szCs w:val="28"/>
        </w:rPr>
      </w:pPr>
      <w:bookmarkStart w:id="2" w:name="P53"/>
      <w:bookmarkEnd w:id="2"/>
      <w:r w:rsidRPr="00804B8B">
        <w:rPr>
          <w:rFonts w:ascii="Times New Roman" w:hAnsi="Times New Roman" w:cs="Times New Roman"/>
          <w:sz w:val="28"/>
          <w:szCs w:val="28"/>
        </w:rPr>
        <w:t>2.1. Предметом контроля является: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соблюдение Учреждением целей деятельности Учреждения, </w:t>
      </w:r>
      <w:r w:rsidRPr="00804B8B">
        <w:rPr>
          <w:rFonts w:ascii="Times New Roman" w:hAnsi="Times New Roman" w:cs="Times New Roman"/>
          <w:sz w:val="28"/>
          <w:szCs w:val="28"/>
        </w:rPr>
        <w:lastRenderedPageBreak/>
        <w:t>предусмотренных его уставом, в том числе при оказании услуг, выполнении работ для граждан и юридических лиц за плату;</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соблюдение Учреждением требований законодательства Российской Федерации в части открытости и доступности документов Учреждения;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соблюдение Учреждением требований законодательства Российской Федерации в части согласования крупных сделок и предварительного одобрения сделок, в отношении которых имеется заинтересованность, - для </w:t>
      </w:r>
      <w:r w:rsidR="003A3944" w:rsidRPr="00804B8B">
        <w:rPr>
          <w:rFonts w:ascii="Times New Roman" w:hAnsi="Times New Roman" w:cs="Times New Roman"/>
          <w:sz w:val="28"/>
          <w:szCs w:val="28"/>
        </w:rPr>
        <w:t>муниципального</w:t>
      </w:r>
      <w:r w:rsidRPr="00804B8B">
        <w:rPr>
          <w:rFonts w:ascii="Times New Roman" w:hAnsi="Times New Roman" w:cs="Times New Roman"/>
          <w:sz w:val="28"/>
          <w:szCs w:val="28"/>
        </w:rPr>
        <w:t xml:space="preserve"> бюджетного учреждения </w:t>
      </w:r>
      <w:r w:rsidR="003A3944" w:rsidRPr="00804B8B">
        <w:rPr>
          <w:rFonts w:ascii="Times New Roman" w:hAnsi="Times New Roman" w:cs="Times New Roman"/>
          <w:sz w:val="28"/>
          <w:szCs w:val="28"/>
        </w:rPr>
        <w:t>Идринского района</w:t>
      </w:r>
      <w:r w:rsidRPr="00804B8B">
        <w:rPr>
          <w:rFonts w:ascii="Times New Roman" w:hAnsi="Times New Roman" w:cs="Times New Roman"/>
          <w:sz w:val="28"/>
          <w:szCs w:val="28"/>
        </w:rPr>
        <w:t xml:space="preserve">, а также предварительного одобрения крупных сделок и сделок, в отношении которых имеется заинтересованность, - для </w:t>
      </w:r>
      <w:r w:rsidR="003A3944" w:rsidRPr="00804B8B">
        <w:rPr>
          <w:rFonts w:ascii="Times New Roman" w:hAnsi="Times New Roman" w:cs="Times New Roman"/>
          <w:sz w:val="28"/>
          <w:szCs w:val="28"/>
        </w:rPr>
        <w:t>муниципального</w:t>
      </w:r>
      <w:r w:rsidRPr="00804B8B">
        <w:rPr>
          <w:rFonts w:ascii="Times New Roman" w:hAnsi="Times New Roman" w:cs="Times New Roman"/>
          <w:sz w:val="28"/>
          <w:szCs w:val="28"/>
        </w:rPr>
        <w:t xml:space="preserve"> автономного учреждения </w:t>
      </w:r>
      <w:r w:rsidR="003A3944" w:rsidRPr="00804B8B">
        <w:rPr>
          <w:rFonts w:ascii="Times New Roman" w:hAnsi="Times New Roman" w:cs="Times New Roman"/>
          <w:sz w:val="28"/>
          <w:szCs w:val="28"/>
        </w:rPr>
        <w:t>Идринского района</w:t>
      </w:r>
      <w:r w:rsidRPr="00804B8B">
        <w:rPr>
          <w:rFonts w:ascii="Times New Roman" w:hAnsi="Times New Roman" w:cs="Times New Roman"/>
          <w:sz w:val="28"/>
          <w:szCs w:val="28"/>
        </w:rPr>
        <w:t>.</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2.2. Формы проведения контроля: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в зависимости от основания проведения - плановые и внеплановые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в зависимости от формы контрольных мероприятий - выездные и документарные проверки.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center"/>
        <w:outlineLvl w:val="1"/>
        <w:rPr>
          <w:rFonts w:ascii="Times New Roman" w:hAnsi="Times New Roman" w:cs="Times New Roman"/>
          <w:sz w:val="28"/>
          <w:szCs w:val="28"/>
        </w:rPr>
      </w:pPr>
      <w:r w:rsidRPr="00804B8B">
        <w:rPr>
          <w:rFonts w:ascii="Times New Roman" w:hAnsi="Times New Roman" w:cs="Times New Roman"/>
          <w:sz w:val="28"/>
          <w:szCs w:val="28"/>
        </w:rPr>
        <w:t>3. ОРГАНИЗАЦИЯ И ПРОВЕДЕНИЕ ПЛАНОВОЙ ПРОВЕРКИ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ind w:firstLine="540"/>
        <w:jc w:val="both"/>
        <w:rPr>
          <w:rFonts w:ascii="Times New Roman" w:hAnsi="Times New Roman" w:cs="Times New Roman"/>
          <w:sz w:val="28"/>
          <w:szCs w:val="28"/>
        </w:rPr>
      </w:pPr>
      <w:r w:rsidRPr="00804B8B">
        <w:rPr>
          <w:rFonts w:ascii="Times New Roman" w:hAnsi="Times New Roman" w:cs="Times New Roman"/>
          <w:sz w:val="28"/>
          <w:szCs w:val="28"/>
        </w:rPr>
        <w:t>3.1. Плановые проверки проводятся не чаще чем один раз в три года.</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3.2. Плановые проверки проводятся на основании разрабатываемых и утверждаемых Учредителем ежегодных планов.</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3.3. В ежегодных планах проведения плановых проверок указываются следующие сведения: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наименование Учреждения, фамилия, имя, отчество руководителя Учреждения, место нахождения Учреждения;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предмет проведения каждой плановой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сроки проведения каждой плановой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3.4. Основанием для включения плановой проверки в ежегодный план проведения плановых проверок является истечение трех лет со дня: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государственной регистрации Учреждения;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окончания проведения последней плановой проверки Учреждения;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вступления в силу постановления об утверждении Порядка осуществления </w:t>
      </w:r>
      <w:proofErr w:type="gramStart"/>
      <w:r w:rsidRPr="00804B8B">
        <w:rPr>
          <w:rFonts w:ascii="Times New Roman" w:hAnsi="Times New Roman" w:cs="Times New Roman"/>
          <w:sz w:val="28"/>
          <w:szCs w:val="28"/>
        </w:rPr>
        <w:t>контроля за</w:t>
      </w:r>
      <w:proofErr w:type="gramEnd"/>
      <w:r w:rsidRPr="00804B8B">
        <w:rPr>
          <w:rFonts w:ascii="Times New Roman" w:hAnsi="Times New Roman" w:cs="Times New Roman"/>
          <w:sz w:val="28"/>
          <w:szCs w:val="28"/>
        </w:rPr>
        <w:t xml:space="preserve"> деятельностью </w:t>
      </w:r>
      <w:r w:rsidR="003A3944" w:rsidRPr="00804B8B">
        <w:rPr>
          <w:rFonts w:ascii="Times New Roman" w:hAnsi="Times New Roman" w:cs="Times New Roman"/>
          <w:sz w:val="28"/>
          <w:szCs w:val="28"/>
        </w:rPr>
        <w:t>муниципальных</w:t>
      </w:r>
      <w:r w:rsidRPr="00804B8B">
        <w:rPr>
          <w:rFonts w:ascii="Times New Roman" w:hAnsi="Times New Roman" w:cs="Times New Roman"/>
          <w:sz w:val="28"/>
          <w:szCs w:val="28"/>
        </w:rPr>
        <w:t xml:space="preserve"> бюджетных, казенных и автономных учреждений </w:t>
      </w:r>
      <w:r w:rsidR="003A3944" w:rsidRPr="00804B8B">
        <w:rPr>
          <w:rFonts w:ascii="Times New Roman" w:hAnsi="Times New Roman" w:cs="Times New Roman"/>
          <w:sz w:val="28"/>
          <w:szCs w:val="28"/>
        </w:rPr>
        <w:t>Идринского района</w:t>
      </w:r>
      <w:r w:rsidRPr="00804B8B">
        <w:rPr>
          <w:rFonts w:ascii="Times New Roman" w:hAnsi="Times New Roman" w:cs="Times New Roman"/>
          <w:sz w:val="28"/>
          <w:szCs w:val="28"/>
        </w:rPr>
        <w:t>.</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lastRenderedPageBreak/>
        <w:t xml:space="preserve">3.5. Плановая проверка проводится в форме документарной проверки и (или) выездной проверки в порядке, установленном </w:t>
      </w:r>
      <w:hyperlink w:anchor="P98">
        <w:r w:rsidRPr="00804B8B">
          <w:rPr>
            <w:rFonts w:ascii="Times New Roman" w:hAnsi="Times New Roman" w:cs="Times New Roman"/>
            <w:sz w:val="28"/>
            <w:szCs w:val="28"/>
          </w:rPr>
          <w:t>разделами 6</w:t>
        </w:r>
      </w:hyperlink>
      <w:r w:rsidRPr="00804B8B">
        <w:rPr>
          <w:rFonts w:ascii="Times New Roman" w:hAnsi="Times New Roman" w:cs="Times New Roman"/>
          <w:sz w:val="28"/>
          <w:szCs w:val="28"/>
        </w:rPr>
        <w:t xml:space="preserve"> и </w:t>
      </w:r>
      <w:hyperlink w:anchor="P109">
        <w:r w:rsidRPr="00804B8B">
          <w:rPr>
            <w:rFonts w:ascii="Times New Roman" w:hAnsi="Times New Roman" w:cs="Times New Roman"/>
            <w:sz w:val="28"/>
            <w:szCs w:val="28"/>
          </w:rPr>
          <w:t>7</w:t>
        </w:r>
      </w:hyperlink>
      <w:r w:rsidRPr="00804B8B">
        <w:rPr>
          <w:rFonts w:ascii="Times New Roman" w:hAnsi="Times New Roman" w:cs="Times New Roman"/>
          <w:sz w:val="28"/>
          <w:szCs w:val="28"/>
        </w:rPr>
        <w:t xml:space="preserve"> Порядка соответственно.</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3.6. Проверка проводится на основании правового акта Учредителя.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3.7. О проведении плановой проверки Учреждение уведомляется Учредителем не </w:t>
      </w:r>
      <w:proofErr w:type="gramStart"/>
      <w:r w:rsidRPr="00804B8B">
        <w:rPr>
          <w:rFonts w:ascii="Times New Roman" w:hAnsi="Times New Roman" w:cs="Times New Roman"/>
          <w:sz w:val="28"/>
          <w:szCs w:val="28"/>
        </w:rPr>
        <w:t>позднее</w:t>
      </w:r>
      <w:proofErr w:type="gramEnd"/>
      <w:r w:rsidRPr="00804B8B">
        <w:rPr>
          <w:rFonts w:ascii="Times New Roman" w:hAnsi="Times New Roman" w:cs="Times New Roman"/>
          <w:sz w:val="28"/>
          <w:szCs w:val="28"/>
        </w:rPr>
        <w:t xml:space="preserve"> чем за три рабочих дня до начала ее проведения посредством направления копии правового акта Учредителя любым доступным способом, подтверждающим факт получения копии правового акта Учредителя.</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center"/>
        <w:outlineLvl w:val="1"/>
        <w:rPr>
          <w:rFonts w:ascii="Times New Roman" w:hAnsi="Times New Roman" w:cs="Times New Roman"/>
          <w:sz w:val="28"/>
          <w:szCs w:val="28"/>
        </w:rPr>
      </w:pPr>
      <w:r w:rsidRPr="00804B8B">
        <w:rPr>
          <w:rFonts w:ascii="Times New Roman" w:hAnsi="Times New Roman" w:cs="Times New Roman"/>
          <w:sz w:val="28"/>
          <w:szCs w:val="28"/>
        </w:rPr>
        <w:t>4. ОРГАНИЗАЦИЯ И ПРОВЕДЕНИЕ ВНЕПЛАНОВОЙ ПРОВЕРКИ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ind w:firstLine="540"/>
        <w:jc w:val="both"/>
        <w:rPr>
          <w:rFonts w:ascii="Times New Roman" w:hAnsi="Times New Roman" w:cs="Times New Roman"/>
          <w:sz w:val="28"/>
          <w:szCs w:val="28"/>
        </w:rPr>
      </w:pPr>
      <w:r w:rsidRPr="00804B8B">
        <w:rPr>
          <w:rFonts w:ascii="Times New Roman" w:hAnsi="Times New Roman" w:cs="Times New Roman"/>
          <w:sz w:val="28"/>
          <w:szCs w:val="28"/>
        </w:rPr>
        <w:t>4.1. Основанием для проведения внеплановой проверки является: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истечение срока исполнения Учреждением ранее выданного предписания об устранении выявленных нарушений;</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поступление в адрес Учредителя обращений и заявлений граждан, в том числе индивидуальных предпринимателей, юридических лиц, информации от органов </w:t>
      </w:r>
      <w:r w:rsidR="003A3944" w:rsidRPr="00804B8B">
        <w:rPr>
          <w:rFonts w:ascii="Times New Roman" w:hAnsi="Times New Roman" w:cs="Times New Roman"/>
          <w:sz w:val="28"/>
          <w:szCs w:val="28"/>
        </w:rPr>
        <w:t>муниципальной</w:t>
      </w:r>
      <w:r w:rsidRPr="00804B8B">
        <w:rPr>
          <w:rFonts w:ascii="Times New Roman" w:hAnsi="Times New Roman" w:cs="Times New Roman"/>
          <w:sz w:val="28"/>
          <w:szCs w:val="28"/>
        </w:rPr>
        <w:t xml:space="preserve"> власти, органов местного самоуправления, из средств массовой информации о фактах нарушений, входящих в предмет контроля, указанный в </w:t>
      </w:r>
      <w:hyperlink w:anchor="P53">
        <w:r w:rsidRPr="00804B8B">
          <w:rPr>
            <w:rFonts w:ascii="Times New Roman" w:hAnsi="Times New Roman" w:cs="Times New Roman"/>
            <w:sz w:val="28"/>
            <w:szCs w:val="28"/>
          </w:rPr>
          <w:t>пункте 2.1</w:t>
        </w:r>
      </w:hyperlink>
      <w:r w:rsidRPr="00804B8B">
        <w:rPr>
          <w:rFonts w:ascii="Times New Roman" w:hAnsi="Times New Roman" w:cs="Times New Roman"/>
          <w:sz w:val="28"/>
          <w:szCs w:val="28"/>
        </w:rPr>
        <w:t xml:space="preserve"> Порядка.</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4.2. Обращения и заявления, не позволяющие установить лицо, обратившееся к Учредителю, не могут служить основанием для проведения внеплановой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4.3. Внеплановая проверка проводится в форме документарной проверки и (или) выездной проверки в порядке, установленном соответственно </w:t>
      </w:r>
      <w:hyperlink w:anchor="P98">
        <w:r w:rsidRPr="00804B8B">
          <w:rPr>
            <w:rFonts w:ascii="Times New Roman" w:hAnsi="Times New Roman" w:cs="Times New Roman"/>
            <w:sz w:val="28"/>
            <w:szCs w:val="28"/>
          </w:rPr>
          <w:t>разделами 6</w:t>
        </w:r>
      </w:hyperlink>
      <w:r w:rsidRPr="00804B8B">
        <w:rPr>
          <w:rFonts w:ascii="Times New Roman" w:hAnsi="Times New Roman" w:cs="Times New Roman"/>
          <w:sz w:val="28"/>
          <w:szCs w:val="28"/>
        </w:rPr>
        <w:t xml:space="preserve"> и </w:t>
      </w:r>
      <w:hyperlink w:anchor="P109">
        <w:r w:rsidRPr="00804B8B">
          <w:rPr>
            <w:rFonts w:ascii="Times New Roman" w:hAnsi="Times New Roman" w:cs="Times New Roman"/>
            <w:sz w:val="28"/>
            <w:szCs w:val="28"/>
          </w:rPr>
          <w:t>7</w:t>
        </w:r>
      </w:hyperlink>
      <w:r w:rsidRPr="00804B8B">
        <w:rPr>
          <w:rFonts w:ascii="Times New Roman" w:hAnsi="Times New Roman" w:cs="Times New Roman"/>
          <w:sz w:val="28"/>
          <w:szCs w:val="28"/>
        </w:rPr>
        <w:t xml:space="preserve"> Порядка.</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4.4. О проведении внеплановой выездной проверки Учреждения уведомляются Учредителем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подтверждающим факт получения копии правового акта Учредителя.</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center"/>
        <w:outlineLvl w:val="1"/>
        <w:rPr>
          <w:rFonts w:ascii="Times New Roman" w:hAnsi="Times New Roman" w:cs="Times New Roman"/>
          <w:sz w:val="28"/>
          <w:szCs w:val="28"/>
        </w:rPr>
      </w:pPr>
      <w:bookmarkStart w:id="3" w:name="P88"/>
      <w:bookmarkEnd w:id="3"/>
      <w:r w:rsidRPr="00804B8B">
        <w:rPr>
          <w:rFonts w:ascii="Times New Roman" w:hAnsi="Times New Roman" w:cs="Times New Roman"/>
          <w:sz w:val="28"/>
          <w:szCs w:val="28"/>
        </w:rPr>
        <w:t>5. ПОРЯДОК ОРГАНИЗАЦИИ ПРОВЕРКИ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ind w:firstLine="540"/>
        <w:jc w:val="both"/>
        <w:rPr>
          <w:rFonts w:ascii="Times New Roman" w:hAnsi="Times New Roman" w:cs="Times New Roman"/>
          <w:sz w:val="28"/>
          <w:szCs w:val="28"/>
        </w:rPr>
      </w:pPr>
      <w:r w:rsidRPr="00804B8B">
        <w:rPr>
          <w:rFonts w:ascii="Times New Roman" w:hAnsi="Times New Roman" w:cs="Times New Roman"/>
          <w:sz w:val="28"/>
          <w:szCs w:val="28"/>
        </w:rPr>
        <w:t>5.1. Проверка проводится на основании правового акта Учредителя.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правовом акте Учредителя.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5.2. В правовом акте Учредителя указываются: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lastRenderedPageBreak/>
        <w:t>фамилии, имена, отчества, должности должностного лица или должностных лиц, уполномоченных на проведение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наименование Учреждения, проверка которого проводится, место нахождения Учреждения (его филиалов, представительств, обособленных структурных подразделений) или место фактического осуществления им деятельности;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даты начала и окончания срока проведения проверки.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center"/>
        <w:outlineLvl w:val="1"/>
        <w:rPr>
          <w:rFonts w:ascii="Times New Roman" w:hAnsi="Times New Roman" w:cs="Times New Roman"/>
          <w:sz w:val="28"/>
          <w:szCs w:val="28"/>
        </w:rPr>
      </w:pPr>
      <w:bookmarkStart w:id="4" w:name="P98"/>
      <w:bookmarkEnd w:id="4"/>
      <w:r w:rsidRPr="00804B8B">
        <w:rPr>
          <w:rFonts w:ascii="Times New Roman" w:hAnsi="Times New Roman" w:cs="Times New Roman"/>
          <w:sz w:val="28"/>
          <w:szCs w:val="28"/>
        </w:rPr>
        <w:t>6. ДОКУМЕНТАРНАЯ ПРОВЕРКА</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6.1. Организация проверки (плановой, внеплановой) осуществляется в порядке, установленном </w:t>
      </w:r>
      <w:hyperlink w:anchor="P88">
        <w:r w:rsidRPr="00804B8B">
          <w:rPr>
            <w:rFonts w:ascii="Times New Roman" w:hAnsi="Times New Roman" w:cs="Times New Roman"/>
            <w:sz w:val="28"/>
            <w:szCs w:val="28"/>
          </w:rPr>
          <w:t>разделом 5</w:t>
        </w:r>
      </w:hyperlink>
      <w:r w:rsidRPr="00804B8B">
        <w:rPr>
          <w:rFonts w:ascii="Times New Roman" w:hAnsi="Times New Roman" w:cs="Times New Roman"/>
          <w:sz w:val="28"/>
          <w:szCs w:val="28"/>
        </w:rPr>
        <w:t xml:space="preserve"> Порядка, и проводится по месту нахождения Учредителя.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6.2. В процессе проведения документарной проверки Учредителя в первую очередь рассматриваются документы Учреждения, имеющиеся в распоряжении Учредителя.</w:t>
      </w:r>
    </w:p>
    <w:p w:rsidR="00747F30" w:rsidRPr="00804B8B" w:rsidRDefault="00747F30">
      <w:pPr>
        <w:pStyle w:val="ConsPlusNormal"/>
        <w:spacing w:before="220"/>
        <w:ind w:firstLine="540"/>
        <w:jc w:val="both"/>
        <w:rPr>
          <w:rFonts w:ascii="Times New Roman" w:hAnsi="Times New Roman" w:cs="Times New Roman"/>
          <w:sz w:val="28"/>
          <w:szCs w:val="28"/>
        </w:rPr>
      </w:pPr>
      <w:bookmarkStart w:id="5" w:name="P102"/>
      <w:bookmarkEnd w:id="5"/>
      <w:r w:rsidRPr="00804B8B">
        <w:rPr>
          <w:rFonts w:ascii="Times New Roman" w:hAnsi="Times New Roman" w:cs="Times New Roman"/>
          <w:sz w:val="28"/>
          <w:szCs w:val="28"/>
        </w:rPr>
        <w:t xml:space="preserve">6.3. В случае если достоверность сведений, содержащихся в документах, имеющихся в распоряжении Учредителя, вызывает обоснованные </w:t>
      </w:r>
      <w:proofErr w:type="gramStart"/>
      <w:r w:rsidRPr="00804B8B">
        <w:rPr>
          <w:rFonts w:ascii="Times New Roman" w:hAnsi="Times New Roman" w:cs="Times New Roman"/>
          <w:sz w:val="28"/>
          <w:szCs w:val="28"/>
        </w:rPr>
        <w:t>сомнения</w:t>
      </w:r>
      <w:proofErr w:type="gramEnd"/>
      <w:r w:rsidRPr="00804B8B">
        <w:rPr>
          <w:rFonts w:ascii="Times New Roman" w:hAnsi="Times New Roman" w:cs="Times New Roman"/>
          <w:sz w:val="28"/>
          <w:szCs w:val="28"/>
        </w:rPr>
        <w:t xml:space="preserve"> либо эти сведения не позволяют оценить исполнение Учреждением требований, входящих в предмет контроля, указанный в </w:t>
      </w:r>
      <w:hyperlink w:anchor="P53">
        <w:r w:rsidRPr="00804B8B">
          <w:rPr>
            <w:rFonts w:ascii="Times New Roman" w:hAnsi="Times New Roman" w:cs="Times New Roman"/>
            <w:sz w:val="28"/>
            <w:szCs w:val="28"/>
          </w:rPr>
          <w:t>пункте 2.1</w:t>
        </w:r>
      </w:hyperlink>
      <w:r w:rsidRPr="00804B8B">
        <w:rPr>
          <w:rFonts w:ascii="Times New Roman" w:hAnsi="Times New Roman" w:cs="Times New Roman"/>
          <w:sz w:val="28"/>
          <w:szCs w:val="28"/>
        </w:rPr>
        <w:t xml:space="preserve"> Порядка, Учредитель направляет в адрес Учреждения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правового акта о проведении документарной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6.4. В течение десяти рабочих дней со дня получения мотивированного запроса Учреждение обязано направить Учредителю указанные в запросе документы.</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6.5. Указанные в запросе документы представляются в виде копий, заверенных печатью (при ее наличии) и подписью руководителя Учреждения.</w:t>
      </w:r>
    </w:p>
    <w:p w:rsidR="00747F30" w:rsidRPr="00804B8B" w:rsidRDefault="00747F30">
      <w:pPr>
        <w:pStyle w:val="ConsPlusNormal"/>
        <w:spacing w:before="220"/>
        <w:ind w:firstLine="540"/>
        <w:jc w:val="both"/>
        <w:rPr>
          <w:rFonts w:ascii="Times New Roman" w:hAnsi="Times New Roman" w:cs="Times New Roman"/>
          <w:sz w:val="28"/>
          <w:szCs w:val="28"/>
        </w:rPr>
      </w:pPr>
      <w:bookmarkStart w:id="6" w:name="P105"/>
      <w:bookmarkEnd w:id="6"/>
      <w:r w:rsidRPr="00804B8B">
        <w:rPr>
          <w:rFonts w:ascii="Times New Roman" w:hAnsi="Times New Roman" w:cs="Times New Roman"/>
          <w:sz w:val="28"/>
          <w:szCs w:val="28"/>
        </w:rPr>
        <w:t xml:space="preserve">6.6. В случае если в ходе документарной проверки выявлены ошибки и (или) противоречия в представленных Учреждением </w:t>
      </w:r>
      <w:proofErr w:type="gramStart"/>
      <w:r w:rsidRPr="00804B8B">
        <w:rPr>
          <w:rFonts w:ascii="Times New Roman" w:hAnsi="Times New Roman" w:cs="Times New Roman"/>
          <w:sz w:val="28"/>
          <w:szCs w:val="28"/>
        </w:rPr>
        <w:t>документах</w:t>
      </w:r>
      <w:proofErr w:type="gramEnd"/>
      <w:r w:rsidRPr="00804B8B">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документах, имеющихся у Учредителя, информация об этом направляется Учреждению с требованием представить необходимые пояснения в письменной форме в течение десяти рабочих дней с момента поступления информации от Учредителя.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6.7. Учреждение, представляющее Учредителю пояснения относительно </w:t>
      </w:r>
      <w:r w:rsidRPr="00804B8B">
        <w:rPr>
          <w:rFonts w:ascii="Times New Roman" w:hAnsi="Times New Roman" w:cs="Times New Roman"/>
          <w:sz w:val="28"/>
          <w:szCs w:val="28"/>
        </w:rPr>
        <w:lastRenderedPageBreak/>
        <w:t xml:space="preserve">выявленных ошибок и (или) противоречий в представленных документах либо относительно несоответствия указанных в </w:t>
      </w:r>
      <w:hyperlink w:anchor="P105">
        <w:r w:rsidRPr="00804B8B">
          <w:rPr>
            <w:rFonts w:ascii="Times New Roman" w:hAnsi="Times New Roman" w:cs="Times New Roman"/>
            <w:sz w:val="28"/>
            <w:szCs w:val="28"/>
          </w:rPr>
          <w:t>пункте 6.6</w:t>
        </w:r>
      </w:hyperlink>
      <w:r w:rsidRPr="00804B8B">
        <w:rPr>
          <w:rFonts w:ascii="Times New Roman" w:hAnsi="Times New Roman" w:cs="Times New Roman"/>
          <w:sz w:val="28"/>
          <w:szCs w:val="28"/>
        </w:rPr>
        <w:t xml:space="preserve"> Порядка сведений, вправе представить дополнительно Учредителю документы, подтверждающие достоверность ранее представленных документов.</w:t>
      </w:r>
    </w:p>
    <w:p w:rsidR="00747F30" w:rsidRPr="00804B8B" w:rsidRDefault="00747F30">
      <w:pPr>
        <w:pStyle w:val="ConsPlusNormal"/>
        <w:spacing w:before="220"/>
        <w:ind w:firstLine="540"/>
        <w:jc w:val="both"/>
        <w:rPr>
          <w:rFonts w:ascii="Times New Roman" w:hAnsi="Times New Roman" w:cs="Times New Roman"/>
          <w:sz w:val="28"/>
          <w:szCs w:val="28"/>
        </w:rPr>
      </w:pPr>
      <w:bookmarkStart w:id="7" w:name="P107"/>
      <w:bookmarkEnd w:id="7"/>
      <w:r w:rsidRPr="00804B8B">
        <w:rPr>
          <w:rFonts w:ascii="Times New Roman" w:hAnsi="Times New Roman" w:cs="Times New Roman"/>
          <w:sz w:val="28"/>
          <w:szCs w:val="28"/>
        </w:rPr>
        <w:t xml:space="preserve">6.8. В случае если после рассмотрения представленных пояснений и документов либо при отсутствии пояснений Учредитель установит признаки нарушения требований, входящих в предмет контроля, указанный в </w:t>
      </w:r>
      <w:hyperlink w:anchor="P53">
        <w:r w:rsidRPr="00804B8B">
          <w:rPr>
            <w:rFonts w:ascii="Times New Roman" w:hAnsi="Times New Roman" w:cs="Times New Roman"/>
            <w:sz w:val="28"/>
            <w:szCs w:val="28"/>
          </w:rPr>
          <w:t>пункте 2.1</w:t>
        </w:r>
      </w:hyperlink>
      <w:r w:rsidRPr="00804B8B">
        <w:rPr>
          <w:rFonts w:ascii="Times New Roman" w:hAnsi="Times New Roman" w:cs="Times New Roman"/>
          <w:sz w:val="28"/>
          <w:szCs w:val="28"/>
        </w:rPr>
        <w:t xml:space="preserve"> Порядка, Учредитель в течение 5 рабочих дней со дня установления признаков такого нарушения принимает правовой акт о проведении выездной проверки.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center"/>
        <w:outlineLvl w:val="1"/>
        <w:rPr>
          <w:rFonts w:ascii="Times New Roman" w:hAnsi="Times New Roman" w:cs="Times New Roman"/>
          <w:sz w:val="28"/>
          <w:szCs w:val="28"/>
        </w:rPr>
      </w:pPr>
      <w:bookmarkStart w:id="8" w:name="P109"/>
      <w:bookmarkEnd w:id="8"/>
      <w:r w:rsidRPr="00804B8B">
        <w:rPr>
          <w:rFonts w:ascii="Times New Roman" w:hAnsi="Times New Roman" w:cs="Times New Roman"/>
          <w:sz w:val="28"/>
          <w:szCs w:val="28"/>
        </w:rPr>
        <w:t>7. ВЫЕЗДНАЯ ПРОВЕРКА</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ind w:firstLine="540"/>
        <w:jc w:val="both"/>
        <w:rPr>
          <w:rFonts w:ascii="Times New Roman" w:hAnsi="Times New Roman" w:cs="Times New Roman"/>
          <w:sz w:val="28"/>
          <w:szCs w:val="28"/>
        </w:rPr>
      </w:pPr>
      <w:r w:rsidRPr="00804B8B">
        <w:rPr>
          <w:rFonts w:ascii="Times New Roman" w:hAnsi="Times New Roman" w:cs="Times New Roman"/>
          <w:sz w:val="28"/>
          <w:szCs w:val="28"/>
        </w:rPr>
        <w:t>7.1. Проверка (плановая, внеплановая) проводится по месту нахождения Учреждения, месту осуществления деятельности Учреждением и (или) по месту фактического осуществления его деятельности.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7.2. Выездная проверка проводится в случае, если после рассмотрения представленных пояснений и документов, представленных в соответствии с </w:t>
      </w:r>
      <w:hyperlink w:anchor="P102">
        <w:r w:rsidRPr="00804B8B">
          <w:rPr>
            <w:rFonts w:ascii="Times New Roman" w:hAnsi="Times New Roman" w:cs="Times New Roman"/>
            <w:sz w:val="28"/>
            <w:szCs w:val="28"/>
          </w:rPr>
          <w:t>пунктами 6.3</w:t>
        </w:r>
      </w:hyperlink>
      <w:r w:rsidRPr="00804B8B">
        <w:rPr>
          <w:rFonts w:ascii="Times New Roman" w:hAnsi="Times New Roman" w:cs="Times New Roman"/>
          <w:sz w:val="28"/>
          <w:szCs w:val="28"/>
        </w:rPr>
        <w:t xml:space="preserve"> - </w:t>
      </w:r>
      <w:hyperlink w:anchor="P107">
        <w:r w:rsidRPr="00804B8B">
          <w:rPr>
            <w:rFonts w:ascii="Times New Roman" w:hAnsi="Times New Roman" w:cs="Times New Roman"/>
            <w:sz w:val="28"/>
            <w:szCs w:val="28"/>
          </w:rPr>
          <w:t>6.8</w:t>
        </w:r>
      </w:hyperlink>
      <w:r w:rsidRPr="00804B8B">
        <w:rPr>
          <w:rFonts w:ascii="Times New Roman" w:hAnsi="Times New Roman" w:cs="Times New Roman"/>
          <w:sz w:val="28"/>
          <w:szCs w:val="28"/>
        </w:rPr>
        <w:t xml:space="preserve"> Порядка, либо при отсутствии пояснений Учредитель установит признаки нарушения требований, входящих в предмет контроля, указанный в </w:t>
      </w:r>
      <w:hyperlink w:anchor="P53">
        <w:r w:rsidRPr="00804B8B">
          <w:rPr>
            <w:rFonts w:ascii="Times New Roman" w:hAnsi="Times New Roman" w:cs="Times New Roman"/>
            <w:sz w:val="28"/>
            <w:szCs w:val="28"/>
          </w:rPr>
          <w:t>пункте 2.1</w:t>
        </w:r>
      </w:hyperlink>
      <w:r w:rsidRPr="00804B8B">
        <w:rPr>
          <w:rFonts w:ascii="Times New Roman" w:hAnsi="Times New Roman" w:cs="Times New Roman"/>
          <w:sz w:val="28"/>
          <w:szCs w:val="28"/>
        </w:rPr>
        <w:t xml:space="preserve"> Порядка.</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7.3. Выездная проверка начинается с предъявления правового акта Учредителя и служебного удостоверения должностными лицами Учредителя, обязательного ознакомления руководителя Учреждения с правовым актом Учредителя.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7.4. Руководитель Учреждения обязан обеспечить предоставление должностным лицам Учредителя, проводящим выездную проверку, возможность ознакомиться с документами, связанными с целями, задачами и предметом выездной проверки.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center"/>
        <w:outlineLvl w:val="1"/>
        <w:rPr>
          <w:rFonts w:ascii="Times New Roman" w:hAnsi="Times New Roman" w:cs="Times New Roman"/>
          <w:sz w:val="28"/>
          <w:szCs w:val="28"/>
        </w:rPr>
      </w:pPr>
      <w:r w:rsidRPr="00804B8B">
        <w:rPr>
          <w:rFonts w:ascii="Times New Roman" w:hAnsi="Times New Roman" w:cs="Times New Roman"/>
          <w:sz w:val="28"/>
          <w:szCs w:val="28"/>
        </w:rPr>
        <w:t>8. СРОКИ ПРОВЕДЕНИЯ ПРОВЕРКИ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8.1. Срок проведения каждой из проверок, предусмотренных </w:t>
      </w:r>
      <w:hyperlink w:anchor="P98">
        <w:r w:rsidRPr="00804B8B">
          <w:rPr>
            <w:rFonts w:ascii="Times New Roman" w:hAnsi="Times New Roman" w:cs="Times New Roman"/>
            <w:sz w:val="28"/>
            <w:szCs w:val="28"/>
          </w:rPr>
          <w:t>разделами 6</w:t>
        </w:r>
      </w:hyperlink>
      <w:r w:rsidRPr="00804B8B">
        <w:rPr>
          <w:rFonts w:ascii="Times New Roman" w:hAnsi="Times New Roman" w:cs="Times New Roman"/>
          <w:sz w:val="28"/>
          <w:szCs w:val="28"/>
        </w:rPr>
        <w:t xml:space="preserve"> и </w:t>
      </w:r>
      <w:hyperlink w:anchor="P109">
        <w:r w:rsidRPr="00804B8B">
          <w:rPr>
            <w:rFonts w:ascii="Times New Roman" w:hAnsi="Times New Roman" w:cs="Times New Roman"/>
            <w:sz w:val="28"/>
            <w:szCs w:val="28"/>
          </w:rPr>
          <w:t>7</w:t>
        </w:r>
      </w:hyperlink>
      <w:r w:rsidRPr="00804B8B">
        <w:rPr>
          <w:rFonts w:ascii="Times New Roman" w:hAnsi="Times New Roman" w:cs="Times New Roman"/>
          <w:sz w:val="28"/>
          <w:szCs w:val="28"/>
        </w:rPr>
        <w:t xml:space="preserve"> Порядка, не может превышать двадцати рабочих дней.</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8.2.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Учредителя, проводящих выездную плановую проверку, срок проведения выездной плановой проверки может быть продлен правовым актом Учредителя, но не более чем на двадцать рабочих дней. Копия правового акта Учредителя о продлении срока </w:t>
      </w:r>
      <w:r w:rsidRPr="00804B8B">
        <w:rPr>
          <w:rFonts w:ascii="Times New Roman" w:hAnsi="Times New Roman" w:cs="Times New Roman"/>
          <w:sz w:val="28"/>
          <w:szCs w:val="28"/>
        </w:rPr>
        <w:lastRenderedPageBreak/>
        <w:t>проведения плановой проверки направляется Учреждению не позднее одного рабочего дня со дня принятия данного правового акта.</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center"/>
        <w:outlineLvl w:val="1"/>
        <w:rPr>
          <w:rFonts w:ascii="Times New Roman" w:hAnsi="Times New Roman" w:cs="Times New Roman"/>
          <w:sz w:val="28"/>
          <w:szCs w:val="28"/>
        </w:rPr>
      </w:pPr>
      <w:r w:rsidRPr="00804B8B">
        <w:rPr>
          <w:rFonts w:ascii="Times New Roman" w:hAnsi="Times New Roman" w:cs="Times New Roman"/>
          <w:sz w:val="28"/>
          <w:szCs w:val="28"/>
        </w:rPr>
        <w:t>9. ПОРЯДОК ОФОРМЛЕНИЯ РЕЗУЛЬТАТОВ ПРОВЕРКИ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ind w:firstLine="540"/>
        <w:jc w:val="both"/>
        <w:rPr>
          <w:rFonts w:ascii="Times New Roman" w:hAnsi="Times New Roman" w:cs="Times New Roman"/>
          <w:sz w:val="28"/>
          <w:szCs w:val="28"/>
        </w:rPr>
      </w:pPr>
      <w:r w:rsidRPr="00804B8B">
        <w:rPr>
          <w:rFonts w:ascii="Times New Roman" w:hAnsi="Times New Roman" w:cs="Times New Roman"/>
          <w:sz w:val="28"/>
          <w:szCs w:val="28"/>
        </w:rPr>
        <w:t>9.1. По результатам проверки Учредителем составляется а</w:t>
      </w:r>
      <w:proofErr w:type="gramStart"/>
      <w:r w:rsidRPr="00804B8B">
        <w:rPr>
          <w:rFonts w:ascii="Times New Roman" w:hAnsi="Times New Roman" w:cs="Times New Roman"/>
          <w:sz w:val="28"/>
          <w:szCs w:val="28"/>
        </w:rPr>
        <w:t>кт в дв</w:t>
      </w:r>
      <w:proofErr w:type="gramEnd"/>
      <w:r w:rsidRPr="00804B8B">
        <w:rPr>
          <w:rFonts w:ascii="Times New Roman" w:hAnsi="Times New Roman" w:cs="Times New Roman"/>
          <w:sz w:val="28"/>
          <w:szCs w:val="28"/>
        </w:rPr>
        <w:t>ух экземплярах.</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9.2. В акте проверки указываются: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дата, время и место составления акта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наименование Учредителя;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дата и номер правового акта Учредителя о проведении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наименование проверяемого Учреждения, а также фамилия, имя, отчество и должность руководителя Учреждения;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дата, время, продолжительность и место проведения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сведения о результатах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сведения об ознакомлении или отказе в ознакомлении с актом проверки руководителя Учреждения;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подписи должностного лица или должностных лиц, проводивших проверку.</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9.3. К акту проверки прилагаются объяснения работников Учреждения, на которых возлагается ответственность за нарушение обязательных требований или требований, установленных правовыми актами, предписания об устранении выявленных нарушений и иные связанные с результатами проверки документы или их заверенные копии.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9.4. Акт проверки оформляется непосредственно после ее завершения в двух экземплярах, один из которых с копиями приложений направляется руководителю Учреждения с уведомлением об ознакомлении либо об отказе в ознакомлении с актом проверки.</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t xml:space="preserve">9.5. В случае выявления при проведении проверки нарушений Учреждением требований, входящих в предмет контроля, указанный в </w:t>
      </w:r>
      <w:hyperlink w:anchor="P53">
        <w:r w:rsidRPr="00804B8B">
          <w:rPr>
            <w:rFonts w:ascii="Times New Roman" w:hAnsi="Times New Roman" w:cs="Times New Roman"/>
            <w:sz w:val="28"/>
            <w:szCs w:val="28"/>
          </w:rPr>
          <w:t>пункте 2.1</w:t>
        </w:r>
      </w:hyperlink>
      <w:r w:rsidRPr="00804B8B">
        <w:rPr>
          <w:rFonts w:ascii="Times New Roman" w:hAnsi="Times New Roman" w:cs="Times New Roman"/>
          <w:sz w:val="28"/>
          <w:szCs w:val="28"/>
        </w:rPr>
        <w:t xml:space="preserve"> Порядка, на основании акта проверки Учредитель выдает предписание Учреждению об устранении выявленных нарушений с указанием сроков их устранения и сроков уведомления Учреждением Учредителя об исполнении требований предписания.</w:t>
      </w:r>
    </w:p>
    <w:p w:rsidR="00747F30" w:rsidRPr="00804B8B" w:rsidRDefault="00747F30">
      <w:pPr>
        <w:pStyle w:val="ConsPlusNormal"/>
        <w:spacing w:before="220"/>
        <w:ind w:firstLine="540"/>
        <w:jc w:val="both"/>
        <w:rPr>
          <w:rFonts w:ascii="Times New Roman" w:hAnsi="Times New Roman" w:cs="Times New Roman"/>
          <w:sz w:val="28"/>
          <w:szCs w:val="28"/>
        </w:rPr>
      </w:pPr>
      <w:r w:rsidRPr="00804B8B">
        <w:rPr>
          <w:rFonts w:ascii="Times New Roman" w:hAnsi="Times New Roman" w:cs="Times New Roman"/>
          <w:sz w:val="28"/>
          <w:szCs w:val="28"/>
        </w:rPr>
        <w:lastRenderedPageBreak/>
        <w:t xml:space="preserve">9.6. </w:t>
      </w:r>
      <w:proofErr w:type="gramStart"/>
      <w:r w:rsidRPr="00804B8B">
        <w:rPr>
          <w:rFonts w:ascii="Times New Roman" w:hAnsi="Times New Roman" w:cs="Times New Roman"/>
          <w:sz w:val="28"/>
          <w:szCs w:val="28"/>
        </w:rPr>
        <w:t>Учреждения, проверка которых проводилась, в случае несогласия с фактами, выводами, предложениями, изложенными в акте проверки, либо с предписанием об устранении выявленных нарушений в течение пятнадцати дней с даты получения акта проверки вправе представить Учредителю в письменной форме возражения в отношении акта проверки и (или) предписания об устранении выявленных нарушений в целом или его отдельных положений, а также обжаловать действия (бездействие</w:t>
      </w:r>
      <w:proofErr w:type="gramEnd"/>
      <w:r w:rsidRPr="00804B8B">
        <w:rPr>
          <w:rFonts w:ascii="Times New Roman" w:hAnsi="Times New Roman" w:cs="Times New Roman"/>
          <w:sz w:val="28"/>
          <w:szCs w:val="28"/>
        </w:rPr>
        <w:t>) должностных лиц Учредителя, повлекшие за собой нарушение прав Учреждения при проведении проверки, в административном и (или) судебном порядке в соответствии с законодательством Российской Федерации. При этом Учреждение вправе приложить к таким возражениям документы, подтверждающие обоснованность таких возражений, или их заверенные копии.</w:t>
      </w: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jc w:val="both"/>
        <w:rPr>
          <w:rFonts w:ascii="Times New Roman" w:hAnsi="Times New Roman" w:cs="Times New Roman"/>
          <w:sz w:val="28"/>
          <w:szCs w:val="28"/>
        </w:rPr>
      </w:pPr>
    </w:p>
    <w:p w:rsidR="00747F30" w:rsidRPr="00804B8B" w:rsidRDefault="00747F30">
      <w:pPr>
        <w:pStyle w:val="ConsPlusNormal"/>
        <w:pBdr>
          <w:bottom w:val="single" w:sz="6" w:space="0" w:color="auto"/>
        </w:pBdr>
        <w:spacing w:before="100" w:after="100"/>
        <w:jc w:val="both"/>
        <w:rPr>
          <w:rFonts w:ascii="Times New Roman" w:hAnsi="Times New Roman" w:cs="Times New Roman"/>
          <w:sz w:val="28"/>
          <w:szCs w:val="28"/>
        </w:rPr>
      </w:pPr>
    </w:p>
    <w:p w:rsidR="00CC13AF" w:rsidRPr="00804B8B" w:rsidRDefault="004879C1">
      <w:pPr>
        <w:rPr>
          <w:sz w:val="28"/>
          <w:szCs w:val="28"/>
        </w:rPr>
      </w:pPr>
    </w:p>
    <w:sectPr w:rsidR="00CC13AF" w:rsidRPr="00804B8B" w:rsidSect="00152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F30"/>
    <w:rsid w:val="0003515C"/>
    <w:rsid w:val="001F35D4"/>
    <w:rsid w:val="002628B6"/>
    <w:rsid w:val="00374640"/>
    <w:rsid w:val="003A3944"/>
    <w:rsid w:val="004879C1"/>
    <w:rsid w:val="00516457"/>
    <w:rsid w:val="0066139B"/>
    <w:rsid w:val="006C38F2"/>
    <w:rsid w:val="006D3C00"/>
    <w:rsid w:val="006F64EC"/>
    <w:rsid w:val="00747F30"/>
    <w:rsid w:val="00804B8B"/>
    <w:rsid w:val="008D4A31"/>
    <w:rsid w:val="009739FD"/>
    <w:rsid w:val="009F44CE"/>
    <w:rsid w:val="00A938FF"/>
    <w:rsid w:val="00B1625E"/>
    <w:rsid w:val="00DB0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9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F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47F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7F3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6139B"/>
    <w:rPr>
      <w:rFonts w:ascii="Tahoma" w:hAnsi="Tahoma" w:cs="Tahoma"/>
      <w:sz w:val="16"/>
      <w:szCs w:val="16"/>
    </w:rPr>
  </w:style>
  <w:style w:type="character" w:customStyle="1" w:styleId="a4">
    <w:name w:val="Текст выноски Знак"/>
    <w:basedOn w:val="a0"/>
    <w:link w:val="a3"/>
    <w:uiPriority w:val="99"/>
    <w:semiHidden/>
    <w:rsid w:val="0066139B"/>
    <w:rPr>
      <w:rFonts w:ascii="Tahoma" w:eastAsia="Calibri" w:hAnsi="Tahoma" w:cs="Tahoma"/>
      <w:sz w:val="16"/>
      <w:szCs w:val="16"/>
      <w:lang w:eastAsia="ru-RU"/>
    </w:rPr>
  </w:style>
  <w:style w:type="paragraph" w:customStyle="1" w:styleId="1">
    <w:name w:val="Абзац списка1"/>
    <w:basedOn w:val="a"/>
    <w:rsid w:val="00B1625E"/>
    <w:pPr>
      <w:ind w:left="720"/>
      <w:contextualSpacing/>
    </w:pPr>
  </w:style>
  <w:style w:type="character" w:styleId="a5">
    <w:name w:val="Hyperlink"/>
    <w:rsid w:val="00B1625E"/>
    <w:rPr>
      <w:rFonts w:cs="Times New Roman"/>
      <w:color w:val="0000FF"/>
      <w:u w:val="single"/>
    </w:rPr>
  </w:style>
  <w:style w:type="table" w:styleId="a6">
    <w:name w:val="Table Grid"/>
    <w:basedOn w:val="a1"/>
    <w:uiPriority w:val="59"/>
    <w:rsid w:val="00035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ra-rayon.ru" TargetMode="External"/><Relationship Id="rId3" Type="http://schemas.openxmlformats.org/officeDocument/2006/relationships/settings" Target="settings.xml"/><Relationship Id="rId7" Type="http://schemas.openxmlformats.org/officeDocument/2006/relationships/hyperlink" Target="consultantplus://offline/ref=037B7EF0051F7CCD9B5548D9EA128233439E7C5B981CC1A91F95E6D7DD99717595581EE8A8F21A4E5FBEF2486355FDA9739E9035513D66FCg1yEB"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37B7EF0051F7CCD9B5548D9EA128233439E795B9114C1A91F95E6D7DD99717595581EEAA8FB131E08F1F3142508EEAB7F9E92314Dg3yC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37B7EF0051F7CCD9B5548D9EA128233439E7D55931BC1A91F95E6D7DD997175875846E4AAFA064A5DABA41925g0y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7328-D07B-4A47-9706-3418887B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Алексейчик Мария</dc:creator>
  <cp:lastModifiedBy>Алексейчик Мария</cp:lastModifiedBy>
  <cp:revision>5</cp:revision>
  <dcterms:created xsi:type="dcterms:W3CDTF">2023-05-16T02:27:00Z</dcterms:created>
  <dcterms:modified xsi:type="dcterms:W3CDTF">2023-05-18T03:48:00Z</dcterms:modified>
</cp:coreProperties>
</file>