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814" w:rsidRDefault="00447814" w:rsidP="00447814">
      <w:pPr>
        <w:jc w:val="center"/>
        <w:rPr>
          <w:sz w:val="28"/>
          <w:szCs w:val="28"/>
        </w:rPr>
      </w:pPr>
      <w:r>
        <w:rPr>
          <w:b/>
          <w:i/>
          <w:noProof/>
        </w:rPr>
        <w:drawing>
          <wp:inline distT="0" distB="0" distL="0" distR="0">
            <wp:extent cx="619125" cy="781050"/>
            <wp:effectExtent l="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814" w:rsidRDefault="00447814" w:rsidP="00447814">
      <w:pPr>
        <w:rPr>
          <w:sz w:val="28"/>
          <w:szCs w:val="28"/>
        </w:rPr>
      </w:pPr>
    </w:p>
    <w:p w:rsidR="00447814" w:rsidRDefault="00447814" w:rsidP="0044781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447814" w:rsidRDefault="00447814" w:rsidP="0044781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ИДРИНСКОГО РАЙОНА</w:t>
      </w:r>
    </w:p>
    <w:p w:rsidR="00447814" w:rsidRDefault="00447814" w:rsidP="00447814">
      <w:pPr>
        <w:jc w:val="center"/>
        <w:rPr>
          <w:sz w:val="28"/>
          <w:szCs w:val="28"/>
        </w:rPr>
      </w:pPr>
    </w:p>
    <w:p w:rsidR="00447814" w:rsidRPr="00204214" w:rsidRDefault="00447814" w:rsidP="00447814">
      <w:pPr>
        <w:jc w:val="center"/>
        <w:rPr>
          <w:b/>
          <w:sz w:val="28"/>
          <w:szCs w:val="28"/>
        </w:rPr>
      </w:pPr>
      <w:r w:rsidRPr="00204214">
        <w:rPr>
          <w:b/>
          <w:sz w:val="28"/>
          <w:szCs w:val="28"/>
        </w:rPr>
        <w:t>РАСПОРЯЖЕНИЕ</w:t>
      </w:r>
    </w:p>
    <w:p w:rsidR="00447814" w:rsidRDefault="00447814" w:rsidP="00447814">
      <w:pPr>
        <w:jc w:val="center"/>
        <w:rPr>
          <w:sz w:val="28"/>
          <w:szCs w:val="28"/>
        </w:rPr>
      </w:pPr>
    </w:p>
    <w:p w:rsidR="00447814" w:rsidRDefault="00B11530" w:rsidP="00447814">
      <w:pPr>
        <w:rPr>
          <w:sz w:val="28"/>
          <w:szCs w:val="28"/>
        </w:rPr>
      </w:pPr>
      <w:r>
        <w:rPr>
          <w:sz w:val="28"/>
          <w:szCs w:val="28"/>
        </w:rPr>
        <w:t>23.11.2022</w:t>
      </w:r>
      <w:r w:rsidR="00447814">
        <w:rPr>
          <w:sz w:val="28"/>
          <w:szCs w:val="28"/>
        </w:rPr>
        <w:t xml:space="preserve">                                </w:t>
      </w:r>
      <w:r w:rsidR="00120DD2">
        <w:rPr>
          <w:sz w:val="28"/>
          <w:szCs w:val="28"/>
        </w:rPr>
        <w:t xml:space="preserve"> </w:t>
      </w:r>
      <w:r w:rsidR="00447814" w:rsidRPr="00913F32">
        <w:rPr>
          <w:sz w:val="28"/>
          <w:szCs w:val="28"/>
        </w:rPr>
        <w:t xml:space="preserve">с. </w:t>
      </w:r>
      <w:proofErr w:type="spellStart"/>
      <w:r w:rsidR="00447814" w:rsidRPr="00913F32">
        <w:rPr>
          <w:sz w:val="28"/>
          <w:szCs w:val="28"/>
        </w:rPr>
        <w:t>Идринское</w:t>
      </w:r>
      <w:proofErr w:type="spellEnd"/>
      <w:r w:rsidR="00447814" w:rsidRPr="00913F32">
        <w:rPr>
          <w:sz w:val="28"/>
          <w:szCs w:val="28"/>
        </w:rPr>
        <w:t xml:space="preserve"> </w:t>
      </w:r>
      <w:r w:rsidR="00447814">
        <w:rPr>
          <w:sz w:val="28"/>
          <w:szCs w:val="28"/>
        </w:rPr>
        <w:t xml:space="preserve">                                        </w:t>
      </w:r>
      <w:r w:rsidR="007E232C">
        <w:rPr>
          <w:sz w:val="28"/>
          <w:szCs w:val="28"/>
        </w:rPr>
        <w:t xml:space="preserve">   </w:t>
      </w:r>
      <w:r w:rsidR="00447814">
        <w:rPr>
          <w:sz w:val="28"/>
          <w:szCs w:val="28"/>
        </w:rPr>
        <w:t xml:space="preserve"> </w:t>
      </w:r>
      <w:r w:rsidR="00447814" w:rsidRPr="00913F32">
        <w:rPr>
          <w:sz w:val="28"/>
          <w:szCs w:val="28"/>
        </w:rPr>
        <w:t>№</w:t>
      </w:r>
      <w:r w:rsidR="00496574">
        <w:rPr>
          <w:sz w:val="28"/>
          <w:szCs w:val="28"/>
        </w:rPr>
        <w:t xml:space="preserve"> 273</w:t>
      </w:r>
      <w:r w:rsidR="00447814">
        <w:rPr>
          <w:sz w:val="28"/>
          <w:szCs w:val="28"/>
        </w:rPr>
        <w:t xml:space="preserve"> </w:t>
      </w:r>
      <w:r w:rsidR="007E232C">
        <w:rPr>
          <w:sz w:val="28"/>
          <w:szCs w:val="28"/>
        </w:rPr>
        <w:t>-</w:t>
      </w:r>
      <w:proofErr w:type="gramStart"/>
      <w:r w:rsidR="007E232C">
        <w:rPr>
          <w:sz w:val="28"/>
          <w:szCs w:val="28"/>
        </w:rPr>
        <w:t>р</w:t>
      </w:r>
      <w:proofErr w:type="gramEnd"/>
    </w:p>
    <w:p w:rsidR="007E232C" w:rsidRDefault="007E232C" w:rsidP="00447814">
      <w:pPr>
        <w:rPr>
          <w:sz w:val="28"/>
          <w:szCs w:val="28"/>
        </w:rPr>
      </w:pPr>
    </w:p>
    <w:p w:rsidR="007E232C" w:rsidRDefault="007E232C" w:rsidP="00447814">
      <w:pPr>
        <w:rPr>
          <w:sz w:val="28"/>
          <w:szCs w:val="28"/>
        </w:rPr>
      </w:pPr>
    </w:p>
    <w:p w:rsidR="00447814" w:rsidRPr="003C470C" w:rsidRDefault="00447814" w:rsidP="00447814">
      <w:pPr>
        <w:jc w:val="center"/>
        <w:rPr>
          <w:sz w:val="28"/>
          <w:szCs w:val="28"/>
        </w:rPr>
      </w:pPr>
    </w:p>
    <w:p w:rsidR="007B209F" w:rsidRPr="00AB6FC7" w:rsidRDefault="00AB6FC7" w:rsidP="00B1153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>1.</w:t>
      </w:r>
      <w:r w:rsidR="007B209F">
        <w:rPr>
          <w:sz w:val="28"/>
          <w:szCs w:val="28"/>
          <w:shd w:val="clear" w:color="auto" w:fill="FFFFFF"/>
        </w:rPr>
        <w:t>Во</w:t>
      </w:r>
      <w:r w:rsidR="00B11530">
        <w:rPr>
          <w:sz w:val="28"/>
          <w:szCs w:val="28"/>
          <w:shd w:val="clear" w:color="auto" w:fill="FFFFFF"/>
        </w:rPr>
        <w:t xml:space="preserve"> исполнение</w:t>
      </w:r>
      <w:r w:rsidR="007B209F">
        <w:rPr>
          <w:sz w:val="28"/>
          <w:szCs w:val="28"/>
          <w:shd w:val="clear" w:color="auto" w:fill="FFFFFF"/>
        </w:rPr>
        <w:t xml:space="preserve"> </w:t>
      </w:r>
      <w:r w:rsidR="00B11530">
        <w:rPr>
          <w:sz w:val="28"/>
          <w:szCs w:val="28"/>
          <w:shd w:val="clear" w:color="auto" w:fill="FFFFFF"/>
        </w:rPr>
        <w:t xml:space="preserve">положений Федерального закона от 14.07.2022 № 270-ФЗ </w:t>
      </w:r>
      <w:r w:rsidR="00B11530" w:rsidRPr="00B11530">
        <w:rPr>
          <w:sz w:val="28"/>
          <w:szCs w:val="28"/>
          <w:shd w:val="clear" w:color="auto" w:fill="FFFFFF"/>
        </w:rPr>
        <w:t>«</w:t>
      </w:r>
      <w:r w:rsidR="00B11530" w:rsidRPr="00B11530">
        <w:rPr>
          <w:sz w:val="28"/>
          <w:szCs w:val="28"/>
        </w:rPr>
        <w:t>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статью 10 Федерального закона</w:t>
      </w:r>
      <w:r w:rsidR="00B11530">
        <w:rPr>
          <w:sz w:val="28"/>
          <w:szCs w:val="28"/>
        </w:rPr>
        <w:t xml:space="preserve"> </w:t>
      </w:r>
      <w:r w:rsidR="00B11530" w:rsidRPr="00B11530">
        <w:rPr>
          <w:sz w:val="28"/>
          <w:szCs w:val="28"/>
        </w:rPr>
        <w:t>«Об обеспечении доступа к информации о деятельности судов в Российской Федерации»</w:t>
      </w:r>
      <w:r w:rsidR="007B209F">
        <w:rPr>
          <w:sz w:val="28"/>
          <w:szCs w:val="28"/>
          <w:shd w:val="clear" w:color="auto" w:fill="FFFFFF"/>
        </w:rPr>
        <w:t>,</w:t>
      </w:r>
      <w:r w:rsidR="007B209F" w:rsidRPr="0050320E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>статьями</w:t>
      </w:r>
      <w:r w:rsidR="00806869" w:rsidRPr="00806869">
        <w:rPr>
          <w:sz w:val="28"/>
          <w:szCs w:val="28"/>
        </w:rPr>
        <w:t xml:space="preserve"> 16,</w:t>
      </w:r>
      <w:r w:rsidR="00B11530">
        <w:rPr>
          <w:sz w:val="28"/>
          <w:szCs w:val="28"/>
        </w:rPr>
        <w:t xml:space="preserve"> </w:t>
      </w:r>
      <w:r w:rsidR="00806869" w:rsidRPr="00806869">
        <w:rPr>
          <w:sz w:val="28"/>
          <w:szCs w:val="28"/>
        </w:rPr>
        <w:t>19</w:t>
      </w:r>
      <w:r w:rsidR="007B209F">
        <w:rPr>
          <w:sz w:val="28"/>
          <w:szCs w:val="28"/>
        </w:rPr>
        <w:t xml:space="preserve"> Устава </w:t>
      </w:r>
      <w:proofErr w:type="spellStart"/>
      <w:r w:rsidR="007B209F"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 о</w:t>
      </w:r>
      <w:r w:rsidR="007B209F" w:rsidRPr="007B209F">
        <w:rPr>
          <w:sz w:val="28"/>
          <w:szCs w:val="28"/>
          <w:shd w:val="clear" w:color="auto" w:fill="FFFFFF"/>
        </w:rPr>
        <w:t xml:space="preserve">пределить </w:t>
      </w:r>
      <w:r w:rsidR="00B11530">
        <w:rPr>
          <w:sz w:val="28"/>
          <w:szCs w:val="28"/>
          <w:shd w:val="clear" w:color="auto" w:fill="FFFFFF"/>
        </w:rPr>
        <w:t>Кононенко Вадима Евгеньевича</w:t>
      </w:r>
      <w:r w:rsidR="00496574">
        <w:rPr>
          <w:sz w:val="28"/>
          <w:szCs w:val="28"/>
          <w:shd w:val="clear" w:color="auto" w:fill="FFFFFF"/>
        </w:rPr>
        <w:t xml:space="preserve"> </w:t>
      </w:r>
      <w:r w:rsidR="007B209F" w:rsidRPr="007B209F">
        <w:rPr>
          <w:sz w:val="28"/>
          <w:szCs w:val="28"/>
          <w:shd w:val="clear" w:color="auto" w:fill="FFFFFF"/>
        </w:rPr>
        <w:t>–</w:t>
      </w:r>
      <w:r w:rsidR="00496574">
        <w:rPr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7B209F" w:rsidRPr="007B209F">
        <w:rPr>
          <w:sz w:val="28"/>
          <w:szCs w:val="28"/>
          <w:shd w:val="clear" w:color="auto" w:fill="FFFFFF"/>
        </w:rPr>
        <w:t>заместителя</w:t>
      </w:r>
      <w:r w:rsidR="007B209F" w:rsidRPr="007B209F">
        <w:rPr>
          <w:bCs/>
          <w:shd w:val="clear" w:color="auto" w:fill="FFFFFF"/>
        </w:rPr>
        <w:t xml:space="preserve"> </w:t>
      </w:r>
      <w:r w:rsidR="00B11530">
        <w:rPr>
          <w:bCs/>
          <w:sz w:val="28"/>
          <w:szCs w:val="28"/>
          <w:shd w:val="clear" w:color="auto" w:fill="FFFFFF"/>
        </w:rPr>
        <w:t>главы района</w:t>
      </w:r>
      <w:r w:rsidR="007B209F" w:rsidRPr="007B209F">
        <w:rPr>
          <w:bCs/>
          <w:sz w:val="28"/>
          <w:szCs w:val="28"/>
          <w:shd w:val="clear" w:color="auto" w:fill="FFFFFF"/>
        </w:rPr>
        <w:t xml:space="preserve"> </w:t>
      </w:r>
      <w:r w:rsidR="00B11530">
        <w:rPr>
          <w:bCs/>
          <w:sz w:val="28"/>
          <w:szCs w:val="28"/>
          <w:shd w:val="clear" w:color="auto" w:fill="FFFFFF"/>
        </w:rPr>
        <w:t>по общественно-политической</w:t>
      </w:r>
      <w:proofErr w:type="gramEnd"/>
      <w:r w:rsidR="00B11530">
        <w:rPr>
          <w:bCs/>
          <w:sz w:val="28"/>
          <w:szCs w:val="28"/>
          <w:shd w:val="clear" w:color="auto" w:fill="FFFFFF"/>
        </w:rPr>
        <w:t xml:space="preserve"> работе </w:t>
      </w:r>
      <w:proofErr w:type="gramStart"/>
      <w:r w:rsidR="00B11530">
        <w:rPr>
          <w:bCs/>
          <w:sz w:val="28"/>
          <w:szCs w:val="28"/>
          <w:shd w:val="clear" w:color="auto" w:fill="FFFFFF"/>
        </w:rPr>
        <w:t>ответственным</w:t>
      </w:r>
      <w:proofErr w:type="gramEnd"/>
      <w:r w:rsidR="007B209F" w:rsidRPr="007B209F">
        <w:rPr>
          <w:bCs/>
          <w:sz w:val="28"/>
          <w:szCs w:val="28"/>
          <w:shd w:val="clear" w:color="auto" w:fill="FFFFFF"/>
        </w:rPr>
        <w:t xml:space="preserve"> </w:t>
      </w:r>
      <w:r w:rsidR="00B11530">
        <w:rPr>
          <w:bCs/>
          <w:sz w:val="28"/>
          <w:szCs w:val="28"/>
          <w:shd w:val="clear" w:color="auto" w:fill="FFFFFF"/>
        </w:rPr>
        <w:t xml:space="preserve">за реализацию </w:t>
      </w:r>
      <w:r w:rsidR="00B11530">
        <w:rPr>
          <w:sz w:val="28"/>
          <w:szCs w:val="28"/>
          <w:shd w:val="clear" w:color="auto" w:fill="FFFFFF"/>
        </w:rPr>
        <w:t xml:space="preserve">Федерального закона от 14.07.2022 № 270-ФЗ </w:t>
      </w:r>
      <w:r w:rsidR="00B11530" w:rsidRPr="00B11530">
        <w:rPr>
          <w:sz w:val="28"/>
          <w:szCs w:val="28"/>
          <w:shd w:val="clear" w:color="auto" w:fill="FFFFFF"/>
        </w:rPr>
        <w:t>«</w:t>
      </w:r>
      <w:r w:rsidR="00B11530" w:rsidRPr="00B11530">
        <w:rPr>
          <w:sz w:val="28"/>
          <w:szCs w:val="28"/>
        </w:rPr>
        <w:t>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статью 10 Федерального закона «Об обеспечении доступа к информации о деятельности судов в Российской Федерации»</w:t>
      </w:r>
      <w:r w:rsidR="00B11530">
        <w:rPr>
          <w:sz w:val="28"/>
          <w:szCs w:val="28"/>
        </w:rPr>
        <w:t xml:space="preserve"> на территории </w:t>
      </w:r>
      <w:proofErr w:type="spellStart"/>
      <w:r w:rsidR="00B11530">
        <w:rPr>
          <w:sz w:val="28"/>
          <w:szCs w:val="28"/>
        </w:rPr>
        <w:t>Идринского</w:t>
      </w:r>
      <w:proofErr w:type="spellEnd"/>
      <w:r w:rsidR="00B11530">
        <w:rPr>
          <w:sz w:val="28"/>
          <w:szCs w:val="28"/>
        </w:rPr>
        <w:t xml:space="preserve"> района</w:t>
      </w:r>
      <w:r w:rsidR="007B209F" w:rsidRPr="007B209F">
        <w:rPr>
          <w:bCs/>
          <w:sz w:val="28"/>
          <w:szCs w:val="28"/>
          <w:shd w:val="clear" w:color="auto" w:fill="FFFFFF"/>
        </w:rPr>
        <w:t>.</w:t>
      </w:r>
    </w:p>
    <w:p w:rsidR="00447814" w:rsidRPr="00472BD1" w:rsidRDefault="00447814" w:rsidP="00B11530">
      <w:pPr>
        <w:spacing w:line="276" w:lineRule="auto"/>
        <w:ind w:firstLine="708"/>
        <w:jc w:val="both"/>
        <w:rPr>
          <w:sz w:val="28"/>
          <w:szCs w:val="28"/>
        </w:rPr>
      </w:pPr>
      <w:r w:rsidRPr="00472BD1">
        <w:rPr>
          <w:sz w:val="28"/>
          <w:szCs w:val="28"/>
        </w:rPr>
        <w:t>2.</w:t>
      </w:r>
      <w:r>
        <w:rPr>
          <w:sz w:val="28"/>
          <w:szCs w:val="28"/>
        </w:rPr>
        <w:t>Опубликовать р</w:t>
      </w:r>
      <w:r w:rsidRPr="00472BD1">
        <w:rPr>
          <w:sz w:val="28"/>
          <w:szCs w:val="28"/>
        </w:rPr>
        <w:t>аспоряжение на официальном сайте</w:t>
      </w:r>
      <w:r>
        <w:rPr>
          <w:sz w:val="28"/>
          <w:szCs w:val="28"/>
        </w:rPr>
        <w:t xml:space="preserve"> </w:t>
      </w:r>
      <w:r w:rsidRPr="00472BD1">
        <w:rPr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муниципального образования </w:t>
      </w:r>
      <w:proofErr w:type="spellStart"/>
      <w:r w:rsidRPr="00B9260B">
        <w:rPr>
          <w:color w:val="000000"/>
          <w:spacing w:val="-2"/>
          <w:sz w:val="28"/>
          <w:szCs w:val="28"/>
        </w:rPr>
        <w:t>Идринский</w:t>
      </w:r>
      <w:proofErr w:type="spellEnd"/>
      <w:r w:rsidRPr="00B9260B">
        <w:rPr>
          <w:color w:val="000000"/>
          <w:spacing w:val="-2"/>
          <w:sz w:val="28"/>
          <w:szCs w:val="28"/>
        </w:rPr>
        <w:t xml:space="preserve"> </w:t>
      </w:r>
      <w:r w:rsidRPr="00773323">
        <w:rPr>
          <w:spacing w:val="-2"/>
          <w:sz w:val="28"/>
          <w:szCs w:val="28"/>
        </w:rPr>
        <w:t>район</w:t>
      </w:r>
      <w:r>
        <w:rPr>
          <w:spacing w:val="-2"/>
          <w:sz w:val="28"/>
          <w:szCs w:val="28"/>
        </w:rPr>
        <w:t xml:space="preserve"> в сети Интернет</w:t>
      </w:r>
      <w:r w:rsidRPr="00773323">
        <w:rPr>
          <w:spacing w:val="-2"/>
          <w:sz w:val="28"/>
          <w:szCs w:val="28"/>
        </w:rPr>
        <w:t xml:space="preserve"> (</w:t>
      </w:r>
      <w:hyperlink r:id="rId7" w:history="1">
        <w:r w:rsidRPr="001961A9">
          <w:rPr>
            <w:rStyle w:val="a3"/>
            <w:color w:val="000000" w:themeColor="text1"/>
            <w:spacing w:val="-2"/>
            <w:sz w:val="28"/>
            <w:szCs w:val="28"/>
            <w:u w:val="none"/>
            <w:lang w:val="en-US"/>
          </w:rPr>
          <w:t>www</w:t>
        </w:r>
        <w:r w:rsidRPr="001961A9">
          <w:rPr>
            <w:rStyle w:val="a3"/>
            <w:color w:val="000000" w:themeColor="text1"/>
            <w:spacing w:val="-2"/>
            <w:sz w:val="28"/>
            <w:szCs w:val="28"/>
            <w:u w:val="none"/>
          </w:rPr>
          <w:t>.</w:t>
        </w:r>
        <w:proofErr w:type="spellStart"/>
        <w:r w:rsidRPr="001961A9">
          <w:rPr>
            <w:rStyle w:val="a3"/>
            <w:color w:val="000000" w:themeColor="text1"/>
            <w:spacing w:val="-2"/>
            <w:sz w:val="28"/>
            <w:szCs w:val="28"/>
            <w:u w:val="none"/>
            <w:lang w:val="en-US"/>
          </w:rPr>
          <w:t>idra</w:t>
        </w:r>
        <w:proofErr w:type="spellEnd"/>
        <w:r w:rsidRPr="001961A9">
          <w:rPr>
            <w:rStyle w:val="a3"/>
            <w:color w:val="000000" w:themeColor="text1"/>
            <w:spacing w:val="-2"/>
            <w:sz w:val="28"/>
            <w:szCs w:val="28"/>
            <w:u w:val="none"/>
          </w:rPr>
          <w:t>-</w:t>
        </w:r>
        <w:r w:rsidRPr="001961A9">
          <w:rPr>
            <w:rStyle w:val="a3"/>
            <w:color w:val="000000" w:themeColor="text1"/>
            <w:spacing w:val="-2"/>
            <w:sz w:val="28"/>
            <w:szCs w:val="28"/>
            <w:u w:val="none"/>
            <w:lang w:val="en-US"/>
          </w:rPr>
          <w:t>rayon</w:t>
        </w:r>
        <w:r w:rsidRPr="001961A9">
          <w:rPr>
            <w:rStyle w:val="a3"/>
            <w:color w:val="000000" w:themeColor="text1"/>
            <w:spacing w:val="-2"/>
            <w:sz w:val="28"/>
            <w:szCs w:val="28"/>
            <w:u w:val="none"/>
          </w:rPr>
          <w:t>.</w:t>
        </w:r>
        <w:proofErr w:type="spellStart"/>
        <w:r w:rsidRPr="001961A9">
          <w:rPr>
            <w:rStyle w:val="a3"/>
            <w:color w:val="000000" w:themeColor="text1"/>
            <w:spacing w:val="-2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B115A">
        <w:rPr>
          <w:color w:val="000000" w:themeColor="text1"/>
          <w:spacing w:val="-2"/>
          <w:sz w:val="28"/>
          <w:szCs w:val="28"/>
        </w:rPr>
        <w:t>)</w:t>
      </w:r>
      <w:r>
        <w:rPr>
          <w:color w:val="000000" w:themeColor="text1"/>
          <w:spacing w:val="-2"/>
          <w:sz w:val="28"/>
          <w:szCs w:val="28"/>
        </w:rPr>
        <w:t>.</w:t>
      </w:r>
    </w:p>
    <w:p w:rsidR="00120DD2" w:rsidRDefault="00120DD2" w:rsidP="00B1153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</w:t>
      </w:r>
      <w:r w:rsidR="00B11530">
        <w:rPr>
          <w:sz w:val="28"/>
        </w:rPr>
        <w:t>распоряжения</w:t>
      </w:r>
      <w:r>
        <w:rPr>
          <w:sz w:val="28"/>
        </w:rPr>
        <w:t xml:space="preserve"> </w:t>
      </w:r>
      <w:r w:rsidR="00B11530">
        <w:rPr>
          <w:sz w:val="28"/>
        </w:rPr>
        <w:t>оставляю за собой</w:t>
      </w:r>
      <w:r>
        <w:rPr>
          <w:sz w:val="28"/>
          <w:szCs w:val="28"/>
        </w:rPr>
        <w:t>.</w:t>
      </w:r>
    </w:p>
    <w:p w:rsidR="00447814" w:rsidRDefault="00447814" w:rsidP="00B1153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72BD1">
        <w:rPr>
          <w:sz w:val="28"/>
          <w:szCs w:val="28"/>
        </w:rPr>
        <w:t>.Распоряжение вступает в силу со дня подпис</w:t>
      </w:r>
      <w:r>
        <w:rPr>
          <w:sz w:val="28"/>
          <w:szCs w:val="28"/>
        </w:rPr>
        <w:t>ания.</w:t>
      </w:r>
    </w:p>
    <w:p w:rsidR="00447814" w:rsidRDefault="00447814" w:rsidP="00447814">
      <w:pPr>
        <w:jc w:val="both"/>
        <w:rPr>
          <w:sz w:val="28"/>
          <w:szCs w:val="28"/>
        </w:rPr>
      </w:pPr>
    </w:p>
    <w:p w:rsidR="00B11530" w:rsidRDefault="00B11530" w:rsidP="00447814">
      <w:pPr>
        <w:jc w:val="both"/>
        <w:rPr>
          <w:sz w:val="28"/>
          <w:szCs w:val="28"/>
        </w:rPr>
      </w:pPr>
    </w:p>
    <w:p w:rsidR="00B11530" w:rsidRDefault="00B11530" w:rsidP="00447814">
      <w:pPr>
        <w:jc w:val="both"/>
        <w:rPr>
          <w:sz w:val="28"/>
          <w:szCs w:val="28"/>
        </w:rPr>
      </w:pPr>
    </w:p>
    <w:p w:rsidR="00447814" w:rsidRDefault="00B11530" w:rsidP="004478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Г.В. Безъязыкова</w:t>
      </w:r>
    </w:p>
    <w:p w:rsidR="00447814" w:rsidRDefault="00447814" w:rsidP="00447814">
      <w:pPr>
        <w:jc w:val="both"/>
        <w:rPr>
          <w:sz w:val="28"/>
          <w:szCs w:val="28"/>
        </w:rPr>
      </w:pPr>
    </w:p>
    <w:tbl>
      <w:tblPr>
        <w:tblW w:w="4944" w:type="pct"/>
        <w:tblLook w:val="04A0" w:firstRow="1" w:lastRow="0" w:firstColumn="1" w:lastColumn="0" w:noHBand="0" w:noVBand="1"/>
      </w:tblPr>
      <w:tblGrid>
        <w:gridCol w:w="7196"/>
        <w:gridCol w:w="2268"/>
      </w:tblGrid>
      <w:tr w:rsidR="00447814" w:rsidRPr="00374E21" w:rsidTr="00D15CA1">
        <w:trPr>
          <w:trHeight w:val="654"/>
        </w:trPr>
        <w:tc>
          <w:tcPr>
            <w:tcW w:w="7196" w:type="dxa"/>
          </w:tcPr>
          <w:p w:rsidR="00447814" w:rsidRPr="00273DBF" w:rsidRDefault="00447814" w:rsidP="006D0DDB">
            <w:pPr>
              <w:rPr>
                <w:rFonts w:cs="Tahoma"/>
                <w:sz w:val="28"/>
                <w:szCs w:val="28"/>
              </w:rPr>
            </w:pPr>
          </w:p>
        </w:tc>
        <w:tc>
          <w:tcPr>
            <w:tcW w:w="2268" w:type="dxa"/>
          </w:tcPr>
          <w:p w:rsidR="00447814" w:rsidRPr="00273DBF" w:rsidRDefault="00447814" w:rsidP="00B11530">
            <w:pPr>
              <w:rPr>
                <w:rFonts w:cs="Tahoma"/>
                <w:sz w:val="28"/>
                <w:szCs w:val="28"/>
              </w:rPr>
            </w:pPr>
          </w:p>
        </w:tc>
      </w:tr>
    </w:tbl>
    <w:p w:rsidR="00447814" w:rsidRPr="007433E4" w:rsidRDefault="00447814" w:rsidP="00447814">
      <w:pPr>
        <w:rPr>
          <w:sz w:val="28"/>
          <w:szCs w:val="28"/>
        </w:rPr>
      </w:pPr>
    </w:p>
    <w:p w:rsidR="00447814" w:rsidRPr="00267B67" w:rsidRDefault="00447814" w:rsidP="00447814">
      <w:pPr>
        <w:jc w:val="both"/>
        <w:rPr>
          <w:sz w:val="28"/>
          <w:szCs w:val="28"/>
        </w:rPr>
      </w:pPr>
    </w:p>
    <w:p w:rsidR="00447814" w:rsidRDefault="00447814" w:rsidP="005B59FC">
      <w:pPr>
        <w:jc w:val="both"/>
        <w:rPr>
          <w:sz w:val="28"/>
          <w:szCs w:val="28"/>
        </w:rPr>
      </w:pPr>
    </w:p>
    <w:p w:rsidR="00447814" w:rsidRPr="00267B67" w:rsidRDefault="00447814" w:rsidP="005B59FC">
      <w:pPr>
        <w:jc w:val="both"/>
        <w:rPr>
          <w:sz w:val="28"/>
          <w:szCs w:val="28"/>
        </w:rPr>
      </w:pPr>
    </w:p>
    <w:sectPr w:rsidR="00447814" w:rsidRPr="00267B67" w:rsidSect="00F249B5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41ACD"/>
    <w:multiLevelType w:val="hybridMultilevel"/>
    <w:tmpl w:val="E5523806"/>
    <w:lvl w:ilvl="0" w:tplc="9FBC6B76">
      <w:start w:val="1"/>
      <w:numFmt w:val="decimal"/>
      <w:lvlText w:val="%1."/>
      <w:lvlJc w:val="left"/>
      <w:pPr>
        <w:ind w:left="1542" w:hanging="975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12ED3"/>
    <w:rsid w:val="00102873"/>
    <w:rsid w:val="00110E3D"/>
    <w:rsid w:val="00120DD2"/>
    <w:rsid w:val="00174B71"/>
    <w:rsid w:val="001961A9"/>
    <w:rsid w:val="001D2EF7"/>
    <w:rsid w:val="001D35D6"/>
    <w:rsid w:val="001D63AD"/>
    <w:rsid w:val="00204214"/>
    <w:rsid w:val="0020742B"/>
    <w:rsid w:val="0020791D"/>
    <w:rsid w:val="00267B67"/>
    <w:rsid w:val="00282417"/>
    <w:rsid w:val="002C7784"/>
    <w:rsid w:val="002F093C"/>
    <w:rsid w:val="002F21C9"/>
    <w:rsid w:val="002F445F"/>
    <w:rsid w:val="002F771D"/>
    <w:rsid w:val="00300EBA"/>
    <w:rsid w:val="00321FFE"/>
    <w:rsid w:val="003241FD"/>
    <w:rsid w:val="00345D64"/>
    <w:rsid w:val="00355403"/>
    <w:rsid w:val="003607AB"/>
    <w:rsid w:val="00393AA2"/>
    <w:rsid w:val="00394967"/>
    <w:rsid w:val="003C1112"/>
    <w:rsid w:val="0042750A"/>
    <w:rsid w:val="004326F2"/>
    <w:rsid w:val="00447814"/>
    <w:rsid w:val="00450EF7"/>
    <w:rsid w:val="00451A66"/>
    <w:rsid w:val="004624CA"/>
    <w:rsid w:val="00472BD1"/>
    <w:rsid w:val="00487DB9"/>
    <w:rsid w:val="00496574"/>
    <w:rsid w:val="004E1B51"/>
    <w:rsid w:val="004E52B2"/>
    <w:rsid w:val="00511DE8"/>
    <w:rsid w:val="005328D3"/>
    <w:rsid w:val="00533F79"/>
    <w:rsid w:val="0056161D"/>
    <w:rsid w:val="005620F5"/>
    <w:rsid w:val="005838C0"/>
    <w:rsid w:val="00591695"/>
    <w:rsid w:val="005937DD"/>
    <w:rsid w:val="005B59FC"/>
    <w:rsid w:val="005C3728"/>
    <w:rsid w:val="00613736"/>
    <w:rsid w:val="00633EB2"/>
    <w:rsid w:val="00670293"/>
    <w:rsid w:val="00670937"/>
    <w:rsid w:val="006D0DDB"/>
    <w:rsid w:val="0071319F"/>
    <w:rsid w:val="007B209F"/>
    <w:rsid w:val="007C393C"/>
    <w:rsid w:val="007D76AE"/>
    <w:rsid w:val="007E232C"/>
    <w:rsid w:val="00806869"/>
    <w:rsid w:val="008467B1"/>
    <w:rsid w:val="00873DE4"/>
    <w:rsid w:val="008756FB"/>
    <w:rsid w:val="008A0A74"/>
    <w:rsid w:val="008A6E8D"/>
    <w:rsid w:val="008B6F96"/>
    <w:rsid w:val="008C5FA7"/>
    <w:rsid w:val="008E57C2"/>
    <w:rsid w:val="00912443"/>
    <w:rsid w:val="00913F32"/>
    <w:rsid w:val="00934E0B"/>
    <w:rsid w:val="009B580D"/>
    <w:rsid w:val="009F74DB"/>
    <w:rsid w:val="00A41DB4"/>
    <w:rsid w:val="00A735B7"/>
    <w:rsid w:val="00AB6FC7"/>
    <w:rsid w:val="00B11530"/>
    <w:rsid w:val="00B266A5"/>
    <w:rsid w:val="00B466C3"/>
    <w:rsid w:val="00B6342B"/>
    <w:rsid w:val="00B76DA6"/>
    <w:rsid w:val="00B81B6B"/>
    <w:rsid w:val="00B916EE"/>
    <w:rsid w:val="00C16DEA"/>
    <w:rsid w:val="00C55FAE"/>
    <w:rsid w:val="00C66B6E"/>
    <w:rsid w:val="00C97FD1"/>
    <w:rsid w:val="00CA50BC"/>
    <w:rsid w:val="00CE1F49"/>
    <w:rsid w:val="00D05F89"/>
    <w:rsid w:val="00D12ED3"/>
    <w:rsid w:val="00D155FE"/>
    <w:rsid w:val="00D3002B"/>
    <w:rsid w:val="00DE3E84"/>
    <w:rsid w:val="00E72148"/>
    <w:rsid w:val="00E92386"/>
    <w:rsid w:val="00EB64F9"/>
    <w:rsid w:val="00F249B5"/>
    <w:rsid w:val="00F3028D"/>
    <w:rsid w:val="00F51A3B"/>
    <w:rsid w:val="00FB7F74"/>
    <w:rsid w:val="00FC4E69"/>
    <w:rsid w:val="00FE1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8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59FC"/>
    <w:rPr>
      <w:color w:val="0000FF"/>
      <w:u w:val="single"/>
    </w:rPr>
  </w:style>
  <w:style w:type="paragraph" w:styleId="a4">
    <w:name w:val="Balloon Text"/>
    <w:basedOn w:val="a"/>
    <w:link w:val="a5"/>
    <w:rsid w:val="00EB64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4F9"/>
    <w:rPr>
      <w:rFonts w:ascii="Tahoma" w:hAnsi="Tahoma" w:cs="Tahoma"/>
      <w:sz w:val="16"/>
      <w:szCs w:val="16"/>
    </w:rPr>
  </w:style>
  <w:style w:type="paragraph" w:customStyle="1" w:styleId="Style12">
    <w:name w:val="Style12"/>
    <w:basedOn w:val="a"/>
    <w:rsid w:val="007B209F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basedOn w:val="a0"/>
    <w:rsid w:val="007B209F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7B2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-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Идринского района</vt:lpstr>
    </vt:vector>
  </TitlesOfParts>
  <Company>Идринский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Идринского района</dc:title>
  <dc:creator>Н-Ингашский</dc:creator>
  <cp:lastModifiedBy>Пользователь</cp:lastModifiedBy>
  <cp:revision>10</cp:revision>
  <cp:lastPrinted>2022-06-17T06:42:00Z</cp:lastPrinted>
  <dcterms:created xsi:type="dcterms:W3CDTF">2022-06-14T09:07:00Z</dcterms:created>
  <dcterms:modified xsi:type="dcterms:W3CDTF">2022-11-23T09:07:00Z</dcterms:modified>
</cp:coreProperties>
</file>