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6F" w:rsidRDefault="005B666F" w:rsidP="005B666F">
      <w:pPr>
        <w:tabs>
          <w:tab w:val="left" w:pos="6096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4338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Приложение  № 1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 постановлению  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района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AC133E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от </w:t>
      </w:r>
      <w:r w:rsidR="001F0394">
        <w:rPr>
          <w:sz w:val="28"/>
          <w:szCs w:val="28"/>
        </w:rPr>
        <w:t>12.</w:t>
      </w:r>
      <w:r>
        <w:rPr>
          <w:sz w:val="28"/>
          <w:szCs w:val="28"/>
        </w:rPr>
        <w:t>0</w:t>
      </w:r>
      <w:r w:rsidR="00F570C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F0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№ </w:t>
      </w:r>
      <w:r w:rsidR="001F0394">
        <w:rPr>
          <w:sz w:val="28"/>
          <w:szCs w:val="28"/>
        </w:rPr>
        <w:t>255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</w:p>
    <w:p w:rsidR="005B666F" w:rsidRDefault="005B666F" w:rsidP="005B666F">
      <w:pPr>
        <w:jc w:val="center"/>
        <w:rPr>
          <w:sz w:val="28"/>
          <w:szCs w:val="28"/>
        </w:rPr>
      </w:pPr>
    </w:p>
    <w:p w:rsidR="00EC0DB5" w:rsidRDefault="005B666F" w:rsidP="000B3E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Нормативы субсидирования </w:t>
      </w:r>
      <w:r w:rsidRPr="0022498C">
        <w:rPr>
          <w:sz w:val="28"/>
          <w:szCs w:val="28"/>
        </w:rPr>
        <w:t>1 километра пробега с пассажирами</w:t>
      </w:r>
      <w:r w:rsidR="00EC0DB5" w:rsidRPr="0022498C">
        <w:rPr>
          <w:sz w:val="28"/>
          <w:szCs w:val="28"/>
        </w:rPr>
        <w:t>,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компенсации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 (по маршрутам между поселениями в границах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и границах с.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 (муниципальным маршрутам)</w:t>
      </w:r>
      <w:r w:rsidR="0040492D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proofErr w:type="gramEnd"/>
    </w:p>
    <w:p w:rsidR="005B666F" w:rsidRDefault="005B666F" w:rsidP="000B3E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программой пассажирских перевозок на 2023 год</w:t>
      </w:r>
      <w:r w:rsidR="00EC0DB5">
        <w:rPr>
          <w:sz w:val="28"/>
          <w:szCs w:val="28"/>
        </w:rPr>
        <w:t>.</w:t>
      </w:r>
    </w:p>
    <w:p w:rsidR="00EC0DB5" w:rsidRDefault="00EC0DB5" w:rsidP="005B666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2"/>
        <w:gridCol w:w="2551"/>
        <w:gridCol w:w="1701"/>
      </w:tblGrid>
      <w:tr w:rsidR="005B666F" w:rsidRPr="00140F83" w:rsidTr="00517C15">
        <w:tc>
          <w:tcPr>
            <w:tcW w:w="674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 xml:space="preserve">№ </w:t>
            </w:r>
            <w:proofErr w:type="gramStart"/>
            <w:r w:rsidRPr="00140F83">
              <w:rPr>
                <w:sz w:val="24"/>
                <w:szCs w:val="24"/>
              </w:rPr>
              <w:t>п</w:t>
            </w:r>
            <w:proofErr w:type="gramEnd"/>
            <w:r w:rsidRPr="00140F83">
              <w:rPr>
                <w:sz w:val="24"/>
                <w:szCs w:val="24"/>
              </w:rPr>
              <w:t>/п</w:t>
            </w:r>
          </w:p>
        </w:tc>
        <w:tc>
          <w:tcPr>
            <w:tcW w:w="852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маршрута</w:t>
            </w:r>
          </w:p>
        </w:tc>
        <w:tc>
          <w:tcPr>
            <w:tcW w:w="2551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701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Норматив субсидирования, руб. на 1000 км</w:t>
            </w:r>
            <w:proofErr w:type="gramStart"/>
            <w:r w:rsidRPr="00140F83">
              <w:rPr>
                <w:sz w:val="24"/>
                <w:szCs w:val="24"/>
              </w:rPr>
              <w:t>.</w:t>
            </w:r>
            <w:proofErr w:type="gramEnd"/>
            <w:r w:rsidRPr="00140F83">
              <w:rPr>
                <w:sz w:val="24"/>
                <w:szCs w:val="24"/>
              </w:rPr>
              <w:t xml:space="preserve"> </w:t>
            </w:r>
            <w:proofErr w:type="gramStart"/>
            <w:r w:rsidRPr="00140F83">
              <w:rPr>
                <w:sz w:val="24"/>
                <w:szCs w:val="24"/>
              </w:rPr>
              <w:t>п</w:t>
            </w:r>
            <w:proofErr w:type="gramEnd"/>
            <w:r w:rsidRPr="00140F83">
              <w:rPr>
                <w:sz w:val="24"/>
                <w:szCs w:val="24"/>
              </w:rPr>
              <w:t>робега с пассажирами,  с 0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140F83">
              <w:rPr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 xml:space="preserve">3 </w:t>
            </w:r>
            <w:r w:rsidRPr="00140F83">
              <w:rPr>
                <w:sz w:val="24"/>
                <w:szCs w:val="24"/>
              </w:rPr>
              <w:t>по 3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</w:t>
            </w:r>
            <w:r w:rsidRPr="00140F83">
              <w:rPr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5B666F" w:rsidRPr="00140F83" w:rsidTr="00517C15">
        <w:tc>
          <w:tcPr>
            <w:tcW w:w="5778" w:type="dxa"/>
            <w:gridSpan w:val="4"/>
          </w:tcPr>
          <w:p w:rsidR="005B666F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д. </w:t>
            </w:r>
            <w:proofErr w:type="spellStart"/>
            <w:r>
              <w:rPr>
                <w:sz w:val="24"/>
                <w:szCs w:val="24"/>
              </w:rPr>
              <w:t>Мензот</w:t>
            </w:r>
            <w:proofErr w:type="spellEnd"/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71,57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 - с. </w:t>
            </w:r>
            <w:proofErr w:type="spellStart"/>
            <w:r>
              <w:rPr>
                <w:sz w:val="24"/>
                <w:szCs w:val="24"/>
              </w:rPr>
              <w:t>Куреж</w:t>
            </w:r>
            <w:proofErr w:type="spellEnd"/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83,42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д, Козино</w:t>
            </w:r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67,12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Большие </w:t>
            </w:r>
            <w:proofErr w:type="spellStart"/>
            <w:r>
              <w:rPr>
                <w:sz w:val="24"/>
                <w:szCs w:val="24"/>
              </w:rPr>
              <w:t>Кныши</w:t>
            </w:r>
            <w:proofErr w:type="spellEnd"/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76,84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spellStart"/>
            <w:proofErr w:type="gramEnd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п. Майский</w:t>
            </w:r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67,75</w:t>
            </w:r>
          </w:p>
        </w:tc>
      </w:tr>
      <w:tr w:rsidR="005B666F" w:rsidRPr="00140F83" w:rsidTr="00517C15">
        <w:trPr>
          <w:trHeight w:val="657"/>
        </w:trPr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Средняя </w:t>
            </w:r>
            <w:proofErr w:type="spellStart"/>
            <w:r>
              <w:rPr>
                <w:sz w:val="24"/>
                <w:szCs w:val="24"/>
              </w:rPr>
              <w:t>Салба</w:t>
            </w:r>
            <w:proofErr w:type="spellEnd"/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78,02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Малый </w:t>
            </w:r>
            <w:proofErr w:type="spellStart"/>
            <w:r>
              <w:rPr>
                <w:sz w:val="24"/>
                <w:szCs w:val="24"/>
              </w:rPr>
              <w:t>Хабык</w:t>
            </w:r>
            <w:proofErr w:type="spellEnd"/>
          </w:p>
        </w:tc>
        <w:tc>
          <w:tcPr>
            <w:tcW w:w="1701" w:type="dxa"/>
          </w:tcPr>
          <w:p w:rsidR="005B666F" w:rsidRPr="00140F83" w:rsidRDefault="005B666F" w:rsidP="001D22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</w:t>
            </w:r>
            <w:r w:rsidR="001D227F">
              <w:rPr>
                <w:sz w:val="24"/>
                <w:szCs w:val="24"/>
              </w:rPr>
              <w:t>77</w:t>
            </w:r>
          </w:p>
        </w:tc>
      </w:tr>
      <w:tr w:rsidR="005B666F" w:rsidRPr="00140F83" w:rsidTr="00517C15">
        <w:tc>
          <w:tcPr>
            <w:tcW w:w="5778" w:type="dxa"/>
            <w:gridSpan w:val="4"/>
          </w:tcPr>
          <w:p w:rsidR="005B666F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 (внутрирайонные) перевозки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Романовка</w:t>
            </w:r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79,18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с. Новотроицкое</w:t>
            </w:r>
          </w:p>
        </w:tc>
        <w:tc>
          <w:tcPr>
            <w:tcW w:w="1701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78,61</w:t>
            </w:r>
          </w:p>
        </w:tc>
      </w:tr>
    </w:tbl>
    <w:p w:rsidR="005B666F" w:rsidRDefault="005B666F" w:rsidP="005B666F">
      <w:pPr>
        <w:jc w:val="center"/>
        <w:rPr>
          <w:sz w:val="28"/>
          <w:szCs w:val="28"/>
        </w:rPr>
      </w:pPr>
    </w:p>
    <w:p w:rsidR="00305CF9" w:rsidRDefault="00AC133E"/>
    <w:sectPr w:rsidR="0030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EC"/>
    <w:rsid w:val="000B3EE0"/>
    <w:rsid w:val="00193627"/>
    <w:rsid w:val="001D227F"/>
    <w:rsid w:val="001F0394"/>
    <w:rsid w:val="00224260"/>
    <w:rsid w:val="0022498C"/>
    <w:rsid w:val="0040492D"/>
    <w:rsid w:val="0043384F"/>
    <w:rsid w:val="005A71EC"/>
    <w:rsid w:val="005B666F"/>
    <w:rsid w:val="0081526C"/>
    <w:rsid w:val="009055E1"/>
    <w:rsid w:val="00AC133E"/>
    <w:rsid w:val="00C27A63"/>
    <w:rsid w:val="00CE0DCD"/>
    <w:rsid w:val="00EC0DB5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2023-03-22T06:45:00Z</dcterms:created>
  <dcterms:modified xsi:type="dcterms:W3CDTF">2023-05-16T01:48:00Z</dcterms:modified>
</cp:coreProperties>
</file>