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81" w:rsidRDefault="00F12A81" w:rsidP="00F12A81">
      <w:pPr>
        <w:jc w:val="center"/>
      </w:pPr>
      <w:r>
        <w:rPr>
          <w:noProof/>
        </w:rPr>
        <w:drawing>
          <wp:inline distT="0" distB="0" distL="0" distR="0" wp14:anchorId="1C582320" wp14:editId="7C483606">
            <wp:extent cx="457200" cy="51498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81" w:rsidRDefault="00F12A81" w:rsidP="00F12A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12A81" w:rsidTr="002A3420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2A3420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F12A81" w:rsidTr="002A3420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2A3420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F12A81" w:rsidRDefault="00F12A81" w:rsidP="00F12A81">
      <w:pPr>
        <w:rPr>
          <w:sz w:val="20"/>
          <w:szCs w:val="20"/>
        </w:rPr>
      </w:pPr>
    </w:p>
    <w:p w:rsidR="00F12A81" w:rsidRPr="0042101C" w:rsidRDefault="00F12A81" w:rsidP="00F12A81">
      <w:pPr>
        <w:jc w:val="center"/>
        <w:rPr>
          <w:b/>
          <w:sz w:val="28"/>
          <w:szCs w:val="28"/>
        </w:rPr>
      </w:pPr>
      <w:r w:rsidRPr="0042101C">
        <w:rPr>
          <w:b/>
          <w:sz w:val="28"/>
          <w:szCs w:val="28"/>
        </w:rPr>
        <w:t>ПОСТАНОВЛЕНИЕ</w:t>
      </w:r>
    </w:p>
    <w:p w:rsidR="00564DDD" w:rsidRDefault="00564DDD" w:rsidP="00564DDD">
      <w:pPr>
        <w:jc w:val="center"/>
        <w:rPr>
          <w:b/>
          <w:sz w:val="28"/>
        </w:rPr>
      </w:pPr>
    </w:p>
    <w:p w:rsidR="00564DDD" w:rsidRDefault="002A3420" w:rsidP="00564DDD">
      <w:pPr>
        <w:jc w:val="both"/>
        <w:rPr>
          <w:sz w:val="28"/>
        </w:rPr>
      </w:pPr>
      <w:r>
        <w:rPr>
          <w:sz w:val="28"/>
        </w:rPr>
        <w:t>1</w:t>
      </w:r>
      <w:r w:rsidR="008532EA">
        <w:rPr>
          <w:sz w:val="28"/>
        </w:rPr>
        <w:t>6</w:t>
      </w:r>
      <w:r>
        <w:rPr>
          <w:sz w:val="28"/>
        </w:rPr>
        <w:t>.</w:t>
      </w:r>
      <w:r w:rsidR="00184F87">
        <w:rPr>
          <w:sz w:val="28"/>
        </w:rPr>
        <w:t>0</w:t>
      </w:r>
      <w:r>
        <w:rPr>
          <w:sz w:val="28"/>
        </w:rPr>
        <w:t>4</w:t>
      </w:r>
      <w:r w:rsidR="00564DDD">
        <w:rPr>
          <w:sz w:val="28"/>
        </w:rPr>
        <w:t>.20</w:t>
      </w:r>
      <w:r w:rsidR="00184F87">
        <w:rPr>
          <w:sz w:val="28"/>
        </w:rPr>
        <w:t>20</w:t>
      </w:r>
      <w:r w:rsidR="00564DDD">
        <w:rPr>
          <w:sz w:val="28"/>
        </w:rPr>
        <w:t xml:space="preserve">                                  с. </w:t>
      </w:r>
      <w:proofErr w:type="spellStart"/>
      <w:r w:rsidR="00564DDD">
        <w:rPr>
          <w:sz w:val="28"/>
        </w:rPr>
        <w:t>Идринское</w:t>
      </w:r>
      <w:proofErr w:type="spellEnd"/>
      <w:r w:rsidR="00564DDD">
        <w:rPr>
          <w:sz w:val="28"/>
        </w:rPr>
        <w:t xml:space="preserve">                 </w:t>
      </w:r>
      <w:r w:rsidR="00AE5EA3">
        <w:rPr>
          <w:sz w:val="28"/>
        </w:rPr>
        <w:t xml:space="preserve">                    </w:t>
      </w:r>
      <w:r w:rsidR="00E74B76">
        <w:rPr>
          <w:sz w:val="28"/>
        </w:rPr>
        <w:t xml:space="preserve">  </w:t>
      </w:r>
      <w:r w:rsidR="0054633B">
        <w:rPr>
          <w:sz w:val="28"/>
        </w:rPr>
        <w:t xml:space="preserve">  </w:t>
      </w:r>
      <w:r w:rsidR="00AE5EA3">
        <w:rPr>
          <w:sz w:val="28"/>
        </w:rPr>
        <w:t xml:space="preserve"> </w:t>
      </w:r>
      <w:r w:rsidR="00522EDC">
        <w:rPr>
          <w:sz w:val="28"/>
        </w:rPr>
        <w:t xml:space="preserve">   </w:t>
      </w:r>
      <w:r w:rsidR="00213F73">
        <w:rPr>
          <w:sz w:val="28"/>
        </w:rPr>
        <w:t xml:space="preserve">     </w:t>
      </w:r>
      <w:r w:rsidR="00AE5EA3">
        <w:rPr>
          <w:sz w:val="28"/>
        </w:rPr>
        <w:t xml:space="preserve">№ </w:t>
      </w:r>
      <w:r w:rsidR="008532EA">
        <w:rPr>
          <w:sz w:val="28"/>
        </w:rPr>
        <w:t>234</w:t>
      </w:r>
      <w:bookmarkStart w:id="0" w:name="_GoBack"/>
      <w:bookmarkEnd w:id="0"/>
      <w:r w:rsidR="00564DDD">
        <w:rPr>
          <w:sz w:val="28"/>
        </w:rPr>
        <w:t>-п</w:t>
      </w:r>
    </w:p>
    <w:p w:rsidR="00564DDD" w:rsidRDefault="00564DDD" w:rsidP="00564DDD">
      <w:pPr>
        <w:jc w:val="both"/>
        <w:rPr>
          <w:sz w:val="28"/>
        </w:rPr>
      </w:pPr>
    </w:p>
    <w:p w:rsidR="001B39AE" w:rsidRPr="002A3420" w:rsidRDefault="001B39AE" w:rsidP="001B39A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2A3420">
        <w:rPr>
          <w:b w:val="0"/>
          <w:sz w:val="28"/>
          <w:szCs w:val="28"/>
        </w:rPr>
        <w:t>Об о</w:t>
      </w:r>
      <w:r>
        <w:rPr>
          <w:b w:val="0"/>
          <w:sz w:val="28"/>
          <w:szCs w:val="28"/>
        </w:rPr>
        <w:t xml:space="preserve">граничительных мероприятиях в целях обеспечения санитарно-эпидемиологического благополучия населения на территории </w:t>
      </w:r>
      <w:proofErr w:type="spellStart"/>
      <w:r>
        <w:rPr>
          <w:b w:val="0"/>
          <w:sz w:val="28"/>
          <w:szCs w:val="28"/>
        </w:rPr>
        <w:t>Идринского</w:t>
      </w:r>
      <w:proofErr w:type="spellEnd"/>
      <w:r>
        <w:rPr>
          <w:b w:val="0"/>
          <w:sz w:val="28"/>
          <w:szCs w:val="28"/>
        </w:rPr>
        <w:t xml:space="preserve"> рай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на</w:t>
      </w:r>
    </w:p>
    <w:p w:rsidR="0089095F" w:rsidRDefault="0089095F" w:rsidP="002A3420">
      <w:pPr>
        <w:ind w:firstLine="567"/>
        <w:jc w:val="both"/>
        <w:rPr>
          <w:sz w:val="28"/>
          <w:szCs w:val="28"/>
        </w:rPr>
      </w:pPr>
    </w:p>
    <w:p w:rsidR="005C0243" w:rsidRDefault="002A3420" w:rsidP="002A3420">
      <w:pPr>
        <w:ind w:firstLine="567"/>
        <w:jc w:val="both"/>
        <w:rPr>
          <w:sz w:val="28"/>
          <w:szCs w:val="28"/>
        </w:rPr>
      </w:pPr>
      <w:r w:rsidRPr="002A3420">
        <w:rPr>
          <w:sz w:val="28"/>
          <w:szCs w:val="28"/>
        </w:rPr>
        <w:t xml:space="preserve">В </w:t>
      </w:r>
      <w:r w:rsidR="001B39AE">
        <w:rPr>
          <w:sz w:val="28"/>
          <w:szCs w:val="28"/>
        </w:rPr>
        <w:t>целях обеспечения санитарно-эпидемиологического благополучия нас</w:t>
      </w:r>
      <w:r w:rsidR="001B39AE">
        <w:rPr>
          <w:sz w:val="28"/>
          <w:szCs w:val="28"/>
        </w:rPr>
        <w:t>е</w:t>
      </w:r>
      <w:r w:rsidR="001B39AE">
        <w:rPr>
          <w:sz w:val="28"/>
          <w:szCs w:val="28"/>
        </w:rPr>
        <w:t xml:space="preserve">ления на территории </w:t>
      </w:r>
      <w:proofErr w:type="spellStart"/>
      <w:r w:rsidR="001B39AE">
        <w:rPr>
          <w:sz w:val="28"/>
          <w:szCs w:val="28"/>
        </w:rPr>
        <w:t>Идринского</w:t>
      </w:r>
      <w:proofErr w:type="spellEnd"/>
      <w:r w:rsidR="001B39AE">
        <w:rPr>
          <w:sz w:val="28"/>
          <w:szCs w:val="28"/>
        </w:rPr>
        <w:t xml:space="preserve"> района, в соответствии со статьей 31 Фед</w:t>
      </w:r>
      <w:r w:rsidR="001B39AE">
        <w:rPr>
          <w:sz w:val="28"/>
          <w:szCs w:val="28"/>
        </w:rPr>
        <w:t>е</w:t>
      </w:r>
      <w:r w:rsidR="001B39AE">
        <w:rPr>
          <w:sz w:val="28"/>
          <w:szCs w:val="28"/>
        </w:rPr>
        <w:t>рального закона от 30.03.1999 № 52-ФЗ «О санитарно-эпидемиологическом бл</w:t>
      </w:r>
      <w:r w:rsidR="001B39AE">
        <w:rPr>
          <w:sz w:val="28"/>
          <w:szCs w:val="28"/>
        </w:rPr>
        <w:t>а</w:t>
      </w:r>
      <w:r w:rsidR="001B39AE">
        <w:rPr>
          <w:sz w:val="28"/>
          <w:szCs w:val="28"/>
        </w:rPr>
        <w:t xml:space="preserve">гополучии населения», на основании </w:t>
      </w:r>
      <w:r w:rsidR="001B39AE">
        <w:rPr>
          <w:sz w:val="28"/>
          <w:szCs w:val="28"/>
        </w:rPr>
        <w:t>рекомендаци</w:t>
      </w:r>
      <w:r w:rsidR="001B39AE">
        <w:rPr>
          <w:sz w:val="28"/>
          <w:szCs w:val="28"/>
        </w:rPr>
        <w:t>й</w:t>
      </w:r>
      <w:r w:rsidR="001B39AE">
        <w:rPr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Красн</w:t>
      </w:r>
      <w:r w:rsidR="001B39AE">
        <w:rPr>
          <w:sz w:val="28"/>
          <w:szCs w:val="28"/>
        </w:rPr>
        <w:t>о</w:t>
      </w:r>
      <w:r w:rsidR="001B39AE">
        <w:rPr>
          <w:sz w:val="28"/>
          <w:szCs w:val="28"/>
        </w:rPr>
        <w:t>ярскому краю»</w:t>
      </w:r>
      <w:r w:rsidR="001B39AE">
        <w:rPr>
          <w:sz w:val="28"/>
          <w:szCs w:val="28"/>
        </w:rPr>
        <w:t xml:space="preserve">, </w:t>
      </w:r>
      <w:r w:rsidR="001B39AE">
        <w:rPr>
          <w:sz w:val="28"/>
        </w:rPr>
        <w:t>руководствуясь</w:t>
      </w:r>
      <w:r w:rsidR="001B39AE">
        <w:rPr>
          <w:sz w:val="28"/>
          <w:szCs w:val="28"/>
        </w:rPr>
        <w:t xml:space="preserve"> </w:t>
      </w:r>
      <w:r w:rsidR="001B39AE">
        <w:rPr>
          <w:sz w:val="28"/>
        </w:rPr>
        <w:t xml:space="preserve">статьями 19, 33 Устава </w:t>
      </w:r>
      <w:proofErr w:type="spellStart"/>
      <w:r w:rsidR="001B39AE">
        <w:rPr>
          <w:sz w:val="28"/>
        </w:rPr>
        <w:t>Идринского</w:t>
      </w:r>
      <w:proofErr w:type="spellEnd"/>
      <w:r w:rsidR="001B39AE">
        <w:rPr>
          <w:sz w:val="28"/>
        </w:rPr>
        <w:t xml:space="preserve"> района</w:t>
      </w:r>
      <w:r w:rsidR="005C0243">
        <w:rPr>
          <w:sz w:val="28"/>
        </w:rPr>
        <w:t>,</w:t>
      </w:r>
      <w:r w:rsidR="001B39AE">
        <w:rPr>
          <w:sz w:val="28"/>
          <w:szCs w:val="28"/>
        </w:rPr>
        <w:t xml:space="preserve"> </w:t>
      </w:r>
    </w:p>
    <w:p w:rsidR="002A3420" w:rsidRDefault="002A3420" w:rsidP="005C0243">
      <w:pPr>
        <w:jc w:val="both"/>
        <w:rPr>
          <w:sz w:val="28"/>
          <w:szCs w:val="28"/>
        </w:rPr>
      </w:pPr>
      <w:r w:rsidRPr="002A3420">
        <w:rPr>
          <w:sz w:val="28"/>
          <w:szCs w:val="28"/>
        </w:rPr>
        <w:t>ПОСТАНО</w:t>
      </w:r>
      <w:r w:rsidRPr="002A3420">
        <w:rPr>
          <w:sz w:val="28"/>
          <w:szCs w:val="28"/>
        </w:rPr>
        <w:t>В</w:t>
      </w:r>
      <w:r w:rsidRPr="002A3420">
        <w:rPr>
          <w:sz w:val="28"/>
          <w:szCs w:val="28"/>
        </w:rPr>
        <w:t>ЛЯЮ:</w:t>
      </w:r>
    </w:p>
    <w:p w:rsidR="005C0243" w:rsidRDefault="00B17654" w:rsidP="005C02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39AE">
        <w:rPr>
          <w:sz w:val="28"/>
          <w:szCs w:val="28"/>
        </w:rPr>
        <w:t xml:space="preserve"> </w:t>
      </w:r>
      <w:r w:rsidR="005C0243">
        <w:rPr>
          <w:sz w:val="28"/>
          <w:szCs w:val="28"/>
        </w:rPr>
        <w:t>П</w:t>
      </w:r>
      <w:r w:rsidR="005C0243">
        <w:rPr>
          <w:sz w:val="28"/>
          <w:szCs w:val="28"/>
        </w:rPr>
        <w:t>риостановить</w:t>
      </w:r>
      <w:r w:rsidR="005C0243">
        <w:rPr>
          <w:sz w:val="28"/>
          <w:szCs w:val="28"/>
        </w:rPr>
        <w:t xml:space="preserve"> до 30.04.2020 включительно </w:t>
      </w:r>
      <w:r w:rsidR="005C0243">
        <w:rPr>
          <w:sz w:val="28"/>
          <w:szCs w:val="28"/>
        </w:rPr>
        <w:t>посещение гражданами кла</w:t>
      </w:r>
      <w:r w:rsidR="005C0243">
        <w:rPr>
          <w:sz w:val="28"/>
          <w:szCs w:val="28"/>
        </w:rPr>
        <w:t>д</w:t>
      </w:r>
      <w:r w:rsidR="005C0243">
        <w:rPr>
          <w:sz w:val="28"/>
          <w:szCs w:val="28"/>
        </w:rPr>
        <w:t>бищ</w:t>
      </w:r>
      <w:r w:rsidR="005C0243">
        <w:rPr>
          <w:sz w:val="28"/>
          <w:szCs w:val="28"/>
        </w:rPr>
        <w:t xml:space="preserve"> на территории </w:t>
      </w:r>
      <w:proofErr w:type="spellStart"/>
      <w:r w:rsidR="005C0243">
        <w:rPr>
          <w:sz w:val="28"/>
          <w:szCs w:val="28"/>
        </w:rPr>
        <w:t>Идринского</w:t>
      </w:r>
      <w:proofErr w:type="spellEnd"/>
      <w:r w:rsidR="005C0243">
        <w:rPr>
          <w:sz w:val="28"/>
          <w:szCs w:val="28"/>
        </w:rPr>
        <w:t xml:space="preserve"> района</w:t>
      </w:r>
      <w:r w:rsidR="005C0243">
        <w:rPr>
          <w:sz w:val="28"/>
          <w:szCs w:val="28"/>
        </w:rPr>
        <w:t>, за исключением случаев захоронения</w:t>
      </w:r>
      <w:r w:rsidR="005C0243">
        <w:rPr>
          <w:sz w:val="28"/>
          <w:szCs w:val="28"/>
        </w:rPr>
        <w:t xml:space="preserve"> (</w:t>
      </w:r>
      <w:proofErr w:type="spellStart"/>
      <w:r w:rsidR="005C0243">
        <w:rPr>
          <w:sz w:val="28"/>
          <w:szCs w:val="28"/>
        </w:rPr>
        <w:t>подзахоронения</w:t>
      </w:r>
      <w:proofErr w:type="spellEnd"/>
      <w:r w:rsidR="005C0243">
        <w:rPr>
          <w:sz w:val="28"/>
          <w:szCs w:val="28"/>
        </w:rPr>
        <w:t>)</w:t>
      </w:r>
      <w:r w:rsidR="005C0243">
        <w:rPr>
          <w:sz w:val="28"/>
          <w:szCs w:val="28"/>
        </w:rPr>
        <w:t>.</w:t>
      </w:r>
    </w:p>
    <w:p w:rsidR="005C0243" w:rsidRPr="005C0243" w:rsidRDefault="005C0243" w:rsidP="005C0243">
      <w:pPr>
        <w:ind w:firstLine="567"/>
        <w:jc w:val="both"/>
        <w:rPr>
          <w:sz w:val="28"/>
          <w:szCs w:val="28"/>
        </w:rPr>
      </w:pPr>
      <w:r w:rsidRPr="005C0243">
        <w:rPr>
          <w:color w:val="000000"/>
          <w:sz w:val="28"/>
          <w:szCs w:val="28"/>
          <w:shd w:val="clear" w:color="auto" w:fill="FFFFFF"/>
        </w:rPr>
        <w:t>2. П</w:t>
      </w:r>
      <w:r w:rsidRPr="005C0243">
        <w:rPr>
          <w:color w:val="000000"/>
          <w:sz w:val="28"/>
          <w:szCs w:val="28"/>
          <w:shd w:val="clear" w:color="auto" w:fill="FFFFFF"/>
        </w:rPr>
        <w:t>риостановить с 16.04.2020 по 30.04.2020 проведение массовых меропр</w:t>
      </w:r>
      <w:r w:rsidRPr="005C0243">
        <w:rPr>
          <w:color w:val="000000"/>
          <w:sz w:val="28"/>
          <w:szCs w:val="28"/>
          <w:shd w:val="clear" w:color="auto" w:fill="FFFFFF"/>
        </w:rPr>
        <w:t>и</w:t>
      </w:r>
      <w:r w:rsidRPr="005C0243">
        <w:rPr>
          <w:color w:val="000000"/>
          <w:sz w:val="28"/>
          <w:szCs w:val="28"/>
          <w:shd w:val="clear" w:color="auto" w:fill="FFFFFF"/>
        </w:rPr>
        <w:t>ятий, включая временное приостановление посещения гражданами территории, зданий, строений, сооружений, принадлежащих и/или подведомственных Кра</w:t>
      </w:r>
      <w:r w:rsidRPr="005C0243">
        <w:rPr>
          <w:color w:val="000000"/>
          <w:sz w:val="28"/>
          <w:szCs w:val="28"/>
          <w:shd w:val="clear" w:color="auto" w:fill="FFFFFF"/>
        </w:rPr>
        <w:t>с</w:t>
      </w:r>
      <w:r w:rsidRPr="005C0243">
        <w:rPr>
          <w:color w:val="000000"/>
          <w:sz w:val="28"/>
          <w:szCs w:val="28"/>
          <w:shd w:val="clear" w:color="auto" w:fill="FFFFFF"/>
        </w:rPr>
        <w:t xml:space="preserve">ноярской Митрополии Русской Православной Церкви (за исключением </w:t>
      </w:r>
      <w:proofErr w:type="spellStart"/>
      <w:r w:rsidRPr="005C0243">
        <w:rPr>
          <w:color w:val="000000"/>
          <w:sz w:val="28"/>
          <w:szCs w:val="28"/>
          <w:shd w:val="clear" w:color="auto" w:fill="FFFFFF"/>
        </w:rPr>
        <w:t>священ</w:t>
      </w:r>
      <w:r w:rsidRPr="005C0243">
        <w:rPr>
          <w:color w:val="000000"/>
          <w:sz w:val="28"/>
          <w:szCs w:val="28"/>
          <w:shd w:val="clear" w:color="auto" w:fill="FFFFFF"/>
        </w:rPr>
        <w:t>о</w:t>
      </w:r>
      <w:r w:rsidRPr="005C0243">
        <w:rPr>
          <w:color w:val="000000"/>
          <w:sz w:val="28"/>
          <w:szCs w:val="28"/>
          <w:shd w:val="clear" w:color="auto" w:fill="FFFFFF"/>
        </w:rPr>
        <w:t>служителей</w:t>
      </w:r>
      <w:proofErr w:type="spellEnd"/>
      <w:r w:rsidRPr="005C0243">
        <w:rPr>
          <w:color w:val="000000"/>
          <w:sz w:val="28"/>
          <w:szCs w:val="28"/>
          <w:shd w:val="clear" w:color="auto" w:fill="FFFFFF"/>
        </w:rPr>
        <w:t>, а также лиц, присутствие которых необходимо для совершения б</w:t>
      </w:r>
      <w:r w:rsidRPr="005C0243">
        <w:rPr>
          <w:color w:val="000000"/>
          <w:sz w:val="28"/>
          <w:szCs w:val="28"/>
          <w:shd w:val="clear" w:color="auto" w:fill="FFFFFF"/>
        </w:rPr>
        <w:t>о</w:t>
      </w:r>
      <w:r w:rsidRPr="005C0243">
        <w:rPr>
          <w:color w:val="000000"/>
          <w:sz w:val="28"/>
          <w:szCs w:val="28"/>
          <w:shd w:val="clear" w:color="auto" w:fill="FFFFFF"/>
        </w:rPr>
        <w:t>гослужений и функционир</w:t>
      </w:r>
      <w:r w:rsidRPr="005C0243">
        <w:rPr>
          <w:color w:val="000000"/>
          <w:sz w:val="28"/>
          <w:szCs w:val="28"/>
          <w:shd w:val="clear" w:color="auto" w:fill="FFFFFF"/>
        </w:rPr>
        <w:t>о</w:t>
      </w:r>
      <w:r w:rsidRPr="005C0243">
        <w:rPr>
          <w:color w:val="000000"/>
          <w:sz w:val="28"/>
          <w:szCs w:val="28"/>
          <w:shd w:val="clear" w:color="auto" w:fill="FFFFFF"/>
        </w:rPr>
        <w:t>вания культовых зданий)</w:t>
      </w:r>
      <w:r w:rsidR="0089095F">
        <w:rPr>
          <w:color w:val="000000"/>
          <w:sz w:val="28"/>
          <w:szCs w:val="28"/>
          <w:shd w:val="clear" w:color="auto" w:fill="FFFFFF"/>
        </w:rPr>
        <w:t>.</w:t>
      </w:r>
    </w:p>
    <w:p w:rsidR="005C0243" w:rsidRDefault="0089095F" w:rsidP="005C02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0243">
        <w:rPr>
          <w:sz w:val="28"/>
          <w:szCs w:val="28"/>
        </w:rPr>
        <w:t>. Рекомендовать главам сельсоветов с</w:t>
      </w:r>
      <w:r w:rsidR="005C0243">
        <w:rPr>
          <w:sz w:val="28"/>
          <w:szCs w:val="28"/>
        </w:rPr>
        <w:t xml:space="preserve"> целью исключения возможности массового скопления граждан, ограничить посещения гражданами земельных учас</w:t>
      </w:r>
      <w:r w:rsidR="005C0243">
        <w:rPr>
          <w:sz w:val="28"/>
          <w:szCs w:val="28"/>
        </w:rPr>
        <w:t>т</w:t>
      </w:r>
      <w:r w:rsidR="005C0243">
        <w:rPr>
          <w:sz w:val="28"/>
          <w:szCs w:val="28"/>
        </w:rPr>
        <w:t xml:space="preserve">ков всех форм собственности, расположенных на территории </w:t>
      </w:r>
      <w:proofErr w:type="spellStart"/>
      <w:r w:rsidR="005C0243">
        <w:rPr>
          <w:sz w:val="28"/>
          <w:szCs w:val="28"/>
        </w:rPr>
        <w:t>Идринского</w:t>
      </w:r>
      <w:proofErr w:type="spellEnd"/>
      <w:r w:rsidR="005C0243">
        <w:rPr>
          <w:sz w:val="28"/>
          <w:szCs w:val="28"/>
        </w:rPr>
        <w:t xml:space="preserve"> района и доступных для посещения неопр</w:t>
      </w:r>
      <w:r w:rsidR="005C0243">
        <w:rPr>
          <w:sz w:val="28"/>
          <w:szCs w:val="28"/>
        </w:rPr>
        <w:t>е</w:t>
      </w:r>
      <w:r w:rsidR="005C0243">
        <w:rPr>
          <w:sz w:val="28"/>
          <w:szCs w:val="28"/>
        </w:rPr>
        <w:t>деленного круга лиц</w:t>
      </w:r>
      <w:r w:rsidR="005C0243">
        <w:rPr>
          <w:sz w:val="28"/>
          <w:szCs w:val="28"/>
        </w:rPr>
        <w:t xml:space="preserve"> до 30.04.2020</w:t>
      </w:r>
      <w:r w:rsidR="005C0243">
        <w:rPr>
          <w:sz w:val="28"/>
          <w:szCs w:val="28"/>
        </w:rPr>
        <w:t>.</w:t>
      </w:r>
    </w:p>
    <w:p w:rsidR="00522EDC" w:rsidRPr="00522EDC" w:rsidRDefault="0089095F" w:rsidP="00213F73">
      <w:pPr>
        <w:pStyle w:val="20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22EDC" w:rsidRPr="00522EDC">
        <w:rPr>
          <w:color w:val="000000"/>
          <w:sz w:val="28"/>
          <w:szCs w:val="28"/>
        </w:rPr>
        <w:t>.</w:t>
      </w:r>
      <w:r w:rsidR="00617D2D">
        <w:rPr>
          <w:color w:val="000000"/>
          <w:sz w:val="28"/>
          <w:szCs w:val="28"/>
        </w:rPr>
        <w:t xml:space="preserve"> </w:t>
      </w:r>
      <w:proofErr w:type="gramStart"/>
      <w:r w:rsidR="00522EDC" w:rsidRPr="00522EDC">
        <w:rPr>
          <w:color w:val="000000"/>
          <w:sz w:val="28"/>
          <w:szCs w:val="28"/>
        </w:rPr>
        <w:t>Контроль за</w:t>
      </w:r>
      <w:proofErr w:type="gramEnd"/>
      <w:r w:rsidR="00522EDC" w:rsidRPr="00522EDC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522EDC" w:rsidRPr="00522EDC" w:rsidRDefault="0089095F" w:rsidP="00213F73">
      <w:pPr>
        <w:pStyle w:val="20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22EDC" w:rsidRPr="00522EDC">
        <w:rPr>
          <w:color w:val="000000"/>
          <w:sz w:val="28"/>
          <w:szCs w:val="28"/>
        </w:rPr>
        <w:t>.</w:t>
      </w:r>
      <w:r w:rsidR="00617D2D">
        <w:rPr>
          <w:color w:val="000000"/>
          <w:sz w:val="28"/>
          <w:szCs w:val="28"/>
        </w:rPr>
        <w:t xml:space="preserve"> </w:t>
      </w:r>
      <w:r w:rsidR="00522EDC" w:rsidRPr="00522EDC">
        <w:rPr>
          <w:color w:val="000000"/>
          <w:sz w:val="28"/>
          <w:szCs w:val="28"/>
        </w:rPr>
        <w:t>Опубликовать постановление на официальном сайте муниципального о</w:t>
      </w:r>
      <w:r w:rsidR="00522EDC" w:rsidRPr="00522EDC">
        <w:rPr>
          <w:color w:val="000000"/>
          <w:sz w:val="28"/>
          <w:szCs w:val="28"/>
        </w:rPr>
        <w:t>б</w:t>
      </w:r>
      <w:r w:rsidR="00522EDC" w:rsidRPr="00522EDC">
        <w:rPr>
          <w:color w:val="000000"/>
          <w:sz w:val="28"/>
          <w:szCs w:val="28"/>
        </w:rPr>
        <w:t xml:space="preserve">разования </w:t>
      </w:r>
      <w:proofErr w:type="spellStart"/>
      <w:r w:rsidR="00522EDC" w:rsidRPr="00522EDC">
        <w:rPr>
          <w:color w:val="000000"/>
          <w:sz w:val="28"/>
          <w:szCs w:val="28"/>
        </w:rPr>
        <w:t>Идринский</w:t>
      </w:r>
      <w:proofErr w:type="spellEnd"/>
      <w:r w:rsidR="00522EDC" w:rsidRPr="00522EDC">
        <w:rPr>
          <w:color w:val="000000"/>
          <w:sz w:val="28"/>
          <w:szCs w:val="28"/>
        </w:rPr>
        <w:t xml:space="preserve"> район </w:t>
      </w:r>
      <w:r w:rsidR="00522EDC">
        <w:rPr>
          <w:color w:val="000000"/>
          <w:sz w:val="28"/>
          <w:szCs w:val="28"/>
        </w:rPr>
        <w:t>(</w:t>
      </w:r>
      <w:r w:rsidR="00522EDC">
        <w:rPr>
          <w:color w:val="000000"/>
          <w:sz w:val="28"/>
          <w:szCs w:val="28"/>
          <w:lang w:val="en-US"/>
        </w:rPr>
        <w:t>www</w:t>
      </w:r>
      <w:r w:rsidR="00522EDC" w:rsidRPr="005343A4">
        <w:rPr>
          <w:color w:val="000000"/>
          <w:sz w:val="28"/>
          <w:szCs w:val="28"/>
        </w:rPr>
        <w:t xml:space="preserve"> </w:t>
      </w:r>
      <w:proofErr w:type="spellStart"/>
      <w:r w:rsidR="00522EDC">
        <w:rPr>
          <w:color w:val="000000"/>
          <w:sz w:val="28"/>
          <w:szCs w:val="28"/>
          <w:lang w:val="en-US"/>
        </w:rPr>
        <w:t>idra</w:t>
      </w:r>
      <w:proofErr w:type="spellEnd"/>
      <w:r w:rsidR="00522EDC">
        <w:rPr>
          <w:color w:val="000000"/>
          <w:sz w:val="28"/>
          <w:szCs w:val="28"/>
        </w:rPr>
        <w:t>-</w:t>
      </w:r>
      <w:r w:rsidR="00522EDC">
        <w:rPr>
          <w:color w:val="000000"/>
          <w:sz w:val="28"/>
          <w:szCs w:val="28"/>
          <w:lang w:val="en-US"/>
        </w:rPr>
        <w:t>rayon</w:t>
      </w:r>
      <w:r w:rsidR="00522EDC">
        <w:rPr>
          <w:color w:val="000000"/>
          <w:sz w:val="28"/>
          <w:szCs w:val="28"/>
        </w:rPr>
        <w:t>.</w:t>
      </w:r>
      <w:proofErr w:type="spellStart"/>
      <w:r w:rsidR="00522EDC">
        <w:rPr>
          <w:color w:val="000000"/>
          <w:sz w:val="28"/>
          <w:szCs w:val="28"/>
          <w:lang w:val="en-US"/>
        </w:rPr>
        <w:t>ru</w:t>
      </w:r>
      <w:proofErr w:type="spellEnd"/>
      <w:r w:rsidR="00522EDC">
        <w:rPr>
          <w:color w:val="000000"/>
          <w:sz w:val="28"/>
          <w:szCs w:val="28"/>
        </w:rPr>
        <w:t>)</w:t>
      </w:r>
      <w:r w:rsidR="00522EDC" w:rsidRPr="00522EDC">
        <w:rPr>
          <w:color w:val="000000"/>
          <w:sz w:val="28"/>
          <w:szCs w:val="28"/>
          <w:lang w:bidi="en-US"/>
        </w:rPr>
        <w:t>.</w:t>
      </w:r>
    </w:p>
    <w:p w:rsidR="00522EDC" w:rsidRPr="00522EDC" w:rsidRDefault="0089095F" w:rsidP="00213F73">
      <w:pPr>
        <w:pStyle w:val="20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22EDC" w:rsidRPr="00522EDC">
        <w:rPr>
          <w:color w:val="000000"/>
          <w:sz w:val="28"/>
          <w:szCs w:val="28"/>
        </w:rPr>
        <w:t>.</w:t>
      </w:r>
      <w:r w:rsidR="00617D2D">
        <w:rPr>
          <w:color w:val="000000"/>
          <w:sz w:val="28"/>
          <w:szCs w:val="28"/>
        </w:rPr>
        <w:t xml:space="preserve"> </w:t>
      </w:r>
      <w:r w:rsidR="00522EDC" w:rsidRPr="00522EDC">
        <w:rPr>
          <w:color w:val="000000"/>
          <w:sz w:val="28"/>
          <w:szCs w:val="28"/>
        </w:rPr>
        <w:t>Постановление вступает в силу со дня подписания.</w:t>
      </w:r>
    </w:p>
    <w:p w:rsidR="00522EDC" w:rsidRDefault="00522EDC" w:rsidP="00522EDC">
      <w:pPr>
        <w:rPr>
          <w:sz w:val="28"/>
          <w:szCs w:val="28"/>
        </w:rPr>
      </w:pPr>
    </w:p>
    <w:p w:rsidR="00522EDC" w:rsidRDefault="00522EDC" w:rsidP="00522EDC">
      <w:pPr>
        <w:rPr>
          <w:sz w:val="28"/>
          <w:szCs w:val="28"/>
        </w:rPr>
      </w:pPr>
    </w:p>
    <w:p w:rsidR="00C85D2F" w:rsidRDefault="00746924" w:rsidP="00522ED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2EDC">
        <w:rPr>
          <w:sz w:val="28"/>
          <w:szCs w:val="28"/>
        </w:rPr>
        <w:t xml:space="preserve">Глава района                                                                      </w:t>
      </w:r>
      <w:r>
        <w:rPr>
          <w:sz w:val="28"/>
          <w:szCs w:val="28"/>
        </w:rPr>
        <w:t xml:space="preserve">        </w:t>
      </w:r>
      <w:r w:rsidR="00522EDC">
        <w:rPr>
          <w:sz w:val="28"/>
          <w:szCs w:val="28"/>
        </w:rPr>
        <w:t xml:space="preserve"> </w:t>
      </w:r>
      <w:r w:rsidR="0089095F">
        <w:rPr>
          <w:sz w:val="28"/>
          <w:szCs w:val="28"/>
        </w:rPr>
        <w:t xml:space="preserve">      </w:t>
      </w:r>
      <w:proofErr w:type="spellStart"/>
      <w:r w:rsidR="00522EDC">
        <w:rPr>
          <w:sz w:val="28"/>
          <w:szCs w:val="28"/>
        </w:rPr>
        <w:t>А.Г.Букатов</w:t>
      </w:r>
      <w:proofErr w:type="spellEnd"/>
      <w:r w:rsidR="00522EDC">
        <w:rPr>
          <w:sz w:val="28"/>
          <w:szCs w:val="28"/>
        </w:rPr>
        <w:t xml:space="preserve">  </w:t>
      </w:r>
    </w:p>
    <w:sectPr w:rsidR="00C85D2F">
      <w:pgSz w:w="12240" w:h="15840"/>
      <w:pgMar w:top="1021" w:right="1021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076E"/>
    <w:multiLevelType w:val="hybridMultilevel"/>
    <w:tmpl w:val="E4308352"/>
    <w:lvl w:ilvl="0" w:tplc="0A7487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2B2291"/>
    <w:multiLevelType w:val="singleLevel"/>
    <w:tmpl w:val="A40252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72660601"/>
    <w:multiLevelType w:val="multilevel"/>
    <w:tmpl w:val="0A0013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327D62"/>
    <w:multiLevelType w:val="hybridMultilevel"/>
    <w:tmpl w:val="81A648DA"/>
    <w:lvl w:ilvl="0" w:tplc="5C50BFA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DD"/>
    <w:rsid w:val="00012F8B"/>
    <w:rsid w:val="00017059"/>
    <w:rsid w:val="000302F7"/>
    <w:rsid w:val="00036552"/>
    <w:rsid w:val="000840AA"/>
    <w:rsid w:val="000A7FD2"/>
    <w:rsid w:val="000C063C"/>
    <w:rsid w:val="000D2262"/>
    <w:rsid w:val="000D62ED"/>
    <w:rsid w:val="001229E5"/>
    <w:rsid w:val="00143573"/>
    <w:rsid w:val="00153BF1"/>
    <w:rsid w:val="00171E78"/>
    <w:rsid w:val="00177B65"/>
    <w:rsid w:val="00184F87"/>
    <w:rsid w:val="001A20A9"/>
    <w:rsid w:val="001A5C13"/>
    <w:rsid w:val="001B39AE"/>
    <w:rsid w:val="001E3240"/>
    <w:rsid w:val="0020107F"/>
    <w:rsid w:val="00213F73"/>
    <w:rsid w:val="00226FBE"/>
    <w:rsid w:val="002476BE"/>
    <w:rsid w:val="002974D3"/>
    <w:rsid w:val="002A3420"/>
    <w:rsid w:val="002B10CC"/>
    <w:rsid w:val="002B6EA9"/>
    <w:rsid w:val="003120EA"/>
    <w:rsid w:val="00353203"/>
    <w:rsid w:val="00353F14"/>
    <w:rsid w:val="00366751"/>
    <w:rsid w:val="003C6FAB"/>
    <w:rsid w:val="003D429C"/>
    <w:rsid w:val="003E3158"/>
    <w:rsid w:val="0042101C"/>
    <w:rsid w:val="004237EC"/>
    <w:rsid w:val="004274DD"/>
    <w:rsid w:val="00440695"/>
    <w:rsid w:val="00465423"/>
    <w:rsid w:val="00497AD0"/>
    <w:rsid w:val="004D5674"/>
    <w:rsid w:val="005119DF"/>
    <w:rsid w:val="00520F8E"/>
    <w:rsid w:val="00522EDC"/>
    <w:rsid w:val="00533B64"/>
    <w:rsid w:val="0054633B"/>
    <w:rsid w:val="00564DDD"/>
    <w:rsid w:val="00593716"/>
    <w:rsid w:val="005B180F"/>
    <w:rsid w:val="005B470D"/>
    <w:rsid w:val="005C0243"/>
    <w:rsid w:val="005C14B6"/>
    <w:rsid w:val="00610E7D"/>
    <w:rsid w:val="00617D2D"/>
    <w:rsid w:val="00677131"/>
    <w:rsid w:val="006823B0"/>
    <w:rsid w:val="006B359C"/>
    <w:rsid w:val="00716E25"/>
    <w:rsid w:val="00746018"/>
    <w:rsid w:val="00746924"/>
    <w:rsid w:val="007827A9"/>
    <w:rsid w:val="00795457"/>
    <w:rsid w:val="00820FB7"/>
    <w:rsid w:val="00830289"/>
    <w:rsid w:val="0083081C"/>
    <w:rsid w:val="008532EA"/>
    <w:rsid w:val="0089095F"/>
    <w:rsid w:val="00895305"/>
    <w:rsid w:val="008D465D"/>
    <w:rsid w:val="008E7E4B"/>
    <w:rsid w:val="008F0A9E"/>
    <w:rsid w:val="00933D67"/>
    <w:rsid w:val="009753CD"/>
    <w:rsid w:val="00A122BD"/>
    <w:rsid w:val="00A14DE9"/>
    <w:rsid w:val="00A45AB0"/>
    <w:rsid w:val="00A50307"/>
    <w:rsid w:val="00A82CE9"/>
    <w:rsid w:val="00AA0643"/>
    <w:rsid w:val="00AD6F7A"/>
    <w:rsid w:val="00AE5EA3"/>
    <w:rsid w:val="00AF378D"/>
    <w:rsid w:val="00B17654"/>
    <w:rsid w:val="00B807EA"/>
    <w:rsid w:val="00B82632"/>
    <w:rsid w:val="00BA549E"/>
    <w:rsid w:val="00BA7366"/>
    <w:rsid w:val="00BA764C"/>
    <w:rsid w:val="00BD24AB"/>
    <w:rsid w:val="00BE4D70"/>
    <w:rsid w:val="00BF3D5B"/>
    <w:rsid w:val="00C02307"/>
    <w:rsid w:val="00C51853"/>
    <w:rsid w:val="00C706B1"/>
    <w:rsid w:val="00C85D2F"/>
    <w:rsid w:val="00CF2E09"/>
    <w:rsid w:val="00D10851"/>
    <w:rsid w:val="00D40624"/>
    <w:rsid w:val="00D84D4A"/>
    <w:rsid w:val="00D92F4C"/>
    <w:rsid w:val="00D97831"/>
    <w:rsid w:val="00E05BAD"/>
    <w:rsid w:val="00E251C2"/>
    <w:rsid w:val="00E557A6"/>
    <w:rsid w:val="00E74B76"/>
    <w:rsid w:val="00E84F07"/>
    <w:rsid w:val="00E86629"/>
    <w:rsid w:val="00E912BB"/>
    <w:rsid w:val="00EB6219"/>
    <w:rsid w:val="00EC3253"/>
    <w:rsid w:val="00EC7AB6"/>
    <w:rsid w:val="00F10228"/>
    <w:rsid w:val="00F12A81"/>
    <w:rsid w:val="00F21C4B"/>
    <w:rsid w:val="00F5016A"/>
    <w:rsid w:val="00F57F9F"/>
    <w:rsid w:val="00F6158E"/>
    <w:rsid w:val="00FC1700"/>
    <w:rsid w:val="00FD3124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23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4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4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522E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EDC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  <w:lang w:eastAsia="en-US"/>
    </w:rPr>
  </w:style>
  <w:style w:type="paragraph" w:customStyle="1" w:styleId="ConsPlusTitle">
    <w:name w:val="ConsPlusTitle"/>
    <w:rsid w:val="00213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13F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3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C023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A34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A34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4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654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5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23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4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4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522E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EDC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  <w:lang w:eastAsia="en-US"/>
    </w:rPr>
  </w:style>
  <w:style w:type="paragraph" w:customStyle="1" w:styleId="ConsPlusTitle">
    <w:name w:val="ConsPlusTitle"/>
    <w:rsid w:val="00213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13F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3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C023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A34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A34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4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654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5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16371-792E-4E6C-86DA-A03C464D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2020-04-16T04:20:00Z</cp:lastPrinted>
  <dcterms:created xsi:type="dcterms:W3CDTF">2020-04-16T02:30:00Z</dcterms:created>
  <dcterms:modified xsi:type="dcterms:W3CDTF">2020-04-16T04:21:00Z</dcterms:modified>
</cp:coreProperties>
</file>