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A9" w:rsidRPr="008777C4" w:rsidRDefault="00BF76A9" w:rsidP="00BF76A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P26"/>
      <w:bookmarkEnd w:id="0"/>
    </w:p>
    <w:tbl>
      <w:tblPr>
        <w:tblW w:w="9720" w:type="dxa"/>
        <w:tblLayout w:type="fixed"/>
        <w:tblLook w:val="00A0" w:firstRow="1" w:lastRow="0" w:firstColumn="1" w:lastColumn="0" w:noHBand="0" w:noVBand="0"/>
      </w:tblPr>
      <w:tblGrid>
        <w:gridCol w:w="3772"/>
        <w:gridCol w:w="3449"/>
        <w:gridCol w:w="2499"/>
      </w:tblGrid>
      <w:tr w:rsidR="00BF76A9" w:rsidRPr="008777C4" w:rsidTr="00563FF7">
        <w:trPr>
          <w:trHeight w:val="1734"/>
        </w:trPr>
        <w:tc>
          <w:tcPr>
            <w:tcW w:w="9720" w:type="dxa"/>
            <w:gridSpan w:val="3"/>
            <w:hideMark/>
          </w:tcPr>
          <w:p w:rsidR="00BF76A9" w:rsidRPr="008777C4" w:rsidRDefault="00BF76A9" w:rsidP="002E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C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4F929C" wp14:editId="1FB85A2B">
                  <wp:extent cx="514350" cy="647700"/>
                  <wp:effectExtent l="0" t="0" r="0" b="0"/>
                  <wp:docPr id="1" name="Рисунок 1" descr="Описание: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6A9" w:rsidRPr="008777C4" w:rsidRDefault="00BF76A9" w:rsidP="002E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C4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</w:tr>
      <w:tr w:rsidR="00BF76A9" w:rsidRPr="008777C4" w:rsidTr="00563FF7">
        <w:trPr>
          <w:trHeight w:val="615"/>
        </w:trPr>
        <w:tc>
          <w:tcPr>
            <w:tcW w:w="9720" w:type="dxa"/>
            <w:gridSpan w:val="3"/>
            <w:hideMark/>
          </w:tcPr>
          <w:p w:rsidR="00BF76A9" w:rsidRPr="00CA4018" w:rsidRDefault="00BF76A9" w:rsidP="002E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18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BF76A9" w:rsidRPr="008777C4" w:rsidTr="00563FF7">
        <w:trPr>
          <w:trHeight w:val="630"/>
        </w:trPr>
        <w:tc>
          <w:tcPr>
            <w:tcW w:w="9720" w:type="dxa"/>
            <w:gridSpan w:val="3"/>
            <w:hideMark/>
          </w:tcPr>
          <w:p w:rsidR="00BF76A9" w:rsidRPr="00CF4104" w:rsidRDefault="00CA4018" w:rsidP="002E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10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</w:t>
            </w:r>
            <w:r w:rsidR="00BF76A9" w:rsidRPr="00CF410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CA4018" w:rsidRDefault="00CA4018" w:rsidP="002E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018" w:rsidRPr="00CA4018" w:rsidRDefault="00CA4018" w:rsidP="002E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A9" w:rsidRPr="008777C4" w:rsidTr="00563FF7">
        <w:trPr>
          <w:trHeight w:val="615"/>
        </w:trPr>
        <w:tc>
          <w:tcPr>
            <w:tcW w:w="3772" w:type="dxa"/>
            <w:hideMark/>
          </w:tcPr>
          <w:p w:rsidR="00BF76A9" w:rsidRPr="008777C4" w:rsidRDefault="00605BCF" w:rsidP="0060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F76A9" w:rsidRPr="008777C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76A9" w:rsidRPr="008777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449" w:type="dxa"/>
            <w:hideMark/>
          </w:tcPr>
          <w:p w:rsidR="00BF76A9" w:rsidRPr="008777C4" w:rsidRDefault="00BF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C4">
              <w:rPr>
                <w:rFonts w:ascii="Times New Roman" w:hAnsi="Times New Roman" w:cs="Times New Roman"/>
                <w:sz w:val="28"/>
                <w:szCs w:val="28"/>
              </w:rPr>
              <w:t xml:space="preserve">  с. Идринское</w:t>
            </w:r>
          </w:p>
        </w:tc>
        <w:tc>
          <w:tcPr>
            <w:tcW w:w="2499" w:type="dxa"/>
            <w:hideMark/>
          </w:tcPr>
          <w:p w:rsidR="00BF76A9" w:rsidRPr="008777C4" w:rsidRDefault="00BF76A9" w:rsidP="0060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605BCF">
              <w:rPr>
                <w:rFonts w:ascii="Times New Roman" w:hAnsi="Times New Roman" w:cs="Times New Roman"/>
                <w:sz w:val="28"/>
                <w:szCs w:val="28"/>
              </w:rPr>
              <w:t>223-п</w:t>
            </w:r>
          </w:p>
        </w:tc>
      </w:tr>
    </w:tbl>
    <w:p w:rsidR="00563FF7" w:rsidRDefault="00563FF7" w:rsidP="00616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C4">
        <w:rPr>
          <w:rStyle w:val="s2"/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Идринского района от 03.11.2010 № 333-п «</w:t>
      </w:r>
      <w:r w:rsidRPr="008777C4">
        <w:rPr>
          <w:rFonts w:ascii="Times New Roman" w:hAnsi="Times New Roman" w:cs="Times New Roman"/>
          <w:sz w:val="28"/>
          <w:szCs w:val="28"/>
        </w:rPr>
        <w:t>Об утверждении Положения о порядке расходования средств резервного фонда администрации Идринского района»</w:t>
      </w:r>
    </w:p>
    <w:p w:rsidR="006168FD" w:rsidRPr="008777C4" w:rsidRDefault="006168FD" w:rsidP="006168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6A9" w:rsidRPr="008777C4" w:rsidRDefault="008777C4" w:rsidP="008777C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777C4">
        <w:rPr>
          <w:b w:val="0"/>
          <w:spacing w:val="2"/>
          <w:sz w:val="28"/>
          <w:szCs w:val="28"/>
        </w:rPr>
        <w:t xml:space="preserve">В соответствии со статьей 81 Бюджетного кодекса Российской Федерации, </w:t>
      </w:r>
      <w:r w:rsidR="00BF76A9" w:rsidRPr="008777C4">
        <w:rPr>
          <w:b w:val="0"/>
          <w:sz w:val="28"/>
          <w:szCs w:val="28"/>
        </w:rPr>
        <w:t xml:space="preserve"> руководствуясь  статьями 19, 33 Устава Идринского района,</w:t>
      </w:r>
    </w:p>
    <w:p w:rsidR="008777C4" w:rsidRPr="008777C4" w:rsidRDefault="008777C4" w:rsidP="00CF4104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 w:rsidRPr="008777C4">
        <w:rPr>
          <w:rStyle w:val="s2"/>
          <w:color w:val="000000"/>
          <w:sz w:val="28"/>
          <w:szCs w:val="28"/>
        </w:rPr>
        <w:t>ПОСТАНОВЛЯЮ:</w:t>
      </w:r>
    </w:p>
    <w:p w:rsidR="008777C4" w:rsidRPr="008777C4" w:rsidRDefault="008777C4" w:rsidP="008777C4">
      <w:pPr>
        <w:spacing w:after="0" w:line="240" w:lineRule="auto"/>
        <w:ind w:firstLine="709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8777C4">
        <w:rPr>
          <w:rStyle w:val="s2"/>
          <w:rFonts w:ascii="Times New Roman" w:hAnsi="Times New Roman" w:cs="Times New Roman"/>
          <w:sz w:val="28"/>
          <w:szCs w:val="28"/>
        </w:rPr>
        <w:t>1.</w:t>
      </w:r>
      <w:r w:rsidRPr="008777C4">
        <w:rPr>
          <w:rStyle w:val="s2"/>
          <w:rFonts w:ascii="Times New Roman" w:hAnsi="Times New Roman" w:cs="Times New Roman"/>
          <w:color w:val="000000"/>
          <w:sz w:val="28"/>
          <w:szCs w:val="28"/>
        </w:rPr>
        <w:t>Внести в</w:t>
      </w:r>
      <w:r w:rsidRPr="008777C4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8777C4">
        <w:rPr>
          <w:rStyle w:val="s2"/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от 03.11.2010 № 333-п «</w:t>
      </w:r>
      <w:r w:rsidRPr="008777C4">
        <w:rPr>
          <w:rFonts w:ascii="Times New Roman" w:hAnsi="Times New Roman" w:cs="Times New Roman"/>
          <w:sz w:val="28"/>
          <w:szCs w:val="28"/>
        </w:rPr>
        <w:t>Об утверждении Положения о порядке расходования средств резервного фонда администрации Идринского района»</w:t>
      </w:r>
      <w:r w:rsidRPr="008777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77C4">
        <w:rPr>
          <w:rStyle w:val="s2"/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8777C4" w:rsidRPr="008777C4" w:rsidRDefault="00CF4104" w:rsidP="008777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п</w:t>
      </w:r>
      <w:r w:rsidR="008777C4" w:rsidRPr="008777C4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ункт 5 дополнить подпунктом 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«</w:t>
      </w:r>
      <w:r w:rsidR="008777C4" w:rsidRPr="008777C4">
        <w:rPr>
          <w:rStyle w:val="s2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»</w:t>
      </w:r>
      <w:r w:rsidR="008777C4" w:rsidRPr="008777C4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содержания;</w:t>
      </w:r>
      <w:r w:rsidR="008777C4" w:rsidRPr="008777C4">
        <w:rPr>
          <w:rStyle w:val="s2"/>
          <w:rFonts w:ascii="Times New Roman" w:hAnsi="Times New Roman" w:cs="Times New Roman"/>
          <w:color w:val="000000"/>
          <w:sz w:val="28"/>
          <w:szCs w:val="28"/>
        </w:rPr>
        <w:br/>
      </w:r>
      <w:r w:rsidR="008777C4" w:rsidRPr="008777C4"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«</w:t>
      </w:r>
      <w:r w:rsidR="008777C4" w:rsidRPr="008777C4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о) </w:t>
      </w:r>
      <w:r w:rsidR="008777C4" w:rsidRPr="008777C4">
        <w:rPr>
          <w:rFonts w:ascii="Times New Roman" w:hAnsi="Times New Roman" w:cs="Times New Roman"/>
          <w:sz w:val="28"/>
          <w:szCs w:val="28"/>
        </w:rPr>
        <w:t xml:space="preserve"> выплаты единовременной материальной помощи членам семей военнослужащих, добровольцев погибших (умерших) при выполнении воинского долга в ходе специальной военной операции, начатой 24 февраля 2022 г., в сумме, не превышающей 40 тысяч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77C4" w:rsidRPr="008777C4">
        <w:rPr>
          <w:rFonts w:ascii="Times New Roman" w:hAnsi="Times New Roman" w:cs="Times New Roman"/>
          <w:sz w:val="28"/>
          <w:szCs w:val="28"/>
        </w:rPr>
        <w:t>.</w:t>
      </w:r>
    </w:p>
    <w:p w:rsidR="00BF76A9" w:rsidRPr="008777C4" w:rsidRDefault="00BF76A9" w:rsidP="00BF7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C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8777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77C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2E5D43">
        <w:rPr>
          <w:rFonts w:ascii="Times New Roman" w:hAnsi="Times New Roman" w:cs="Times New Roman"/>
          <w:sz w:val="28"/>
          <w:szCs w:val="28"/>
        </w:rPr>
        <w:t>первого</w:t>
      </w:r>
      <w:r w:rsidRPr="008777C4">
        <w:rPr>
          <w:rFonts w:ascii="Times New Roman" w:hAnsi="Times New Roman" w:cs="Times New Roman"/>
          <w:sz w:val="28"/>
          <w:szCs w:val="28"/>
        </w:rPr>
        <w:t xml:space="preserve"> заместителя главы района</w:t>
      </w:r>
      <w:r w:rsidR="002E5D43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bookmarkStart w:id="1" w:name="_GoBack"/>
      <w:bookmarkEnd w:id="1"/>
      <w:r w:rsidR="002E5D43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8777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5D43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8777C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E5D43">
        <w:rPr>
          <w:rFonts w:ascii="Times New Roman" w:hAnsi="Times New Roman" w:cs="Times New Roman"/>
          <w:sz w:val="28"/>
          <w:szCs w:val="28"/>
        </w:rPr>
        <w:t>Н.П. Антипову</w:t>
      </w:r>
      <w:r w:rsidRPr="008777C4">
        <w:rPr>
          <w:rFonts w:ascii="Times New Roman" w:hAnsi="Times New Roman" w:cs="Times New Roman"/>
          <w:sz w:val="28"/>
          <w:szCs w:val="28"/>
        </w:rPr>
        <w:t>.</w:t>
      </w:r>
    </w:p>
    <w:p w:rsidR="00BF76A9" w:rsidRPr="008777C4" w:rsidRDefault="00BF76A9" w:rsidP="00BF7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C4">
        <w:rPr>
          <w:rFonts w:ascii="Times New Roman" w:hAnsi="Times New Roman" w:cs="Times New Roman"/>
          <w:sz w:val="28"/>
          <w:szCs w:val="28"/>
        </w:rPr>
        <w:t>3.Опубликовать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hyperlink r:id="rId6" w:history="1">
        <w:r w:rsidRPr="008777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777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77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Pr="008777C4">
          <w:rPr>
            <w:rStyle w:val="a3"/>
            <w:rFonts w:ascii="Times New Roman" w:hAnsi="Times New Roman" w:cs="Times New Roman"/>
            <w:sz w:val="28"/>
            <w:szCs w:val="28"/>
          </w:rPr>
          <w:t>-rayon.ru</w:t>
        </w:r>
      </w:hyperlink>
      <w:r w:rsidRPr="008777C4">
        <w:rPr>
          <w:rFonts w:ascii="Times New Roman" w:hAnsi="Times New Roman" w:cs="Times New Roman"/>
          <w:sz w:val="28"/>
          <w:szCs w:val="28"/>
        </w:rPr>
        <w:t>).</w:t>
      </w:r>
    </w:p>
    <w:p w:rsidR="00BF76A9" w:rsidRPr="008777C4" w:rsidRDefault="00BF76A9" w:rsidP="00BF7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C4">
        <w:rPr>
          <w:rFonts w:ascii="Times New Roman" w:hAnsi="Times New Roman" w:cs="Times New Roman"/>
          <w:sz w:val="28"/>
          <w:szCs w:val="28"/>
        </w:rPr>
        <w:t>4.Постановление вступает в силу в день, следующий за днём его официального опубликования.</w:t>
      </w:r>
    </w:p>
    <w:p w:rsidR="00BF76A9" w:rsidRPr="008777C4" w:rsidRDefault="00BF76A9" w:rsidP="00BF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A9" w:rsidRPr="008777C4" w:rsidRDefault="00BF76A9" w:rsidP="00BF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A9" w:rsidRPr="008777C4" w:rsidRDefault="00BF76A9" w:rsidP="00BF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A9" w:rsidRPr="008777C4" w:rsidRDefault="00BF76A9" w:rsidP="00BF76A9">
      <w:pPr>
        <w:tabs>
          <w:tab w:val="left" w:pos="851"/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877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Г.В. Безъязыкова</w:t>
      </w:r>
    </w:p>
    <w:p w:rsidR="00BF76A9" w:rsidRPr="008777C4" w:rsidRDefault="00BF76A9" w:rsidP="00BF76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F76A9" w:rsidRPr="008777C4" w:rsidRDefault="00BF76A9" w:rsidP="00BF76A9">
      <w:pPr>
        <w:rPr>
          <w:rFonts w:ascii="Times New Roman" w:hAnsi="Times New Roman" w:cs="Times New Roman"/>
          <w:sz w:val="28"/>
          <w:szCs w:val="28"/>
        </w:rPr>
      </w:pPr>
    </w:p>
    <w:p w:rsidR="00F15B53" w:rsidRPr="008777C4" w:rsidRDefault="00F15B53">
      <w:pPr>
        <w:rPr>
          <w:rFonts w:ascii="Times New Roman" w:hAnsi="Times New Roman" w:cs="Times New Roman"/>
          <w:sz w:val="28"/>
          <w:szCs w:val="28"/>
        </w:rPr>
      </w:pPr>
    </w:p>
    <w:sectPr w:rsidR="00F15B53" w:rsidRPr="008777C4" w:rsidSect="00CF41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78"/>
    <w:rsid w:val="002E5D43"/>
    <w:rsid w:val="00563FF7"/>
    <w:rsid w:val="00605BCF"/>
    <w:rsid w:val="006168FD"/>
    <w:rsid w:val="00722540"/>
    <w:rsid w:val="008777C4"/>
    <w:rsid w:val="00B739CA"/>
    <w:rsid w:val="00BF4B78"/>
    <w:rsid w:val="00BF76A9"/>
    <w:rsid w:val="00CA4018"/>
    <w:rsid w:val="00CF4104"/>
    <w:rsid w:val="00F1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A9"/>
  </w:style>
  <w:style w:type="paragraph" w:styleId="1">
    <w:name w:val="heading 1"/>
    <w:basedOn w:val="a"/>
    <w:link w:val="10"/>
    <w:uiPriority w:val="9"/>
    <w:qFormat/>
    <w:rsid w:val="00877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6A9"/>
    <w:rPr>
      <w:color w:val="0000FF"/>
      <w:u w:val="single"/>
    </w:rPr>
  </w:style>
  <w:style w:type="paragraph" w:customStyle="1" w:styleId="ConsPlusNormal">
    <w:name w:val="ConsPlusNormal"/>
    <w:rsid w:val="00BF7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6A9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563FF7"/>
  </w:style>
  <w:style w:type="character" w:customStyle="1" w:styleId="10">
    <w:name w:val="Заголовок 1 Знак"/>
    <w:basedOn w:val="a0"/>
    <w:link w:val="1"/>
    <w:uiPriority w:val="9"/>
    <w:rsid w:val="008777C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p5">
    <w:name w:val="p5"/>
    <w:basedOn w:val="a"/>
    <w:rsid w:val="0087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A9"/>
  </w:style>
  <w:style w:type="paragraph" w:styleId="1">
    <w:name w:val="heading 1"/>
    <w:basedOn w:val="a"/>
    <w:link w:val="10"/>
    <w:uiPriority w:val="9"/>
    <w:qFormat/>
    <w:rsid w:val="00877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6A9"/>
    <w:rPr>
      <w:color w:val="0000FF"/>
      <w:u w:val="single"/>
    </w:rPr>
  </w:style>
  <w:style w:type="paragraph" w:customStyle="1" w:styleId="ConsPlusNormal">
    <w:name w:val="ConsPlusNormal"/>
    <w:rsid w:val="00BF7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6A9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563FF7"/>
  </w:style>
  <w:style w:type="character" w:customStyle="1" w:styleId="10">
    <w:name w:val="Заголовок 1 Знак"/>
    <w:basedOn w:val="a0"/>
    <w:link w:val="1"/>
    <w:uiPriority w:val="9"/>
    <w:rsid w:val="008777C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p5">
    <w:name w:val="p5"/>
    <w:basedOn w:val="a"/>
    <w:rsid w:val="0087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</dc:creator>
  <cp:keywords/>
  <dc:description/>
  <cp:lastModifiedBy>Admin</cp:lastModifiedBy>
  <cp:revision>9</cp:revision>
  <cp:lastPrinted>2023-04-25T01:58:00Z</cp:lastPrinted>
  <dcterms:created xsi:type="dcterms:W3CDTF">2023-04-10T09:03:00Z</dcterms:created>
  <dcterms:modified xsi:type="dcterms:W3CDTF">2023-04-25T02:20:00Z</dcterms:modified>
</cp:coreProperties>
</file>