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BB3E42" w:rsidP="00F14482">
      <w:r>
        <w:t>09</w:t>
      </w:r>
      <w:r w:rsidR="00A34A06">
        <w:t>.</w:t>
      </w:r>
      <w:r w:rsidR="00E0310B">
        <w:t>01</w:t>
      </w:r>
      <w:r w:rsidR="00F14482">
        <w:t>.20</w:t>
      </w:r>
      <w:r w:rsidR="00835EAE">
        <w:t>20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</w:t>
      </w:r>
      <w:r w:rsidR="00835EAE">
        <w:t xml:space="preserve">     </w:t>
      </w:r>
      <w:r w:rsidR="00F14482">
        <w:t xml:space="preserve"> № </w:t>
      </w:r>
      <w:r w:rsidR="007B6B70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835EAE">
        <w:t>20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</w:t>
      </w:r>
      <w:r w:rsidR="00835EAE">
        <w:t>20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>
        <w:t xml:space="preserve">заведующую отделом по организационной работе и архивным вопросам администрации района </w:t>
      </w:r>
      <w:proofErr w:type="spellStart"/>
      <w:r w:rsidR="00835EAE">
        <w:t>Е.В.Михееву</w:t>
      </w:r>
      <w:proofErr w:type="spellEnd"/>
      <w:r w:rsidR="00EE238C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(</w:t>
      </w:r>
      <w:r w:rsidR="00835EAE">
        <w:t>www.idra-rayon.ru).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 xml:space="preserve">. </w:t>
      </w:r>
      <w:r w:rsidR="00624781">
        <w:t xml:space="preserve"> 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</w:t>
      </w:r>
      <w:r w:rsidR="00835EAE">
        <w:t xml:space="preserve">                </w:t>
      </w:r>
      <w:r w:rsidR="00E0310B">
        <w:t xml:space="preserve">                    </w:t>
      </w:r>
      <w:r>
        <w:tab/>
        <w:t>А.В. Киреев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>от 09.01.20</w:t>
      </w:r>
      <w:r w:rsidR="00835EAE">
        <w:t>20</w:t>
      </w:r>
      <w:r>
        <w:t xml:space="preserve"> № </w:t>
      </w:r>
      <w:r w:rsidR="007B6B70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835EAE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ПЕРВОЕ  ПОЛУГОДИЕ 2020</w:t>
      </w:r>
      <w:r w:rsidR="00BB3E42"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BB3E42" w:rsidTr="00A00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EF539C">
            <w:pPr>
              <w:snapToGrid w:val="0"/>
              <w:jc w:val="both"/>
            </w:pPr>
            <w:r>
              <w:t xml:space="preserve">О </w:t>
            </w:r>
            <w:r w:rsidR="00627829">
              <w:t>деятельности КГКУ Идринский центр занятости населения</w:t>
            </w:r>
            <w:r>
              <w:t xml:space="preserve"> за 201</w:t>
            </w:r>
            <w:r w:rsidR="00EF539C">
              <w:t>9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2A0E3A" w:rsidP="00627829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627829">
            <w:pPr>
              <w:snapToGrid w:val="0"/>
              <w:jc w:val="both"/>
            </w:pPr>
            <w:proofErr w:type="spellStart"/>
            <w:r>
              <w:t>Крашникова</w:t>
            </w:r>
            <w:proofErr w:type="spellEnd"/>
            <w:r>
              <w:t xml:space="preserve"> Н.Н., </w:t>
            </w:r>
            <w:r w:rsidR="00627829">
              <w:t>директор</w:t>
            </w:r>
            <w:r>
              <w:t xml:space="preserve"> </w:t>
            </w:r>
            <w:r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AC42CB">
            <w:pPr>
              <w:snapToGrid w:val="0"/>
              <w:ind w:right="-108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BB3E42" w:rsidP="009D6237">
            <w:r w:rsidRPr="00F441CD">
              <w:t>О</w:t>
            </w:r>
            <w:r w:rsidR="00DD2BE5">
              <w:t xml:space="preserve"> реализации муниципальных программ и их подпрограмм за 201</w:t>
            </w:r>
            <w:r w:rsidR="00EF539C">
              <w:t>9</w:t>
            </w:r>
            <w:r w:rsidR="00DD2BE5">
              <w:t xml:space="preserve"> год</w:t>
            </w:r>
          </w:p>
          <w:p w:rsidR="00BB3E42" w:rsidRPr="00F441CD" w:rsidRDefault="00BB3E42" w:rsidP="009D623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2A0E3A" w:rsidP="00DD2BE5">
            <w:pPr>
              <w:ind w:right="-108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DD2BE5" w:rsidP="009D6237">
            <w:pPr>
              <w:ind w:right="-108"/>
            </w:pPr>
            <w:proofErr w:type="spellStart"/>
            <w:r>
              <w:t>Левечко</w:t>
            </w:r>
            <w:proofErr w:type="spellEnd"/>
            <w:r>
              <w:t xml:space="preserve"> Е.А.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DD2BE5" w:rsidP="009D6507">
            <w:r>
              <w:t>Администрация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E453E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A452E5">
            <w:r w:rsidRPr="007A2411">
              <w:t>О поступивших обращениях граждан в администрацию района и органы местного самоуправления сельских поселений в 20</w:t>
            </w:r>
            <w:r w:rsidR="00A452E5">
              <w:t>19</w:t>
            </w:r>
            <w:r w:rsidRPr="007A2411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2A0E3A" w:rsidP="00014743">
            <w:pPr>
              <w:ind w:right="-250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A452E5" w:rsidP="00AC42CB">
            <w:pPr>
              <w:ind w:right="-108"/>
            </w:pPr>
            <w:r>
              <w:t>Шадрина О.Ю.</w:t>
            </w:r>
            <w:r w:rsidR="000C08A2">
              <w:t xml:space="preserve">, </w:t>
            </w:r>
            <w:r w:rsidR="00014743" w:rsidRPr="007A2411">
              <w:t>ведущий специалист отдела по организационной работе и архивным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Default="00014743" w:rsidP="00014743">
            <w:r w:rsidRPr="007A2411">
              <w:t>Администрация района</w:t>
            </w:r>
          </w:p>
        </w:tc>
      </w:tr>
      <w:tr w:rsidR="002A0E3A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BB3E42" w:rsidRDefault="002A0E3A" w:rsidP="00AC42CB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BB3E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независимой оценк</w:t>
            </w:r>
            <w:r w:rsidR="00AC42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качества </w:t>
            </w:r>
            <w:r w:rsidR="00474C46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4C0BE7" w:rsidRDefault="00474C46" w:rsidP="007B6B70">
            <w:pPr>
              <w:ind w:right="-108"/>
            </w:pPr>
            <w: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A" w:rsidRDefault="00474C46" w:rsidP="007B6B70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474C46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9D6507">
            <w:pPr>
              <w:snapToGrid w:val="0"/>
              <w:jc w:val="both"/>
            </w:pPr>
            <w: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BB3E42" w:rsidRDefault="00474C46" w:rsidP="000C08A2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</w:t>
            </w:r>
            <w:r w:rsidR="000C08A2">
              <w:rPr>
                <w:sz w:val="28"/>
                <w:szCs w:val="28"/>
              </w:rPr>
              <w:t>боте отдела образования за  2019</w:t>
            </w:r>
            <w:r>
              <w:rPr>
                <w:sz w:val="28"/>
                <w:szCs w:val="28"/>
              </w:rPr>
              <w:t xml:space="preserve"> год и задачи</w:t>
            </w:r>
            <w:r w:rsidR="000C08A2">
              <w:rPr>
                <w:sz w:val="28"/>
                <w:szCs w:val="28"/>
              </w:rPr>
              <w:t xml:space="preserve"> на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4C0BE7" w:rsidRDefault="00474C46" w:rsidP="009103D4">
            <w:pPr>
              <w:ind w:right="-108"/>
            </w:pPr>
            <w:r>
              <w:t>Кононенко В.Е</w:t>
            </w:r>
            <w:r w:rsidR="000C08A2">
              <w:t>.,</w:t>
            </w:r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46" w:rsidRDefault="00474C46" w:rsidP="009103D4">
            <w:r>
              <w:t>Отдел образования администрации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C08A2" w:rsidP="009103D4">
            <w:pPr>
              <w:snapToGrid w:val="0"/>
              <w:jc w:val="both"/>
            </w:pPr>
            <w: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C08A2">
            <w:r>
              <w:t>Об итогах призыва граждан в 201</w:t>
            </w:r>
            <w:r w:rsidR="000C08A2">
              <w:t>9</w:t>
            </w:r>
            <w: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14743" w:rsidP="00014743">
            <w:pPr>
              <w:ind w:right="-250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proofErr w:type="spellStart"/>
            <w:r>
              <w:t>Сырыгин</w:t>
            </w:r>
            <w:proofErr w:type="spellEnd"/>
            <w:r>
              <w:t xml:space="preserve"> А.А., военный </w:t>
            </w:r>
            <w:r>
              <w:lastRenderedPageBreak/>
              <w:t xml:space="preserve">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Pr="007A2411" w:rsidRDefault="00014743" w:rsidP="00014743">
            <w:r>
              <w:lastRenderedPageBreak/>
              <w:t xml:space="preserve">ВКК комиссар по </w:t>
            </w:r>
            <w:proofErr w:type="spellStart"/>
            <w:r>
              <w:lastRenderedPageBreak/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0C08A2" w:rsidP="009103D4">
            <w:pPr>
              <w:snapToGrid w:val="0"/>
              <w:jc w:val="both"/>
            </w:pPr>
            <w:r>
              <w:lastRenderedPageBreak/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086011" w:rsidRDefault="000C08A2" w:rsidP="007B6B70">
            <w:r>
              <w:t>О реализации социальных про</w:t>
            </w:r>
            <w:r w:rsidR="004C5774">
              <w:t>ектов на территории Идринского района в рамках краевого инфраструктурного проекта 2020</w:t>
            </w:r>
            <w:r w:rsidR="002A0E3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2A0E3A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4C0BE7" w:rsidRDefault="002A0E3A" w:rsidP="007B6B70">
            <w:r>
              <w:t>Кулаков Р.А.</w:t>
            </w:r>
            <w:r w:rsidR="004C5774">
              <w:t>,</w:t>
            </w:r>
            <w:r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Отдел культуры,</w:t>
            </w:r>
          </w:p>
          <w:p w:rsidR="002A0E3A" w:rsidRDefault="002A0E3A" w:rsidP="007B6B70">
            <w:r>
              <w:t>спорта и молодежной политики администрации района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4C5774" w:rsidP="009103D4">
            <w:pPr>
              <w:snapToGrid w:val="0"/>
              <w:jc w:val="both"/>
            </w:pPr>
            <w: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474C46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</w:t>
            </w:r>
            <w:r w:rsidR="004C5774">
              <w:t>,</w:t>
            </w:r>
            <w:r>
              <w:t xml:space="preserve">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4C5774" w:rsidP="002A0E3A">
            <w:pPr>
              <w:snapToGrid w:val="0"/>
              <w:jc w:val="both"/>
            </w:pPr>
            <w: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5774" w:rsidRDefault="004C5774" w:rsidP="00DB59A1">
            <w:pPr>
              <w:snapToGrid w:val="0"/>
              <w:jc w:val="both"/>
            </w:pPr>
            <w:r w:rsidRPr="004C5774">
              <w:t>О работе сельских библиотек в современных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0BE7" w:rsidRDefault="004C5774" w:rsidP="009103D4">
            <w:pPr>
              <w:ind w:right="-108"/>
            </w:pPr>
            <w:r>
              <w:t>Евсеенко Т.В.</w:t>
            </w:r>
            <w:r w:rsidR="00125E50">
              <w:t>,</w:t>
            </w:r>
            <w:r>
              <w:t xml:space="preserve"> директор МКУ МЦБС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9103D4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9D6237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DB59A1" w:rsidP="00125E50">
            <w:pPr>
              <w:snapToGrid w:val="0"/>
              <w:jc w:val="both"/>
            </w:pPr>
            <w:r w:rsidRPr="00DB59A1">
              <w:t>1</w:t>
            </w:r>
            <w:r w:rsidR="00125E50">
              <w:t>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063077">
            <w:r w:rsidRPr="00007AF9">
              <w:t xml:space="preserve">О </w:t>
            </w:r>
            <w:r>
              <w:t xml:space="preserve">работе </w:t>
            </w:r>
            <w:r w:rsidR="00B40350">
              <w:t>МБУ «М</w:t>
            </w:r>
            <w:r w:rsidR="00063077">
              <w:t>о</w:t>
            </w:r>
            <w:r w:rsidR="00B40350">
              <w:t>л</w:t>
            </w:r>
            <w:r w:rsidR="00063077">
              <w:t>о</w:t>
            </w:r>
            <w:r w:rsidR="00B40350">
              <w:t>дежный центр 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r>
              <w:t>Кулаков Р.А.</w:t>
            </w:r>
            <w:r w:rsidR="00125E50">
              <w:t>,</w:t>
            </w:r>
            <w:r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B40350" w:rsidP="009D6237">
            <w:r>
              <w:t>Отдел культуры</w:t>
            </w:r>
            <w:r w:rsidR="00125E50">
              <w:t>,</w:t>
            </w:r>
            <w:r>
              <w:t xml:space="preserve"> спорта и молодежной политики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DB59A1" w:rsidP="00125E50">
            <w:pPr>
              <w:snapToGrid w:val="0"/>
              <w:jc w:val="both"/>
            </w:pPr>
            <w:r>
              <w:t>1</w:t>
            </w:r>
            <w:r w:rsidR="00125E50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CB551F" w:rsidRDefault="00B55AC3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4C0BE7" w:rsidRDefault="00B55AC3" w:rsidP="000E453E">
            <w:pPr>
              <w:ind w:right="-108"/>
            </w:pPr>
            <w:r>
              <w:t>Кононенко</w:t>
            </w:r>
            <w:r w:rsidR="00125E50">
              <w:t xml:space="preserve"> </w:t>
            </w:r>
            <w:r>
              <w:t>В.Е</w:t>
            </w:r>
            <w:r w:rsidR="00125E50">
              <w:t>.,</w:t>
            </w:r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r>
              <w:t>Отдел 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125E50">
            <w:pPr>
              <w:snapToGrid w:val="0"/>
              <w:jc w:val="both"/>
            </w:pPr>
            <w:r>
              <w:t>1</w:t>
            </w:r>
            <w:r w:rsidR="00125E50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125E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 подготовке территорий к прохождению весеннего </w:t>
            </w:r>
            <w:r>
              <w:rPr>
                <w:szCs w:val="24"/>
              </w:rPr>
              <w:lastRenderedPageBreak/>
              <w:t>паводка 20</w:t>
            </w:r>
            <w:r w:rsidR="00125E50">
              <w:rPr>
                <w:szCs w:val="24"/>
              </w:rPr>
              <w:t>20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</w:t>
            </w:r>
            <w:r w:rsidR="00125E50">
              <w:rPr>
                <w:sz w:val="28"/>
                <w:szCs w:val="28"/>
              </w:rPr>
              <w:t>,</w:t>
            </w:r>
            <w:r w:rsidRPr="009D6507">
              <w:rPr>
                <w:sz w:val="28"/>
                <w:szCs w:val="28"/>
              </w:rPr>
              <w:t xml:space="preserve">       </w:t>
            </w:r>
            <w:r w:rsidRPr="009D6507">
              <w:rPr>
                <w:sz w:val="28"/>
                <w:szCs w:val="28"/>
              </w:rPr>
              <w:lastRenderedPageBreak/>
              <w:t>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125E50">
            <w:pPr>
              <w:snapToGrid w:val="0"/>
              <w:jc w:val="both"/>
            </w:pPr>
            <w:r>
              <w:lastRenderedPageBreak/>
              <w:t>1</w:t>
            </w:r>
            <w:r w:rsidR="00125E50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125E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диспансеризации населения в 201</w:t>
            </w:r>
            <w:r w:rsidR="00125E50">
              <w:rPr>
                <w:szCs w:val="24"/>
              </w:rPr>
              <w:t>9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125E50" w:rsidP="00125E50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</w:t>
            </w:r>
            <w:r w:rsidR="00DB59A1">
              <w:rPr>
                <w:sz w:val="28"/>
                <w:szCs w:val="28"/>
              </w:rPr>
              <w:t>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73697C">
            <w:pPr>
              <w:snapToGrid w:val="0"/>
              <w:jc w:val="both"/>
            </w:pPr>
            <w:r>
              <w:t>1</w:t>
            </w:r>
            <w:r w:rsidR="0073697C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73697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выполнения плана профилактики прививок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 за 201</w:t>
            </w:r>
            <w:r w:rsidR="0073697C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73697C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73697C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73697C" w:rsidP="0073697C">
            <w:pPr>
              <w:snapToGrid w:val="0"/>
              <w:jc w:val="both"/>
            </w:pPr>
            <w:r>
              <w:t>15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61F93" w:rsidRPr="00961F93" w:rsidRDefault="00961F93" w:rsidP="00961F93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 w:rsidRPr="00961F93">
              <w:rPr>
                <w:bCs/>
              </w:rPr>
              <w:t>О подготовке и проведении празднования 75-й годовщины Победы в Великой Отечественной войне 1941-1945 годов</w:t>
            </w:r>
          </w:p>
          <w:p w:rsidR="0073697C" w:rsidRDefault="0073697C" w:rsidP="0073697C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Pr="00961F93" w:rsidRDefault="00961F93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 w:rsidRPr="00961F93"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73697C">
            <w:pPr>
              <w:snapToGrid w:val="0"/>
              <w:jc w:val="both"/>
            </w:pPr>
            <w:r>
              <w:t>бюджета за 1 квартал 20</w:t>
            </w:r>
            <w:r w:rsidR="0073697C">
              <w:t>20</w:t>
            </w:r>
            <w: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</w:t>
            </w:r>
            <w:r w:rsidR="0073697C">
              <w:t xml:space="preserve"> главы района</w:t>
            </w:r>
            <w:r w:rsidR="009D6237">
              <w:t>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315D50">
            <w:pPr>
              <w:snapToGrid w:val="0"/>
              <w:jc w:val="both"/>
            </w:pPr>
            <w:r>
              <w:t>О подготовке</w:t>
            </w:r>
            <w:r w:rsidR="002A0E3A">
              <w:t xml:space="preserve"> к </w:t>
            </w:r>
            <w:r>
              <w:t xml:space="preserve"> сельскохозяйственн</w:t>
            </w:r>
            <w:r w:rsidR="00315D50">
              <w:t>ым</w:t>
            </w:r>
            <w:r>
              <w:t xml:space="preserve"> весенне-полевым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961F93" w:rsidP="00DB59A1">
            <w:pPr>
              <w:snapToGrid w:val="0"/>
              <w:jc w:val="both"/>
            </w:pPr>
            <w: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61F9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</w:t>
            </w:r>
            <w:r w:rsidR="00961F93">
              <w:rPr>
                <w:szCs w:val="24"/>
              </w:rPr>
              <w:t>20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</w:t>
            </w:r>
            <w:r w:rsidR="00961F93">
              <w:rPr>
                <w:sz w:val="28"/>
                <w:szCs w:val="28"/>
              </w:rPr>
              <w:t xml:space="preserve"> </w:t>
            </w:r>
            <w:r w:rsidRPr="009D6507">
              <w:rPr>
                <w:sz w:val="28"/>
                <w:szCs w:val="28"/>
              </w:rPr>
              <w:t xml:space="preserve"> главный специалист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0E453E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Default="00961F93" w:rsidP="009103D4">
            <w:pPr>
              <w:snapToGrid w:val="0"/>
              <w:jc w:val="both"/>
            </w:pPr>
            <w:r>
              <w:t>19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0E453E">
            <w:r w:rsidRPr="002825B2">
              <w:t>О работ</w:t>
            </w:r>
            <w:r>
              <w:t>е</w:t>
            </w:r>
            <w:r w:rsidRPr="002825B2">
              <w:t xml:space="preserve"> </w:t>
            </w:r>
            <w:proofErr w:type="spellStart"/>
            <w:r w:rsidRPr="002825B2">
              <w:t>физкультурно</w:t>
            </w:r>
            <w:proofErr w:type="spellEnd"/>
            <w:r w:rsidRPr="002825B2">
              <w:t xml:space="preserve"> – спортивных клубов по месту жительства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 w:rsidRPr="002825B2">
              <w:t>Проскуряков  О.И.</w:t>
            </w:r>
            <w:r w:rsidR="00961F93">
              <w:t xml:space="preserve">, </w:t>
            </w:r>
            <w:r w:rsidRPr="002825B2">
              <w:t xml:space="preserve">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3E" w:rsidRPr="002825B2" w:rsidRDefault="00961F93" w:rsidP="00223606">
            <w:r>
              <w:t>Отдел культуры, спорта и молодежной политики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lastRenderedPageBreak/>
              <w:t>2</w:t>
            </w:r>
            <w:r w:rsidR="00961F93">
              <w:t>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063077" w:rsidRDefault="00063077" w:rsidP="00063077"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512C5C">
            <w:pPr>
              <w:ind w:right="-108"/>
            </w:pPr>
            <w:proofErr w:type="spellStart"/>
            <w:r>
              <w:t>Бахман</w:t>
            </w:r>
            <w:proofErr w:type="spellEnd"/>
            <w:r>
              <w:t xml:space="preserve"> А.А., </w:t>
            </w:r>
            <w:r w:rsidRPr="003F3CFE">
              <w:t xml:space="preserve">начальник отдела </w:t>
            </w:r>
            <w:r w:rsidR="00961F93">
              <w:t xml:space="preserve">по вопросам </w:t>
            </w:r>
            <w:r w:rsidRPr="003F3CFE">
              <w:t>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>Администрация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61F93">
            <w:r w:rsidRPr="00A763DC">
              <w:t>О готовности школ к проведению государственной (итоговой) аттестации в 201</w:t>
            </w:r>
            <w:r w:rsidR="00961F93">
              <w:t>9</w:t>
            </w:r>
            <w:r w:rsidRPr="00A763DC">
              <w:t>-20</w:t>
            </w:r>
            <w:r w:rsidR="00961F93">
              <w:t>20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D6507">
            <w:r w:rsidRPr="00A763D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4C0BE7" w:rsidRDefault="00063077" w:rsidP="000E453E">
            <w:pPr>
              <w:ind w:right="-108"/>
            </w:pPr>
            <w:r>
              <w:t>Кононенко</w:t>
            </w:r>
            <w:r w:rsidR="00961F93">
              <w:t xml:space="preserve"> </w:t>
            </w:r>
            <w:r>
              <w:t>В.Е</w:t>
            </w:r>
            <w:r w:rsidR="00961F93">
              <w:t>.,</w:t>
            </w:r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61F93">
            <w:r w:rsidRPr="00435D1F">
              <w:t>О мероприятиях по организации летнего отдыха, оздоровления, занятости детей и подростков в 20</w:t>
            </w:r>
            <w:r w:rsidR="00961F93">
              <w:t>20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63077" w:rsidP="009D6237">
            <w:pPr>
              <w:ind w:right="-108"/>
            </w:pPr>
            <w:r>
              <w:t>Кононенко В.Е.</w:t>
            </w:r>
            <w:r w:rsidR="00BB3E42" w:rsidRPr="00435D1F">
              <w:t xml:space="preserve">, </w:t>
            </w:r>
            <w:r w:rsidR="009D6237">
              <w:t>начальник</w:t>
            </w:r>
            <w:r w:rsidR="00BB3E42" w:rsidRPr="00435D1F">
              <w:t xml:space="preserve"> </w:t>
            </w:r>
            <w:r w:rsidR="00BB3E42">
              <w:t xml:space="preserve">отдела </w:t>
            </w:r>
            <w:r w:rsidR="00BB3E42" w:rsidRPr="00435D1F">
              <w:t>образования администрации района; Евсеенко Л.В</w:t>
            </w:r>
            <w:r w:rsidR="00BB3E42">
              <w:t>.</w:t>
            </w:r>
            <w:r w:rsidR="00961F93">
              <w:t>,</w:t>
            </w:r>
            <w:r w:rsidR="00BB3E42" w:rsidRPr="00435D1F">
              <w:t xml:space="preserve"> начальник отдела культуры, спорта и молодежной политики</w:t>
            </w:r>
            <w:r w:rsidR="00BB3E42">
              <w:t>;</w:t>
            </w:r>
          </w:p>
          <w:p w:rsidR="00BB3E42" w:rsidRPr="00435D1F" w:rsidRDefault="00BB3E42" w:rsidP="00961F93">
            <w:r>
              <w:t>Крюкова О.М.</w:t>
            </w:r>
            <w:r w:rsidR="00961F93">
              <w:t>, директор ц</w:t>
            </w:r>
            <w:r>
              <w:t>ентра семьи «Идринский»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r>
              <w:t xml:space="preserve">Отдел </w:t>
            </w:r>
            <w:r w:rsidRPr="00435D1F">
              <w:t>образования администрации ра</w:t>
            </w:r>
            <w:r w:rsidR="00961F93">
              <w:t>йона;</w:t>
            </w:r>
            <w:r w:rsidRPr="00435D1F">
              <w:t xml:space="preserve"> Отдел культуры, спорта и молодежной политики</w:t>
            </w:r>
            <w:r w:rsidR="00961F93">
              <w:t>; центр семьи «Идринский»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DB59A1" w:rsidP="00073C1C">
            <w:pPr>
              <w:snapToGrid w:val="0"/>
              <w:jc w:val="both"/>
            </w:pPr>
            <w:r>
              <w:t>2</w:t>
            </w:r>
            <w:r w:rsidR="00073C1C"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073C1C">
            <w:r w:rsidRPr="003F3CFE">
              <w:t>Об итогах отопительного сезона 201</w:t>
            </w:r>
            <w:r w:rsidR="00073C1C">
              <w:t>9</w:t>
            </w:r>
            <w:r w:rsidRPr="003F3CFE">
              <w:t xml:space="preserve"> -20</w:t>
            </w:r>
            <w:r w:rsidR="00073C1C">
              <w:t>20</w:t>
            </w:r>
            <w:r w:rsidRPr="003F3CFE">
              <w:t>г</w:t>
            </w:r>
            <w:r w:rsidR="00073C1C">
              <w:t xml:space="preserve">. </w:t>
            </w:r>
            <w:r w:rsidRPr="003F3CFE">
              <w:t xml:space="preserve">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proofErr w:type="spellStart"/>
            <w:r w:rsidRPr="003F3CFE">
              <w:t>Бахман</w:t>
            </w:r>
            <w:proofErr w:type="spellEnd"/>
            <w:r w:rsidRPr="003F3CFE">
              <w:t xml:space="preserve"> А.А.</w:t>
            </w:r>
            <w:r w:rsidR="00073C1C">
              <w:t>,</w:t>
            </w:r>
            <w:r w:rsidRPr="003F3CFE">
              <w:t xml:space="preserve"> начальник отдела </w:t>
            </w:r>
            <w:r w:rsidR="00073C1C">
              <w:t xml:space="preserve">по вопросам </w:t>
            </w:r>
            <w:r w:rsidRPr="003F3CFE">
              <w:t xml:space="preserve">строительства, архитектуры и 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t>Администрация района</w:t>
            </w:r>
          </w:p>
        </w:tc>
      </w:tr>
      <w:tr w:rsidR="000C08A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Default="00073C1C" w:rsidP="009103D4">
            <w:pPr>
              <w:snapToGrid w:val="0"/>
              <w:jc w:val="both"/>
            </w:pPr>
            <w:r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0E453E">
            <w:r>
              <w:t>Об организации работы  «Российское движение школьников» и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73C1C" w:rsidP="009D6507"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73C1C" w:rsidP="009D6507">
            <w:r>
              <w:t xml:space="preserve">Кулаков Р.А., </w:t>
            </w:r>
            <w:r w:rsidR="000C08A2">
              <w:t>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9D6507"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DB59A1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  <w:rPr>
                <w:szCs w:val="24"/>
              </w:rPr>
            </w:pPr>
            <w:r w:rsidRPr="002E6C15"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Главы сельсоветов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Администрации сельсоветов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73C1C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проектной деятельности </w:t>
            </w:r>
            <w:r>
              <w:rPr>
                <w:szCs w:val="24"/>
              </w:rPr>
              <w:lastRenderedPageBreak/>
              <w:t>учреждений культуры, спорта и молодежной политики в 2019-2020г.г.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073C1C" w:rsidRDefault="00073C1C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 w:rsidRPr="00073C1C">
              <w:rPr>
                <w:sz w:val="28"/>
                <w:szCs w:val="28"/>
              </w:rPr>
              <w:t xml:space="preserve">Евсеенко Л.В., </w:t>
            </w:r>
            <w:r w:rsidRPr="00073C1C">
              <w:rPr>
                <w:sz w:val="28"/>
                <w:szCs w:val="28"/>
              </w:rPr>
              <w:lastRenderedPageBreak/>
              <w:t>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lastRenderedPageBreak/>
              <w:t xml:space="preserve">Отдел </w:t>
            </w:r>
            <w:r w:rsidRPr="00007AF9">
              <w:lastRenderedPageBreak/>
              <w:t>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073C1C">
              <w:rPr>
                <w:szCs w:val="24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55869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</w:t>
            </w:r>
            <w:r w:rsidR="00073C1C">
              <w:t>8</w:t>
            </w:r>
          </w:p>
          <w:p w:rsidR="00955869" w:rsidRDefault="00955869" w:rsidP="009D6507">
            <w:pPr>
              <w:snapToGrid w:val="0"/>
              <w:jc w:val="both"/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0E0F2B" w:rsidRDefault="00955869" w:rsidP="009D6507">
            <w:r w:rsidRPr="000E0F2B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4C0BE7" w:rsidRDefault="00955869" w:rsidP="002E6C15">
            <w:pPr>
              <w:ind w:right="-108"/>
            </w:pPr>
            <w:r>
              <w:t>Кононенко</w:t>
            </w:r>
            <w:r w:rsidR="00073C1C">
              <w:t xml:space="preserve"> </w:t>
            </w:r>
            <w:r>
              <w:t>В.Е</w:t>
            </w:r>
            <w:r w:rsidR="00073C1C">
              <w:t>.,</w:t>
            </w:r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r w:rsidRPr="000E0F2B">
              <w:t>Отдел образования администрации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073C1C">
            <w:pPr>
              <w:jc w:val="both"/>
            </w:pPr>
            <w:r>
              <w:rPr>
                <w:szCs w:val="24"/>
              </w:rPr>
              <w:t>Формирование</w:t>
            </w:r>
            <w:r w:rsidR="00073C1C">
              <w:rPr>
                <w:szCs w:val="24"/>
              </w:rPr>
              <w:t xml:space="preserve"> </w:t>
            </w:r>
            <w:proofErr w:type="gramStart"/>
            <w:r w:rsidR="00073C1C">
              <w:rPr>
                <w:szCs w:val="24"/>
              </w:rPr>
              <w:t xml:space="preserve">плана реализации </w:t>
            </w:r>
            <w:r>
              <w:rPr>
                <w:szCs w:val="24"/>
              </w:rPr>
              <w:t>стратегии социально-экономического развития  района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073C1C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Антипова Н.</w:t>
            </w:r>
            <w:proofErr w:type="gramStart"/>
            <w:r>
              <w:t>П</w:t>
            </w:r>
            <w:proofErr w:type="gramEnd"/>
            <w:r>
              <w:t>, первый заместитель главы района, руководитель ФУ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юнь,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14743">
            <w:pPr>
              <w:snapToGrid w:val="0"/>
              <w:jc w:val="both"/>
            </w:pPr>
            <w:r>
              <w:t>Отдел планирования и экономического развития, отдел имущественных и земельных отношений, финансово</w:t>
            </w:r>
            <w:r w:rsidR="00FC3548">
              <w:t xml:space="preserve">е </w:t>
            </w:r>
            <w:r w:rsidR="00AC42CB">
              <w:t>управление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073C1C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r>
              <w:lastRenderedPageBreak/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347C7D">
            <w:pPr>
              <w:jc w:val="both"/>
            </w:pPr>
            <w:r>
              <w:rPr>
                <w:szCs w:val="24"/>
              </w:rPr>
              <w:t xml:space="preserve">Заседание </w:t>
            </w:r>
            <w:r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073C1C">
            <w:pPr>
              <w:snapToGrid w:val="0"/>
              <w:jc w:val="center"/>
            </w:pPr>
            <w:r>
              <w:t>январь</w:t>
            </w:r>
          </w:p>
          <w:p w:rsidR="00073C1C" w:rsidRDefault="00073C1C" w:rsidP="00073C1C">
            <w:pPr>
              <w:snapToGrid w:val="0"/>
              <w:jc w:val="center"/>
            </w:pPr>
            <w:r>
              <w:t xml:space="preserve"> 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1C" w:rsidRDefault="00073C1C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73C1C" w:rsidP="009D6507">
            <w:pPr>
              <w:snapToGrid w:val="0"/>
              <w:jc w:val="both"/>
            </w:pPr>
            <w:r>
              <w:t>5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073C1C" w:rsidP="009D6507">
            <w:r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15D50" w:rsidP="00315D50">
            <w:pPr>
              <w:snapToGrid w:val="0"/>
              <w:jc w:val="both"/>
            </w:pPr>
            <w:r>
              <w:t>6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4378CE" w:rsidP="00315D50">
            <w:pPr>
              <w:snapToGrid w:val="0"/>
              <w:jc w:val="both"/>
            </w:pPr>
            <w:r>
              <w:t>Шадрина О.Ю</w:t>
            </w:r>
            <w:r w:rsidR="00315D50">
              <w:t>.</w:t>
            </w:r>
            <w:r w:rsidR="00BB3E42">
              <w:t xml:space="preserve">, </w:t>
            </w:r>
            <w:r w:rsidR="00315D50">
              <w:t>ведущий</w:t>
            </w:r>
            <w:r w:rsidR="00BB3E42">
              <w:t xml:space="preserve"> специалист </w:t>
            </w:r>
            <w:r w:rsidR="00315D50">
              <w:t xml:space="preserve">отдела по организационной работе и архивным вопросам </w:t>
            </w:r>
            <w:r w:rsidR="00BB3E42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315D50">
            <w:pPr>
              <w:snapToGrid w:val="0"/>
              <w:jc w:val="both"/>
            </w:pPr>
            <w:r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Антипова Н.П., первый заместитель главы района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103D4" w:rsidP="009103D4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lastRenderedPageBreak/>
        <w:t>ВОПРОСЫ, РАССМАТРИВАЕМЫЕ У ЗАМЕСТИТЕЛЯ ГЛАВЫ  РАЙОНА ПО ОБЕСПЕЧЕНИЮ ЖИЗНЕДЕЯТЕЛЬНОСТИ РАЙОНА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1.</w:t>
            </w:r>
          </w:p>
          <w:p w:rsidR="00BD545D" w:rsidRDefault="00BD545D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315D5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«мусорной реформы» на территории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15D5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r w:rsidR="00315D50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014743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  <w:r>
              <w:rPr>
                <w:szCs w:val="24"/>
              </w:rPr>
              <w:t>;</w:t>
            </w:r>
          </w:p>
          <w:p w:rsidR="00BD545D" w:rsidRDefault="00BD545D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глав</w:t>
            </w:r>
            <w:r w:rsidR="00315D50">
              <w:rPr>
                <w:szCs w:val="24"/>
              </w:rPr>
              <w:t>ы</w:t>
            </w:r>
            <w:r>
              <w:rPr>
                <w:szCs w:val="24"/>
              </w:rPr>
              <w:t xml:space="preserve">  сельсовет</w:t>
            </w:r>
            <w:r w:rsidR="00315D50">
              <w:rPr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района;</w:t>
            </w:r>
          </w:p>
          <w:p w:rsidR="00BD545D" w:rsidRDefault="00315D50" w:rsidP="00315D50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BD545D">
              <w:rPr>
                <w:szCs w:val="24"/>
              </w:rPr>
              <w:t>ельсовет</w:t>
            </w:r>
            <w:r>
              <w:rPr>
                <w:szCs w:val="24"/>
              </w:rPr>
              <w:t>ы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0787A" w:rsidP="009D6507">
            <w:pPr>
              <w:snapToGrid w:val="0"/>
              <w:jc w:val="both"/>
            </w:pPr>
            <w:r>
              <w:t>2</w:t>
            </w:r>
            <w:r w:rsidR="00BB3E4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201</w:t>
            </w:r>
            <w:r w:rsidR="0090787A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</w:t>
            </w:r>
            <w:r w:rsidR="0090787A" w:rsidRPr="00E21FED">
              <w:rPr>
                <w:szCs w:val="24"/>
              </w:rPr>
              <w:t>коммунально</w:t>
            </w:r>
            <w:r w:rsidR="0090787A">
              <w:rPr>
                <w:szCs w:val="24"/>
              </w:rPr>
              <w:t>го</w:t>
            </w:r>
            <w:r w:rsidR="0090787A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8-ми квартирного жилого дома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ind w:right="-187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>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014743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t>4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Заседание комиссии по социальной профилактики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315D50" w:rsidP="00315D50">
            <w:pPr>
              <w:snapToGrid w:val="0"/>
              <w:ind w:right="-45"/>
              <w:jc w:val="center"/>
              <w:rPr>
                <w:szCs w:val="24"/>
              </w:rPr>
            </w:pPr>
            <w:r>
              <w:rPr>
                <w:szCs w:val="24"/>
              </w:rPr>
              <w:t>январь,</w:t>
            </w:r>
            <w:r w:rsidR="007073F2">
              <w:rPr>
                <w:szCs w:val="24"/>
              </w:rPr>
              <w:t xml:space="preserve"> </w:t>
            </w:r>
            <w:r>
              <w:rPr>
                <w:szCs w:val="24"/>
              </w:rPr>
              <w:t>апрель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Шадрина О.Ю.</w:t>
            </w:r>
            <w:r w:rsidR="007073F2">
              <w:rPr>
                <w:szCs w:val="24"/>
              </w:rPr>
              <w:t xml:space="preserve">, ведущий специалист отдела по организационной работе и архивным вопросам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t>5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 краткосрочного плана капитального ремонта МКД на 20</w:t>
            </w:r>
            <w:r w:rsidR="0090787A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D6507">
            <w:pPr>
              <w:snapToGrid w:val="0"/>
              <w:jc w:val="both"/>
            </w:pPr>
            <w:r>
              <w:t>6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336114" w:rsidRDefault="007073F2" w:rsidP="009D6507">
            <w: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t>7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224D85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отопительного сезона 201</w:t>
            </w:r>
            <w:r w:rsidR="00224D85">
              <w:rPr>
                <w:szCs w:val="24"/>
              </w:rPr>
              <w:t>9</w:t>
            </w:r>
            <w:r>
              <w:rPr>
                <w:szCs w:val="24"/>
              </w:rPr>
              <w:t>-20</w:t>
            </w:r>
            <w:r w:rsidR="00224D85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>. и организации подготовки к новому 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0511A6" w:rsidRDefault="00224D85" w:rsidP="009D6507"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r w:rsidRPr="000511A6"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224D85" w:rsidP="007073F2">
            <w:pPr>
              <w:snapToGrid w:val="0"/>
              <w:jc w:val="both"/>
            </w:pPr>
            <w:r>
              <w:t>8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 xml:space="preserve">по вопросам строительства, </w:t>
            </w:r>
            <w:r w:rsidRPr="00E21FED">
              <w:rPr>
                <w:szCs w:val="24"/>
              </w:rPr>
              <w:lastRenderedPageBreak/>
              <w:t>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Администрация района, </w:t>
            </w:r>
            <w:r>
              <w:rPr>
                <w:szCs w:val="24"/>
              </w:rPr>
              <w:lastRenderedPageBreak/>
              <w:t>отдел полиции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январь-апрель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>
              <w:t>Отдел</w:t>
            </w:r>
            <w:r w:rsidRPr="00296A6D">
              <w:t xml:space="preserve">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  <w:r>
              <w:t>, отдел</w:t>
            </w:r>
            <w:r w:rsidRPr="00296A6D">
              <w:t xml:space="preserve"> культуры, спорта и молодежной политики, совет ветеранов, общество инвалидов, КГБУЗ «Идринская РБ»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Кононенко В.Е.</w:t>
            </w:r>
            <w:r>
              <w:t>,</w:t>
            </w:r>
            <w:r w:rsidRPr="00296A6D">
              <w:t xml:space="preserve">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Кононенко В.Е</w:t>
            </w:r>
            <w:r>
              <w:t>.,</w:t>
            </w:r>
            <w:r w:rsidRPr="00296A6D">
              <w:t xml:space="preserve"> начальник отдела образования  администрации района, Евсеенко Л.В</w:t>
            </w:r>
            <w:r>
              <w:t>.</w:t>
            </w:r>
            <w:r w:rsidRPr="00296A6D">
              <w:t>, начальник отдела культуры, спорта и молодежной политики;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Осетрова С.А.</w:t>
            </w:r>
            <w:r>
              <w:t>,</w:t>
            </w:r>
            <w:r w:rsidRPr="00296A6D">
              <w:t xml:space="preserve"> </w:t>
            </w:r>
            <w:r>
              <w:t>н</w:t>
            </w:r>
            <w:r w:rsidRPr="00296A6D">
              <w:t xml:space="preserve">ачальник территориального </w:t>
            </w:r>
            <w:r w:rsidRPr="00296A6D">
              <w:lastRenderedPageBreak/>
              <w:t xml:space="preserve">отделения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 xml:space="preserve">Отдел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</w:t>
            </w:r>
            <w:r w:rsidRPr="00296A6D">
              <w:lastRenderedPageBreak/>
              <w:t>и ЗП, КГ</w:t>
            </w:r>
            <w:r>
              <w:t>Б</w:t>
            </w:r>
            <w:r w:rsidRPr="00296A6D">
              <w:t xml:space="preserve">УЗ «Идринская РБ» 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Головкова Е.Н., директор РДК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готовности школ к проведению ГИА и ЭГЭ в 2017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Кононенко В.Е</w:t>
            </w:r>
            <w:r>
              <w:t>.,</w:t>
            </w:r>
            <w:r w:rsidRPr="00296A6D">
              <w:t xml:space="preserve">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Контроль за организацией работы по лицензированию дошкольных учреждений         </w:t>
            </w:r>
            <w:proofErr w:type="gramStart"/>
            <w:r w:rsidRPr="00296A6D">
              <w:t xml:space="preserve">( </w:t>
            </w:r>
            <w:proofErr w:type="gramEnd"/>
            <w:r w:rsidRPr="00296A6D">
              <w:t>Никольский д/с)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Кононенко В.Е., начальник отдела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и предоставлением документов в Министерство финансов Красноярского края для участия в программе « Поддержка внедрения стандартов предоставления (оказания) муниципальных услуг и повышения качества жизни населения»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Кононенко В.Е</w:t>
            </w:r>
            <w:r>
              <w:t>.,</w:t>
            </w:r>
            <w:r w:rsidRPr="00296A6D">
              <w:t xml:space="preserve"> начальник отдела образования</w:t>
            </w:r>
          </w:p>
          <w:p w:rsidR="00AF7962" w:rsidRPr="00296A6D" w:rsidRDefault="00AF7962" w:rsidP="00AF7962"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  <w:p w:rsidR="00AF7962" w:rsidRPr="00296A6D" w:rsidRDefault="00AF7962" w:rsidP="00AF7962"/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/>
          <w:p w:rsidR="00AF7962" w:rsidRPr="00296A6D" w:rsidRDefault="00AF7962" w:rsidP="00AF7962"/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документов на участие в конкурсе на предоставление и распределение субсидий бюджетам муниципальных образований на обустройство и </w:t>
            </w:r>
            <w:r w:rsidRPr="00296A6D">
              <w:lastRenderedPageBreak/>
              <w:t>восстановление воинских захоронений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lastRenderedPageBreak/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>
            <w:r w:rsidRPr="00296A6D">
              <w:t xml:space="preserve">Главы поселений: Большая </w:t>
            </w:r>
            <w:proofErr w:type="spellStart"/>
            <w:r w:rsidRPr="00296A6D">
              <w:t>Салба</w:t>
            </w:r>
            <w:proofErr w:type="spellEnd"/>
            <w:r w:rsidRPr="00296A6D">
              <w:t xml:space="preserve"> и Большой </w:t>
            </w:r>
            <w:r w:rsidRPr="00296A6D">
              <w:lastRenderedPageBreak/>
              <w:t>Телек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lastRenderedPageBreak/>
              <w:t>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Комиссия по оказанию материальной помощи гражданам</w:t>
            </w:r>
            <w:r>
              <w:t>,</w:t>
            </w:r>
            <w:r w:rsidRPr="00296A6D"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Осетрова С.А.</w:t>
            </w:r>
            <w:r>
              <w:t>,</w:t>
            </w:r>
            <w:r w:rsidRPr="00296A6D">
              <w:t xml:space="preserve"> </w:t>
            </w:r>
            <w:r>
              <w:t>н</w:t>
            </w:r>
            <w:r w:rsidRPr="00296A6D">
              <w:t xml:space="preserve">ачальник территориального отделения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 xml:space="preserve">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t>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КДН на сессии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Заседание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spellStart"/>
            <w:r w:rsidRPr="00296A6D">
              <w:t>Русинова</w:t>
            </w:r>
            <w:proofErr w:type="spellEnd"/>
            <w:r w:rsidRPr="00296A6D">
              <w:t xml:space="preserve"> Л.И.,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 Органы и учреждения системы профилактики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Работа призывной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Январь-июнь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Отдел военного комиссариата </w:t>
            </w:r>
            <w:proofErr w:type="gramStart"/>
            <w:r w:rsidRPr="00296A6D">
              <w:t>по</w:t>
            </w:r>
            <w:proofErr w:type="gramEnd"/>
            <w:r w:rsidRPr="00296A6D">
              <w:t xml:space="preserve"> </w:t>
            </w:r>
            <w:proofErr w:type="gramStart"/>
            <w:r w:rsidRPr="00296A6D">
              <w:t>Краснотуранском</w:t>
            </w:r>
            <w:proofErr w:type="gramEnd"/>
            <w:r w:rsidRPr="00296A6D">
              <w:t xml:space="preserve"> и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районам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Комиссия по контролю за </w:t>
            </w:r>
            <w:r w:rsidRPr="00296A6D">
              <w:lastRenderedPageBreak/>
              <w:t>использование жилья, предоставленного детям сиротам и детям, оставшимся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spellStart"/>
            <w:r w:rsidRPr="00296A6D">
              <w:t>Крашников</w:t>
            </w:r>
            <w:proofErr w:type="spellEnd"/>
            <w:r w:rsidRPr="00296A6D">
              <w:t xml:space="preserve"> А.В</w:t>
            </w:r>
            <w:r w:rsidR="007C4777">
              <w:t>.,</w:t>
            </w:r>
            <w:r w:rsidRPr="00296A6D">
              <w:t xml:space="preserve"> </w:t>
            </w:r>
            <w:r w:rsidRPr="00296A6D">
              <w:lastRenderedPageBreak/>
              <w:t xml:space="preserve">начальник отдела  имущественных </w:t>
            </w:r>
            <w:r w:rsidR="007C4777">
              <w:t xml:space="preserve">и </w:t>
            </w:r>
            <w:r w:rsidR="007C4777" w:rsidRPr="00296A6D">
              <w:t>земельных</w:t>
            </w:r>
            <w:r w:rsidR="007C4777" w:rsidRPr="00296A6D">
              <w:t xml:space="preserve"> </w:t>
            </w:r>
            <w:r w:rsidRPr="00296A6D">
              <w:t>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7C4777" w:rsidP="007C4777">
            <w:pPr>
              <w:snapToGrid w:val="0"/>
              <w:jc w:val="both"/>
            </w:pPr>
            <w:r>
              <w:lastRenderedPageBreak/>
              <w:t>О</w:t>
            </w:r>
            <w:r w:rsidRPr="00296A6D">
              <w:t xml:space="preserve">тдел </w:t>
            </w:r>
            <w:r w:rsidRPr="00296A6D">
              <w:lastRenderedPageBreak/>
              <w:t xml:space="preserve">имущественных </w:t>
            </w:r>
            <w:r>
              <w:t xml:space="preserve">и </w:t>
            </w:r>
            <w:r w:rsidRPr="00296A6D">
              <w:t>земельных отношений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17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устранением Предписаний об устранении выявленных нарушений по результатам проверки, проведенной  уполномоченными должностными лицами Министерства образования Красноярского края, на основании Акта  от 05.12.2019 № 13-АДМ/589-11-05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До 15 мая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Специалисты опеки и попечительства администрации района</w:t>
            </w:r>
          </w:p>
          <w:p w:rsidR="00AF7962" w:rsidRPr="00296A6D" w:rsidRDefault="00AF7962" w:rsidP="007C4777">
            <w:pPr>
              <w:snapToGrid w:val="0"/>
              <w:jc w:val="both"/>
            </w:pPr>
            <w:r w:rsidRPr="00296A6D">
              <w:t>Кононенко В.Е., начальник отдела образования</w:t>
            </w:r>
            <w:r w:rsidRPr="00296A6D"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Администрация района 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участием СО НКО в конкурсах, грантах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реализацией национальных проектов в области образования, культуры, спорта, социальной защиты,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Кононенко В.Е</w:t>
            </w:r>
            <w:r w:rsidR="007C4777">
              <w:t>.,</w:t>
            </w:r>
            <w:r w:rsidRPr="00296A6D">
              <w:t xml:space="preserve"> начальник отдела образования  администрации района, 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Осетрова С.А. </w:t>
            </w:r>
            <w:r w:rsidR="007C4777">
              <w:t>н</w:t>
            </w:r>
            <w:r w:rsidRPr="00296A6D">
              <w:t xml:space="preserve">ачальник территориального отделения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</w:t>
            </w:r>
            <w:r w:rsidRPr="00296A6D">
              <w:lastRenderedPageBreak/>
              <w:t>Красноярского края</w:t>
            </w:r>
          </w:p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П.А.- Главный врач КГБУЗ Идринская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lastRenderedPageBreak/>
              <w:t xml:space="preserve">Отдел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 xml:space="preserve">21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выполнением контрольных показателей за проведением диспансеризации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</w:t>
            </w:r>
            <w:r w:rsidR="007C4777">
              <w:t>,</w:t>
            </w:r>
            <w:r w:rsidRPr="00296A6D">
              <w:t xml:space="preserve"> </w:t>
            </w:r>
            <w:r w:rsidR="007C4777">
              <w:t>г</w:t>
            </w:r>
            <w:r w:rsidRPr="00296A6D">
              <w:t xml:space="preserve">лавный врач КГБУЗ </w:t>
            </w:r>
            <w:r w:rsidR="007C4777">
              <w:t>«</w:t>
            </w:r>
            <w:r w:rsidRPr="00296A6D">
              <w:t>Идринская РБ</w:t>
            </w:r>
            <w:r w:rsidR="007C4777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КГБУЗ «Идринская РБ»</w:t>
            </w:r>
          </w:p>
        </w:tc>
      </w:tr>
    </w:tbl>
    <w:p w:rsidR="00AF7962" w:rsidRPr="00296A6D" w:rsidRDefault="00AF7962" w:rsidP="00AF7962">
      <w:pPr>
        <w:spacing w:line="360" w:lineRule="auto"/>
        <w:ind w:firstLine="540"/>
        <w:jc w:val="center"/>
        <w:rPr>
          <w:b/>
        </w:rPr>
      </w:pPr>
    </w:p>
    <w:p w:rsidR="00AF7962" w:rsidRDefault="00AF7962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p w:rsidR="007C4777" w:rsidRDefault="007C4777" w:rsidP="004671E3">
      <w:pPr>
        <w:ind w:left="3528" w:firstLine="720"/>
        <w:jc w:val="center"/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534"/>
        <w:gridCol w:w="4110"/>
        <w:gridCol w:w="2694"/>
        <w:gridCol w:w="2268"/>
      </w:tblGrid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Наименование, форма проведения мероприятия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Место, 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Торжественная церемония награждения Юбилейными, памятными медалями детей </w:t>
            </w:r>
            <w:proofErr w:type="spellStart"/>
            <w:r w:rsidRPr="007C4777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777">
              <w:rPr>
                <w:rFonts w:ascii="Times New Roman" w:hAnsi="Times New Roman" w:cs="Times New Roman"/>
              </w:rPr>
              <w:t>Золотайкина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2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«Победная весна» - Районный конкурс  самодеятельного народного творчества, посвященный  75-летию  Победы в Великой Отечественной войне.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Февраль - март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КДУ района, </w:t>
            </w:r>
            <w:proofErr w:type="gramStart"/>
            <w:r w:rsidRPr="007C4777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Рыбникова Е.Н.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777">
              <w:rPr>
                <w:rFonts w:ascii="Times New Roman" w:hAnsi="Times New Roman" w:cs="Times New Roman"/>
              </w:rPr>
              <w:t>Золотайкина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 Праздничная тематическая программа, посвящённая Дню защитника отечества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21.02.2020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Петрова Р.Е.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4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Праздничная, тематическая, конкурсная программа, посвящённая международному женскому дню.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06.03.2020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5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«</w:t>
            </w:r>
            <w:proofErr w:type="spellStart"/>
            <w:r w:rsidRPr="007C4777">
              <w:rPr>
                <w:rFonts w:ascii="Times New Roman" w:hAnsi="Times New Roman" w:cs="Times New Roman"/>
              </w:rPr>
              <w:t>Маслиничный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разгуляй» - народное гуляние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01.03.2020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Иванова Е.А.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6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lastRenderedPageBreak/>
              <w:t xml:space="preserve">«Уходил на войну сибиряк» - </w:t>
            </w:r>
            <w:r w:rsidRPr="007C4777">
              <w:rPr>
                <w:rFonts w:ascii="Times New Roman" w:hAnsi="Times New Roman" w:cs="Times New Roman"/>
              </w:rPr>
              <w:lastRenderedPageBreak/>
              <w:t>краевой смотр-конкурс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lastRenderedPageBreak/>
              <w:t>14.03.2020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7C4777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777">
              <w:rPr>
                <w:rFonts w:ascii="Times New Roman" w:hAnsi="Times New Roman" w:cs="Times New Roman"/>
              </w:rPr>
              <w:lastRenderedPageBreak/>
              <w:t>Золотайкина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</w:t>
            </w:r>
            <w:r w:rsidRPr="007C4777">
              <w:rPr>
                <w:rFonts w:ascii="Times New Roman" w:hAnsi="Times New Roman" w:cs="Times New Roman"/>
              </w:rPr>
              <w:lastRenderedPageBreak/>
              <w:t>Н.В.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«Золотая монетка» - районный конкурс детского эстрадного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Петрова Р.Е.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«Строки, опалённые войной» - районные литературные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777">
              <w:rPr>
                <w:rFonts w:ascii="Times New Roman" w:hAnsi="Times New Roman" w:cs="Times New Roman"/>
              </w:rPr>
              <w:t>Золотайкина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9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«Победная весна» - гала-концерт районного конкурса самодеятельного народного творчества, посвященный  75-летию  Победы в Великой Отечественной войне.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Рыбникова Е.Н.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10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7C4777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7C4777">
              <w:rPr>
                <w:rFonts w:ascii="Times New Roman" w:hAnsi="Times New Roman" w:cs="Times New Roman"/>
              </w:rPr>
              <w:t xml:space="preserve"> посвящённые 75-летию Победы в </w:t>
            </w:r>
            <w:proofErr w:type="spellStart"/>
            <w:r w:rsidRPr="007C4777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777">
              <w:rPr>
                <w:rFonts w:ascii="Times New Roman" w:hAnsi="Times New Roman" w:cs="Times New Roman"/>
              </w:rPr>
              <w:t>Золотайкина</w:t>
            </w:r>
            <w:proofErr w:type="spellEnd"/>
            <w:r w:rsidRPr="007C477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«Детство это Ты и Я!» </w:t>
            </w:r>
            <w:bookmarkStart w:id="0" w:name="_GoBack"/>
            <w:bookmarkEnd w:id="0"/>
            <w:r w:rsidRPr="007C4777">
              <w:rPr>
                <w:rFonts w:ascii="Times New Roman" w:hAnsi="Times New Roman" w:cs="Times New Roman"/>
              </w:rPr>
              <w:t>- театрализованная, игровая программа, посвящённая дню защиты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01.06.2020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Петрова Р.Е.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День России – тематическая концертная программа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12.06.2019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Иванова Е.А.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«Жара 2020» шоу-программа ко Дню молодежи в России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Июнь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Петрова Р.Е.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4777" w:rsidRPr="007C4777" w:rsidRDefault="007C4777" w:rsidP="007C4777"/>
    <w:p w:rsidR="00C613AD" w:rsidRPr="007C4777" w:rsidRDefault="00C613AD" w:rsidP="007C4777"/>
    <w:sectPr w:rsidR="00C613AD" w:rsidRPr="007C4777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7072"/>
    <w:rsid w:val="00021A80"/>
    <w:rsid w:val="00063077"/>
    <w:rsid w:val="00073C1C"/>
    <w:rsid w:val="000B56B5"/>
    <w:rsid w:val="000C08A2"/>
    <w:rsid w:val="000D79A2"/>
    <w:rsid w:val="000E453E"/>
    <w:rsid w:val="000F00FB"/>
    <w:rsid w:val="00125E50"/>
    <w:rsid w:val="001513EA"/>
    <w:rsid w:val="00166CBC"/>
    <w:rsid w:val="001A5492"/>
    <w:rsid w:val="001A7562"/>
    <w:rsid w:val="001C2F57"/>
    <w:rsid w:val="00216F41"/>
    <w:rsid w:val="00223606"/>
    <w:rsid w:val="00224D85"/>
    <w:rsid w:val="00232D6E"/>
    <w:rsid w:val="0025166D"/>
    <w:rsid w:val="00257E57"/>
    <w:rsid w:val="00282177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3FBF"/>
    <w:rsid w:val="00420ADA"/>
    <w:rsid w:val="004378CE"/>
    <w:rsid w:val="00463BE5"/>
    <w:rsid w:val="004671E3"/>
    <w:rsid w:val="00474C46"/>
    <w:rsid w:val="0047588F"/>
    <w:rsid w:val="004B3313"/>
    <w:rsid w:val="004C5774"/>
    <w:rsid w:val="004E716D"/>
    <w:rsid w:val="00502A84"/>
    <w:rsid w:val="00506812"/>
    <w:rsid w:val="00512C5C"/>
    <w:rsid w:val="005A7C12"/>
    <w:rsid w:val="005B12FB"/>
    <w:rsid w:val="005E046B"/>
    <w:rsid w:val="005E0A80"/>
    <w:rsid w:val="00624781"/>
    <w:rsid w:val="00627829"/>
    <w:rsid w:val="00627B41"/>
    <w:rsid w:val="00643574"/>
    <w:rsid w:val="0068220F"/>
    <w:rsid w:val="00684517"/>
    <w:rsid w:val="006B752B"/>
    <w:rsid w:val="006E3124"/>
    <w:rsid w:val="006E37AE"/>
    <w:rsid w:val="007030B6"/>
    <w:rsid w:val="007073F2"/>
    <w:rsid w:val="00736921"/>
    <w:rsid w:val="0073697C"/>
    <w:rsid w:val="00757D28"/>
    <w:rsid w:val="007B6B70"/>
    <w:rsid w:val="007C4777"/>
    <w:rsid w:val="007C5227"/>
    <w:rsid w:val="007C7EFC"/>
    <w:rsid w:val="0080067C"/>
    <w:rsid w:val="00802ECB"/>
    <w:rsid w:val="00806FC7"/>
    <w:rsid w:val="00821A15"/>
    <w:rsid w:val="008224DD"/>
    <w:rsid w:val="008234BC"/>
    <w:rsid w:val="00835EAE"/>
    <w:rsid w:val="00851700"/>
    <w:rsid w:val="00855251"/>
    <w:rsid w:val="00885792"/>
    <w:rsid w:val="008C6AA3"/>
    <w:rsid w:val="008D73F8"/>
    <w:rsid w:val="0090787A"/>
    <w:rsid w:val="009103D4"/>
    <w:rsid w:val="00926417"/>
    <w:rsid w:val="00935C91"/>
    <w:rsid w:val="00955869"/>
    <w:rsid w:val="00961F93"/>
    <w:rsid w:val="00970B11"/>
    <w:rsid w:val="009D6237"/>
    <w:rsid w:val="009D6507"/>
    <w:rsid w:val="00A0036E"/>
    <w:rsid w:val="00A0088D"/>
    <w:rsid w:val="00A16360"/>
    <w:rsid w:val="00A34A06"/>
    <w:rsid w:val="00A43FAE"/>
    <w:rsid w:val="00A452E5"/>
    <w:rsid w:val="00A551A3"/>
    <w:rsid w:val="00AB0862"/>
    <w:rsid w:val="00AB0AAC"/>
    <w:rsid w:val="00AC42CB"/>
    <w:rsid w:val="00AD130E"/>
    <w:rsid w:val="00AE69C4"/>
    <w:rsid w:val="00AE7275"/>
    <w:rsid w:val="00AF7962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3111"/>
    <w:rsid w:val="00BD545D"/>
    <w:rsid w:val="00BF2F2E"/>
    <w:rsid w:val="00C029BC"/>
    <w:rsid w:val="00C043F6"/>
    <w:rsid w:val="00C35C17"/>
    <w:rsid w:val="00C613AD"/>
    <w:rsid w:val="00C97F96"/>
    <w:rsid w:val="00CA29C9"/>
    <w:rsid w:val="00CB4CDC"/>
    <w:rsid w:val="00CD47D3"/>
    <w:rsid w:val="00D411BE"/>
    <w:rsid w:val="00D514FE"/>
    <w:rsid w:val="00D60B6F"/>
    <w:rsid w:val="00D824E6"/>
    <w:rsid w:val="00DA094F"/>
    <w:rsid w:val="00DB59A1"/>
    <w:rsid w:val="00DB77EF"/>
    <w:rsid w:val="00DC7924"/>
    <w:rsid w:val="00DD2BE5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E238C"/>
    <w:rsid w:val="00EF539C"/>
    <w:rsid w:val="00EF575C"/>
    <w:rsid w:val="00F14482"/>
    <w:rsid w:val="00F16CAD"/>
    <w:rsid w:val="00F27180"/>
    <w:rsid w:val="00F334C0"/>
    <w:rsid w:val="00F97F9F"/>
    <w:rsid w:val="00FA00E1"/>
    <w:rsid w:val="00FC3548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14</Pages>
  <Words>2272</Words>
  <Characters>15997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11</cp:revision>
  <cp:lastPrinted>2019-01-16T07:41:00Z</cp:lastPrinted>
  <dcterms:created xsi:type="dcterms:W3CDTF">2018-12-25T02:59:00Z</dcterms:created>
  <dcterms:modified xsi:type="dcterms:W3CDTF">2020-01-14T03:12:00Z</dcterms:modified>
</cp:coreProperties>
</file>