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B47E87" w:rsidTr="00B47E87">
        <w:tc>
          <w:tcPr>
            <w:tcW w:w="9840" w:type="dxa"/>
            <w:gridSpan w:val="3"/>
            <w:tcBorders>
              <w:top w:val="nil"/>
              <w:left w:val="nil"/>
              <w:bottom w:val="nil"/>
              <w:right w:val="nil"/>
            </w:tcBorders>
          </w:tcPr>
          <w:p w:rsidR="00B47E87" w:rsidRPr="004C5449" w:rsidRDefault="00205602" w:rsidP="00205602">
            <w:pPr>
              <w:pStyle w:val="2"/>
              <w:tabs>
                <w:tab w:val="left" w:pos="2985"/>
                <w:tab w:val="center" w:pos="4812"/>
              </w:tabs>
              <w:suppressAutoHyphens/>
              <w:spacing w:before="0" w:after="0"/>
              <w:rPr>
                <w:rFonts w:ascii="Times New Roman" w:hAnsi="Times New Roman"/>
                <w:i w:val="0"/>
                <w:caps w:val="0"/>
              </w:rPr>
            </w:pPr>
            <w:r>
              <w:rPr>
                <w:rFonts w:ascii="Times New Roman" w:hAnsi="Times New Roman"/>
                <w:i w:val="0"/>
                <w:caps w:val="0"/>
              </w:rPr>
              <w:tab/>
            </w:r>
            <w:r>
              <w:rPr>
                <w:rFonts w:ascii="Times New Roman" w:hAnsi="Times New Roman"/>
                <w:i w:val="0"/>
                <w:caps w:val="0"/>
              </w:rPr>
              <w:tab/>
            </w:r>
            <w:r w:rsidR="005D25C6">
              <w:rPr>
                <w:rFonts w:ascii="Times New Roman" w:hAnsi="Times New Roman"/>
                <w:i w:val="0"/>
                <w:caps w:val="0"/>
                <w:noProof/>
                <w:lang w:eastAsia="ru-RU"/>
              </w:rPr>
              <w:drawing>
                <wp:inline distT="0" distB="0" distL="0" distR="0" wp14:anchorId="744E1B94" wp14:editId="7384E55D">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B47E87" w:rsidRPr="004C5449" w:rsidRDefault="00B47E87">
            <w:pPr>
              <w:pStyle w:val="2"/>
              <w:suppressAutoHyphens/>
              <w:spacing w:before="0" w:after="0"/>
              <w:jc w:val="center"/>
              <w:rPr>
                <w:rFonts w:ascii="Times New Roman" w:hAnsi="Times New Roman"/>
                <w:i w:val="0"/>
                <w:caps w:val="0"/>
              </w:rPr>
            </w:pPr>
          </w:p>
          <w:p w:rsidR="00B47E87" w:rsidRPr="004C5449" w:rsidRDefault="00B47E87">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B47E87" w:rsidTr="00B47E87">
        <w:tc>
          <w:tcPr>
            <w:tcW w:w="9840" w:type="dxa"/>
            <w:gridSpan w:val="3"/>
            <w:tcBorders>
              <w:top w:val="nil"/>
              <w:left w:val="nil"/>
              <w:bottom w:val="nil"/>
              <w:right w:val="nil"/>
            </w:tcBorders>
          </w:tcPr>
          <w:p w:rsidR="00B47E87" w:rsidRPr="004C5449" w:rsidRDefault="00B47E87">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B47E87" w:rsidRDefault="00B47E87">
            <w:pPr>
              <w:jc w:val="center"/>
              <w:rPr>
                <w:b/>
                <w:sz w:val="28"/>
                <w:szCs w:val="28"/>
              </w:rPr>
            </w:pPr>
          </w:p>
        </w:tc>
      </w:tr>
      <w:tr w:rsidR="00B47E87" w:rsidTr="00B47E87">
        <w:tc>
          <w:tcPr>
            <w:tcW w:w="9840" w:type="dxa"/>
            <w:gridSpan w:val="3"/>
            <w:tcBorders>
              <w:top w:val="nil"/>
              <w:left w:val="nil"/>
              <w:bottom w:val="nil"/>
              <w:right w:val="nil"/>
            </w:tcBorders>
            <w:hideMark/>
          </w:tcPr>
          <w:p w:rsidR="00B47E87" w:rsidRPr="004C5449" w:rsidRDefault="00B47E87">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B47E87" w:rsidTr="00AA464F">
        <w:trPr>
          <w:trHeight w:val="312"/>
        </w:trPr>
        <w:tc>
          <w:tcPr>
            <w:tcW w:w="9840" w:type="dxa"/>
            <w:gridSpan w:val="3"/>
            <w:tcBorders>
              <w:top w:val="nil"/>
              <w:left w:val="nil"/>
              <w:bottom w:val="nil"/>
              <w:right w:val="nil"/>
            </w:tcBorders>
          </w:tcPr>
          <w:p w:rsidR="00B47E87" w:rsidRPr="004C5449" w:rsidRDefault="00B47E87">
            <w:pPr>
              <w:pStyle w:val="2"/>
              <w:suppressAutoHyphens/>
              <w:spacing w:before="0" w:after="0"/>
              <w:jc w:val="center"/>
              <w:rPr>
                <w:rFonts w:ascii="Times New Roman" w:hAnsi="Times New Roman"/>
                <w:i w:val="0"/>
                <w:caps w:val="0"/>
              </w:rPr>
            </w:pPr>
          </w:p>
        </w:tc>
      </w:tr>
      <w:tr w:rsidR="00AA464F" w:rsidRPr="00AA464F" w:rsidTr="00B47E87">
        <w:tc>
          <w:tcPr>
            <w:tcW w:w="3366" w:type="dxa"/>
            <w:tcBorders>
              <w:top w:val="nil"/>
              <w:left w:val="nil"/>
              <w:bottom w:val="nil"/>
              <w:right w:val="nil"/>
            </w:tcBorders>
            <w:hideMark/>
          </w:tcPr>
          <w:p w:rsidR="00AA464F" w:rsidRPr="00AA464F" w:rsidRDefault="00D279DD" w:rsidP="00997924">
            <w:pPr>
              <w:rPr>
                <w:sz w:val="28"/>
                <w:szCs w:val="28"/>
              </w:rPr>
            </w:pPr>
            <w:r>
              <w:rPr>
                <w:sz w:val="28"/>
                <w:szCs w:val="28"/>
              </w:rPr>
              <w:t>04</w:t>
            </w:r>
            <w:r w:rsidR="00FF29F8">
              <w:rPr>
                <w:sz w:val="28"/>
                <w:szCs w:val="28"/>
              </w:rPr>
              <w:t>.</w:t>
            </w:r>
            <w:r w:rsidR="00482117">
              <w:rPr>
                <w:sz w:val="28"/>
                <w:szCs w:val="28"/>
              </w:rPr>
              <w:t>0</w:t>
            </w:r>
            <w:r>
              <w:rPr>
                <w:sz w:val="28"/>
                <w:szCs w:val="28"/>
              </w:rPr>
              <w:t>4</w:t>
            </w:r>
            <w:r w:rsidR="00D26C13">
              <w:rPr>
                <w:sz w:val="28"/>
                <w:szCs w:val="28"/>
              </w:rPr>
              <w:t>.202</w:t>
            </w:r>
            <w:r w:rsidR="00997924">
              <w:rPr>
                <w:sz w:val="28"/>
                <w:szCs w:val="28"/>
              </w:rPr>
              <w:t>2</w:t>
            </w:r>
          </w:p>
        </w:tc>
        <w:tc>
          <w:tcPr>
            <w:tcW w:w="3474" w:type="dxa"/>
            <w:tcBorders>
              <w:top w:val="nil"/>
              <w:left w:val="nil"/>
              <w:bottom w:val="nil"/>
              <w:right w:val="nil"/>
            </w:tcBorders>
            <w:hideMark/>
          </w:tcPr>
          <w:p w:rsidR="00AA464F" w:rsidRPr="00AA464F" w:rsidRDefault="00AA464F" w:rsidP="00AA464F">
            <w:pPr>
              <w:jc w:val="center"/>
              <w:rPr>
                <w:sz w:val="28"/>
                <w:szCs w:val="28"/>
              </w:rPr>
            </w:pPr>
            <w:r w:rsidRPr="00AA464F">
              <w:rPr>
                <w:sz w:val="28"/>
                <w:szCs w:val="28"/>
              </w:rPr>
              <w:t>с. Идринское</w:t>
            </w:r>
          </w:p>
        </w:tc>
        <w:tc>
          <w:tcPr>
            <w:tcW w:w="3000" w:type="dxa"/>
            <w:tcBorders>
              <w:top w:val="nil"/>
              <w:left w:val="nil"/>
              <w:bottom w:val="nil"/>
              <w:right w:val="nil"/>
            </w:tcBorders>
            <w:hideMark/>
          </w:tcPr>
          <w:p w:rsidR="00AA464F" w:rsidRPr="00AA464F" w:rsidRDefault="0022089F" w:rsidP="00997924">
            <w:pPr>
              <w:rPr>
                <w:sz w:val="28"/>
                <w:szCs w:val="28"/>
              </w:rPr>
            </w:pPr>
            <w:r>
              <w:rPr>
                <w:sz w:val="28"/>
                <w:szCs w:val="28"/>
              </w:rPr>
              <w:t xml:space="preserve">                    № </w:t>
            </w:r>
            <w:r w:rsidR="00D279DD">
              <w:rPr>
                <w:sz w:val="28"/>
                <w:szCs w:val="28"/>
              </w:rPr>
              <w:t>197</w:t>
            </w:r>
            <w:r w:rsidR="00D26C13">
              <w:rPr>
                <w:sz w:val="28"/>
                <w:szCs w:val="28"/>
              </w:rPr>
              <w:t>-</w:t>
            </w:r>
            <w:r w:rsidR="00AA464F" w:rsidRPr="00AA464F">
              <w:rPr>
                <w:sz w:val="28"/>
                <w:szCs w:val="28"/>
              </w:rPr>
              <w:t>п</w:t>
            </w:r>
          </w:p>
        </w:tc>
      </w:tr>
    </w:tbl>
    <w:p w:rsidR="00B47E87" w:rsidRDefault="00B47E87" w:rsidP="00B47E87">
      <w:pPr>
        <w:pStyle w:val="af"/>
        <w:shd w:val="clear" w:color="auto" w:fill="FFFFFF"/>
        <w:ind w:left="0"/>
        <w:jc w:val="both"/>
        <w:rPr>
          <w:sz w:val="28"/>
          <w:szCs w:val="28"/>
        </w:rPr>
      </w:pPr>
    </w:p>
    <w:p w:rsidR="00184695" w:rsidRDefault="002A5779" w:rsidP="00184695">
      <w:pPr>
        <w:jc w:val="both"/>
        <w:rPr>
          <w:sz w:val="28"/>
          <w:szCs w:val="28"/>
        </w:rPr>
      </w:pPr>
      <w:r w:rsidRPr="002A5779">
        <w:rPr>
          <w:sz w:val="28"/>
          <w:szCs w:val="28"/>
        </w:rPr>
        <w:t>Об отдельных особенностях изменения существенных условий контрактов на закупку товаров (работ, услуг) для муниципальных нужд Заказчиков Идринского района Красноярского края</w:t>
      </w:r>
    </w:p>
    <w:p w:rsidR="002A5779" w:rsidRDefault="002A5779" w:rsidP="00184695">
      <w:pPr>
        <w:jc w:val="both"/>
        <w:rPr>
          <w:sz w:val="28"/>
          <w:szCs w:val="28"/>
        </w:rPr>
      </w:pPr>
    </w:p>
    <w:p w:rsidR="00184695" w:rsidRDefault="002A5779" w:rsidP="002A5779">
      <w:pPr>
        <w:ind w:firstLine="709"/>
        <w:jc w:val="both"/>
        <w:rPr>
          <w:sz w:val="28"/>
          <w:szCs w:val="28"/>
        </w:rPr>
      </w:pPr>
      <w:r w:rsidRPr="002A5779">
        <w:rPr>
          <w:sz w:val="28"/>
          <w:szCs w:val="28"/>
        </w:rPr>
        <w:t xml:space="preserve">В соответствии с частью 65.1. статьи 112 Федерального закона от </w:t>
      </w:r>
      <w:r>
        <w:rPr>
          <w:sz w:val="28"/>
          <w:szCs w:val="28"/>
        </w:rPr>
        <w:t>0</w:t>
      </w:r>
      <w:r w:rsidRPr="002A5779">
        <w:rPr>
          <w:sz w:val="28"/>
          <w:szCs w:val="28"/>
        </w:rPr>
        <w:t>5</w:t>
      </w:r>
      <w:r>
        <w:rPr>
          <w:sz w:val="28"/>
          <w:szCs w:val="28"/>
        </w:rPr>
        <w:t>.04.2013</w:t>
      </w:r>
      <w:r w:rsidRPr="002A5779">
        <w:rPr>
          <w:sz w:val="28"/>
          <w:szCs w:val="28"/>
        </w:rPr>
        <w:t xml:space="preserve"> № 44-ФЗ «О контрактной системе в сфере закупок товаров, работ, услуг для обеспечения государственных </w:t>
      </w:r>
      <w:r>
        <w:rPr>
          <w:sz w:val="28"/>
          <w:szCs w:val="28"/>
        </w:rPr>
        <w:t>и муниципальных нужд»,</w:t>
      </w:r>
      <w:r w:rsidR="00340389">
        <w:rPr>
          <w:sz w:val="28"/>
          <w:szCs w:val="28"/>
        </w:rPr>
        <w:t xml:space="preserve"> руководствуясь статьями 19, 33 Устава Идринского района,  ПОСТАНОВЛЯЮ</w:t>
      </w:r>
      <w:r w:rsidR="00184695" w:rsidRPr="00FE45F6">
        <w:rPr>
          <w:sz w:val="28"/>
          <w:szCs w:val="28"/>
        </w:rPr>
        <w:t>:</w:t>
      </w:r>
    </w:p>
    <w:p w:rsidR="002A5779" w:rsidRDefault="002A5779" w:rsidP="002A5779">
      <w:pPr>
        <w:tabs>
          <w:tab w:val="left" w:pos="142"/>
          <w:tab w:val="left" w:pos="11338"/>
        </w:tabs>
        <w:autoSpaceDE w:val="0"/>
        <w:autoSpaceDN w:val="0"/>
        <w:adjustRightInd w:val="0"/>
        <w:ind w:firstLine="709"/>
        <w:jc w:val="both"/>
        <w:rPr>
          <w:sz w:val="28"/>
          <w:szCs w:val="28"/>
        </w:rPr>
      </w:pPr>
      <w:r w:rsidRPr="00EA7855">
        <w:rPr>
          <w:sz w:val="28"/>
          <w:szCs w:val="28"/>
        </w:rPr>
        <w:t>1.</w:t>
      </w:r>
      <w:r>
        <w:rPr>
          <w:sz w:val="28"/>
          <w:szCs w:val="28"/>
        </w:rPr>
        <w:t xml:space="preserve">Установить, что в отношении контрактов  для обеспечения муниципальных нужд Заказчиков Идринского района, по соглашению сторон допускается </w:t>
      </w:r>
      <w:r w:rsidRPr="00E5010E">
        <w:rPr>
          <w:sz w:val="28"/>
          <w:szCs w:val="28"/>
        </w:rPr>
        <w:t>изменение существенных условий контракт</w:t>
      </w:r>
      <w:r>
        <w:rPr>
          <w:sz w:val="28"/>
          <w:szCs w:val="28"/>
        </w:rPr>
        <w:t>ов</w:t>
      </w:r>
      <w:r w:rsidRPr="00E5010E">
        <w:rPr>
          <w:sz w:val="28"/>
          <w:szCs w:val="28"/>
        </w:rPr>
        <w:t>, заключенн</w:t>
      </w:r>
      <w:r>
        <w:rPr>
          <w:sz w:val="28"/>
          <w:szCs w:val="28"/>
        </w:rPr>
        <w:t>ых</w:t>
      </w:r>
      <w:r w:rsidRPr="00E5010E">
        <w:rPr>
          <w:sz w:val="28"/>
          <w:szCs w:val="28"/>
        </w:rPr>
        <w:t xml:space="preserve"> до 1 января 2023 года, если при исполнении так</w:t>
      </w:r>
      <w:r>
        <w:rPr>
          <w:sz w:val="28"/>
          <w:szCs w:val="28"/>
        </w:rPr>
        <w:t>их</w:t>
      </w:r>
      <w:r w:rsidRPr="00E5010E">
        <w:rPr>
          <w:sz w:val="28"/>
          <w:szCs w:val="28"/>
        </w:rPr>
        <w:t xml:space="preserve"> контракт</w:t>
      </w:r>
      <w:r>
        <w:rPr>
          <w:sz w:val="28"/>
          <w:szCs w:val="28"/>
        </w:rPr>
        <w:t>ов</w:t>
      </w:r>
      <w:r w:rsidRPr="00E5010E">
        <w:rPr>
          <w:sz w:val="28"/>
          <w:szCs w:val="28"/>
        </w:rPr>
        <w:t xml:space="preserve">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положений частей 1.3 - 1.6 статьи 95 </w:t>
      </w:r>
      <w:r>
        <w:rPr>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E5010E">
        <w:rPr>
          <w:sz w:val="28"/>
          <w:szCs w:val="28"/>
        </w:rPr>
        <w:t>.</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2.Установить, что по соглашению сторон допускается изменение следующих существенных условий муниципальных контрактов, заключенных до 01 января 2023 года для нужд Заказчиков Идринского района, если при исполнении такого контракта возникли независящие от сторон контракта обстоятельства, влекущие невозможность его исполнения:</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2.1.цены контракта;</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2.2.порядка и сроков оплаты товара (работы, услуги), установление аванса, размера аванса;</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2.3.сроков поставки товара, выполнения работ, оказания услуг;</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 xml:space="preserve">2.4.иных существенных условий контракта. </w:t>
      </w:r>
    </w:p>
    <w:p w:rsidR="002A5779" w:rsidRDefault="002A5779" w:rsidP="002A5779">
      <w:pPr>
        <w:tabs>
          <w:tab w:val="left" w:pos="142"/>
          <w:tab w:val="left" w:pos="11338"/>
        </w:tabs>
        <w:autoSpaceDE w:val="0"/>
        <w:autoSpaceDN w:val="0"/>
        <w:adjustRightInd w:val="0"/>
        <w:ind w:firstLine="709"/>
        <w:jc w:val="both"/>
        <w:rPr>
          <w:sz w:val="28"/>
          <w:szCs w:val="28"/>
        </w:rPr>
      </w:pPr>
      <w:r>
        <w:rPr>
          <w:sz w:val="28"/>
          <w:szCs w:val="28"/>
        </w:rPr>
        <w:t>3.Утвердить Порядок принятия решения и подготовки проектов постановлений администрации Идринского района Красноярского края об изменении существенных условий муниципальных контрактов, заключенных до 01 января 2023 года, согласно приложению к настоящему постановлению.</w:t>
      </w:r>
    </w:p>
    <w:p w:rsidR="00184695" w:rsidRDefault="00D279DD" w:rsidP="002A5779">
      <w:pPr>
        <w:ind w:firstLine="709"/>
        <w:jc w:val="both"/>
        <w:rPr>
          <w:kern w:val="20"/>
          <w:sz w:val="28"/>
          <w:szCs w:val="28"/>
        </w:rPr>
      </w:pPr>
      <w:r>
        <w:rPr>
          <w:sz w:val="28"/>
          <w:szCs w:val="28"/>
        </w:rPr>
        <w:lastRenderedPageBreak/>
        <w:t>4</w:t>
      </w:r>
      <w:r w:rsidR="00184695">
        <w:rPr>
          <w:sz w:val="28"/>
          <w:szCs w:val="28"/>
        </w:rPr>
        <w:t>.</w:t>
      </w:r>
      <w:r w:rsidR="00340389" w:rsidRPr="00340389">
        <w:t xml:space="preserve"> </w:t>
      </w:r>
      <w:proofErr w:type="gramStart"/>
      <w:r w:rsidR="00340389" w:rsidRPr="00340389">
        <w:rPr>
          <w:kern w:val="20"/>
          <w:sz w:val="28"/>
          <w:szCs w:val="28"/>
        </w:rPr>
        <w:t>Контроль за</w:t>
      </w:r>
      <w:proofErr w:type="gramEnd"/>
      <w:r w:rsidR="00340389" w:rsidRPr="00340389">
        <w:rPr>
          <w:kern w:val="20"/>
          <w:sz w:val="28"/>
          <w:szCs w:val="28"/>
        </w:rPr>
        <w:t xml:space="preserve"> выполнением постановления </w:t>
      </w:r>
      <w:r w:rsidR="00CB46A8">
        <w:rPr>
          <w:kern w:val="20"/>
          <w:sz w:val="28"/>
          <w:szCs w:val="28"/>
        </w:rPr>
        <w:t>возложить на первого заместителя главы района, руководителя финансового управления Н.П. Антипову</w:t>
      </w:r>
      <w:r w:rsidR="00340389" w:rsidRPr="00340389">
        <w:rPr>
          <w:kern w:val="20"/>
          <w:sz w:val="28"/>
          <w:szCs w:val="28"/>
        </w:rPr>
        <w:t>.</w:t>
      </w:r>
    </w:p>
    <w:p w:rsidR="00184695" w:rsidRDefault="00D279DD" w:rsidP="002A5779">
      <w:pPr>
        <w:ind w:firstLine="709"/>
        <w:jc w:val="both"/>
        <w:rPr>
          <w:sz w:val="28"/>
          <w:szCs w:val="28"/>
        </w:rPr>
      </w:pPr>
      <w:r>
        <w:rPr>
          <w:kern w:val="20"/>
          <w:sz w:val="28"/>
          <w:szCs w:val="28"/>
        </w:rPr>
        <w:t>5</w:t>
      </w:r>
      <w:r w:rsidR="00184695">
        <w:rPr>
          <w:kern w:val="20"/>
          <w:sz w:val="28"/>
          <w:szCs w:val="28"/>
        </w:rPr>
        <w:t xml:space="preserve">.Опубликовать </w:t>
      </w:r>
      <w:r w:rsidR="00184695" w:rsidRPr="00340389">
        <w:rPr>
          <w:kern w:val="20"/>
          <w:sz w:val="28"/>
          <w:szCs w:val="28"/>
        </w:rPr>
        <w:t xml:space="preserve">постановление на официальном сайте </w:t>
      </w:r>
      <w:r w:rsidR="00184695" w:rsidRPr="00340389">
        <w:rPr>
          <w:sz w:val="28"/>
          <w:szCs w:val="28"/>
        </w:rPr>
        <w:t>муниципального образования Идринский район (</w:t>
      </w:r>
      <w:hyperlink r:id="rId8" w:history="1">
        <w:r w:rsidR="00184695" w:rsidRPr="00340389">
          <w:rPr>
            <w:rStyle w:val="ae"/>
            <w:sz w:val="28"/>
            <w:szCs w:val="28"/>
            <w:u w:val="none"/>
            <w:lang w:val="en-US"/>
          </w:rPr>
          <w:t>www</w:t>
        </w:r>
        <w:r w:rsidR="00184695" w:rsidRPr="00340389">
          <w:rPr>
            <w:rStyle w:val="ae"/>
            <w:sz w:val="28"/>
            <w:szCs w:val="28"/>
            <w:u w:val="none"/>
          </w:rPr>
          <w:t>.</w:t>
        </w:r>
        <w:r w:rsidR="00184695" w:rsidRPr="00340389">
          <w:t xml:space="preserve"> </w:t>
        </w:r>
        <w:proofErr w:type="spellStart"/>
        <w:r w:rsidR="00184695" w:rsidRPr="00340389">
          <w:rPr>
            <w:rStyle w:val="ae"/>
            <w:sz w:val="28"/>
            <w:szCs w:val="28"/>
            <w:u w:val="none"/>
            <w:lang w:val="en-US"/>
          </w:rPr>
          <w:t>idra</w:t>
        </w:r>
        <w:proofErr w:type="spellEnd"/>
        <w:r w:rsidR="00184695" w:rsidRPr="00340389">
          <w:rPr>
            <w:rStyle w:val="ae"/>
            <w:sz w:val="28"/>
            <w:szCs w:val="28"/>
            <w:u w:val="none"/>
          </w:rPr>
          <w:t>-</w:t>
        </w:r>
        <w:r w:rsidR="00184695" w:rsidRPr="00340389">
          <w:rPr>
            <w:rStyle w:val="ae"/>
            <w:sz w:val="28"/>
            <w:szCs w:val="28"/>
            <w:u w:val="none"/>
            <w:lang w:val="en-US"/>
          </w:rPr>
          <w:t>rayon</w:t>
        </w:r>
        <w:r w:rsidR="00184695" w:rsidRPr="00340389">
          <w:rPr>
            <w:rStyle w:val="ae"/>
            <w:sz w:val="28"/>
            <w:szCs w:val="28"/>
            <w:u w:val="none"/>
          </w:rPr>
          <w:t>.</w:t>
        </w:r>
        <w:proofErr w:type="spellStart"/>
        <w:r w:rsidR="00184695" w:rsidRPr="00340389">
          <w:rPr>
            <w:rStyle w:val="ae"/>
            <w:sz w:val="28"/>
            <w:szCs w:val="28"/>
            <w:u w:val="none"/>
            <w:lang w:val="en-US"/>
          </w:rPr>
          <w:t>ru</w:t>
        </w:r>
        <w:proofErr w:type="spellEnd"/>
        <w:r w:rsidR="00184695" w:rsidRPr="00340389">
          <w:rPr>
            <w:rStyle w:val="ae"/>
            <w:sz w:val="28"/>
            <w:szCs w:val="28"/>
            <w:u w:val="none"/>
          </w:rPr>
          <w:t xml:space="preserve"> </w:t>
        </w:r>
      </w:hyperlink>
      <w:r w:rsidR="00184695" w:rsidRPr="00340389">
        <w:rPr>
          <w:sz w:val="28"/>
          <w:szCs w:val="28"/>
        </w:rPr>
        <w:t>).</w:t>
      </w:r>
    </w:p>
    <w:p w:rsidR="00184695" w:rsidRDefault="00D279DD" w:rsidP="002A5779">
      <w:pPr>
        <w:ind w:firstLine="709"/>
        <w:jc w:val="both"/>
        <w:rPr>
          <w:sz w:val="28"/>
        </w:rPr>
      </w:pPr>
      <w:r>
        <w:rPr>
          <w:sz w:val="28"/>
          <w:szCs w:val="28"/>
        </w:rPr>
        <w:t>6</w:t>
      </w:r>
      <w:r w:rsidR="002A5779">
        <w:rPr>
          <w:sz w:val="28"/>
          <w:szCs w:val="28"/>
        </w:rPr>
        <w:t>.</w:t>
      </w:r>
      <w:r w:rsidR="00184695" w:rsidRPr="003B37C2">
        <w:rPr>
          <w:sz w:val="28"/>
        </w:rPr>
        <w:t>Постановление вступает в силу</w:t>
      </w:r>
      <w:r w:rsidR="00184695">
        <w:rPr>
          <w:sz w:val="28"/>
        </w:rPr>
        <w:t xml:space="preserve"> </w:t>
      </w:r>
      <w:r>
        <w:rPr>
          <w:sz w:val="28"/>
        </w:rPr>
        <w:t xml:space="preserve">со дня подписания </w:t>
      </w:r>
      <w:r w:rsidR="002A5779">
        <w:rPr>
          <w:sz w:val="28"/>
        </w:rPr>
        <w:t xml:space="preserve">и </w:t>
      </w:r>
      <w:r w:rsidR="002A5779">
        <w:rPr>
          <w:sz w:val="28"/>
          <w:szCs w:val="28"/>
        </w:rPr>
        <w:t xml:space="preserve">действует до 31 </w:t>
      </w:r>
      <w:r w:rsidR="00340389">
        <w:rPr>
          <w:sz w:val="28"/>
          <w:szCs w:val="28"/>
        </w:rPr>
        <w:t>д</w:t>
      </w:r>
      <w:r w:rsidR="002A5779">
        <w:rPr>
          <w:sz w:val="28"/>
          <w:szCs w:val="28"/>
        </w:rPr>
        <w:t>екабря 2022 года.</w:t>
      </w:r>
    </w:p>
    <w:p w:rsidR="00184695" w:rsidRDefault="00184695" w:rsidP="002A5779">
      <w:pPr>
        <w:ind w:firstLine="709"/>
        <w:jc w:val="both"/>
        <w:rPr>
          <w:sz w:val="28"/>
        </w:rPr>
      </w:pPr>
    </w:p>
    <w:p w:rsidR="002A5779" w:rsidRDefault="002A5779" w:rsidP="002A5779">
      <w:pPr>
        <w:ind w:firstLine="709"/>
        <w:jc w:val="both"/>
        <w:rPr>
          <w:sz w:val="28"/>
        </w:rPr>
      </w:pPr>
    </w:p>
    <w:p w:rsidR="002A5779" w:rsidRDefault="002A5779" w:rsidP="002A5779">
      <w:pPr>
        <w:ind w:firstLine="709"/>
        <w:jc w:val="both"/>
        <w:rPr>
          <w:sz w:val="28"/>
        </w:rPr>
      </w:pPr>
    </w:p>
    <w:p w:rsidR="00184695" w:rsidRDefault="00184695" w:rsidP="00184695">
      <w:pPr>
        <w:ind w:firstLine="708"/>
        <w:jc w:val="both"/>
        <w:rPr>
          <w:sz w:val="28"/>
        </w:rPr>
      </w:pPr>
    </w:p>
    <w:p w:rsidR="00125ADA" w:rsidRDefault="00125ADA" w:rsidP="00125ADA">
      <w:pPr>
        <w:rPr>
          <w:kern w:val="16"/>
          <w:sz w:val="28"/>
          <w:szCs w:val="28"/>
        </w:rPr>
      </w:pPr>
      <w:r>
        <w:rPr>
          <w:kern w:val="16"/>
          <w:sz w:val="28"/>
          <w:szCs w:val="28"/>
        </w:rPr>
        <w:t xml:space="preserve">Временно исполняющий </w:t>
      </w:r>
    </w:p>
    <w:p w:rsidR="00125ADA" w:rsidRDefault="00125ADA" w:rsidP="00125ADA">
      <w:pPr>
        <w:jc w:val="both"/>
        <w:rPr>
          <w:sz w:val="28"/>
          <w:szCs w:val="28"/>
        </w:rPr>
      </w:pPr>
      <w:r>
        <w:rPr>
          <w:kern w:val="16"/>
          <w:sz w:val="28"/>
          <w:szCs w:val="28"/>
        </w:rPr>
        <w:t xml:space="preserve">полномочия главы района                                                              </w:t>
      </w:r>
      <w:r w:rsidR="00D279DD">
        <w:rPr>
          <w:sz w:val="28"/>
          <w:szCs w:val="28"/>
        </w:rPr>
        <w:t>Н.П.</w:t>
      </w:r>
      <w:r>
        <w:rPr>
          <w:sz w:val="28"/>
          <w:szCs w:val="28"/>
        </w:rPr>
        <w:t xml:space="preserve">Антипова                  </w:t>
      </w: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184695" w:rsidRDefault="00184695" w:rsidP="00184695">
      <w:pPr>
        <w:ind w:firstLine="708"/>
        <w:jc w:val="both"/>
        <w:rPr>
          <w:sz w:val="28"/>
        </w:rPr>
      </w:pPr>
    </w:p>
    <w:p w:rsidR="002A5779" w:rsidRDefault="002A5779" w:rsidP="00184695">
      <w:pPr>
        <w:ind w:firstLine="708"/>
        <w:jc w:val="both"/>
        <w:rPr>
          <w:sz w:val="28"/>
        </w:rPr>
      </w:pPr>
    </w:p>
    <w:p w:rsidR="002A5779" w:rsidRDefault="002A5779" w:rsidP="00184695">
      <w:pPr>
        <w:ind w:firstLine="708"/>
        <w:jc w:val="both"/>
        <w:rPr>
          <w:sz w:val="28"/>
        </w:rPr>
      </w:pPr>
    </w:p>
    <w:p w:rsidR="00340389" w:rsidRDefault="00340389" w:rsidP="00184695">
      <w:pPr>
        <w:ind w:firstLine="708"/>
        <w:jc w:val="both"/>
        <w:rPr>
          <w:sz w:val="28"/>
        </w:rPr>
      </w:pPr>
    </w:p>
    <w:p w:rsidR="00340389" w:rsidRDefault="00340389" w:rsidP="00184695">
      <w:pPr>
        <w:ind w:firstLine="708"/>
        <w:jc w:val="both"/>
        <w:rPr>
          <w:sz w:val="28"/>
        </w:rPr>
      </w:pPr>
    </w:p>
    <w:p w:rsidR="002A5779" w:rsidRDefault="002A5779" w:rsidP="00184695">
      <w:pPr>
        <w:ind w:firstLine="708"/>
        <w:jc w:val="both"/>
        <w:rPr>
          <w:sz w:val="28"/>
        </w:rPr>
      </w:pPr>
    </w:p>
    <w:p w:rsidR="002A5779" w:rsidRDefault="002A5779" w:rsidP="00184695">
      <w:pPr>
        <w:ind w:firstLine="708"/>
        <w:jc w:val="both"/>
        <w:rPr>
          <w:sz w:val="28"/>
        </w:rPr>
      </w:pPr>
    </w:p>
    <w:p w:rsidR="002A5779" w:rsidRDefault="002A5779" w:rsidP="00184695">
      <w:pPr>
        <w:ind w:firstLine="708"/>
        <w:jc w:val="both"/>
        <w:rPr>
          <w:sz w:val="28"/>
        </w:rPr>
      </w:pPr>
    </w:p>
    <w:p w:rsidR="002A5779" w:rsidRDefault="002A5779" w:rsidP="00184695">
      <w:pPr>
        <w:ind w:firstLine="708"/>
        <w:jc w:val="both"/>
        <w:rPr>
          <w:sz w:val="28"/>
        </w:rPr>
      </w:pPr>
    </w:p>
    <w:tbl>
      <w:tblPr>
        <w:tblW w:w="9464" w:type="dxa"/>
        <w:tblLook w:val="04A0" w:firstRow="1" w:lastRow="0" w:firstColumn="1" w:lastColumn="0" w:noHBand="0" w:noVBand="1"/>
      </w:tblPr>
      <w:tblGrid>
        <w:gridCol w:w="4644"/>
        <w:gridCol w:w="4820"/>
      </w:tblGrid>
      <w:tr w:rsidR="00184695" w:rsidTr="00221C9C">
        <w:tc>
          <w:tcPr>
            <w:tcW w:w="4644" w:type="dxa"/>
          </w:tcPr>
          <w:p w:rsidR="00184695" w:rsidRPr="00184695" w:rsidRDefault="00184695" w:rsidP="002A5779">
            <w:pPr>
              <w:jc w:val="both"/>
              <w:rPr>
                <w:sz w:val="28"/>
              </w:rPr>
            </w:pPr>
            <w:bookmarkStart w:id="0" w:name="_GoBack"/>
            <w:bookmarkEnd w:id="0"/>
          </w:p>
        </w:tc>
        <w:tc>
          <w:tcPr>
            <w:tcW w:w="4820" w:type="dxa"/>
          </w:tcPr>
          <w:p w:rsidR="00184695" w:rsidRPr="00184695" w:rsidRDefault="00184695" w:rsidP="002A5779">
            <w:pPr>
              <w:jc w:val="both"/>
              <w:rPr>
                <w:sz w:val="28"/>
              </w:rPr>
            </w:pPr>
            <w:r w:rsidRPr="00184695">
              <w:rPr>
                <w:sz w:val="28"/>
              </w:rPr>
              <w:t>Приложение к постановлению администрации Идринского района</w:t>
            </w:r>
          </w:p>
          <w:p w:rsidR="00184695" w:rsidRPr="00184695" w:rsidRDefault="00D279DD" w:rsidP="00221C9C">
            <w:pPr>
              <w:jc w:val="both"/>
              <w:rPr>
                <w:sz w:val="28"/>
              </w:rPr>
            </w:pPr>
            <w:r>
              <w:rPr>
                <w:sz w:val="28"/>
              </w:rPr>
              <w:t>от 04</w:t>
            </w:r>
            <w:r w:rsidR="00184695" w:rsidRPr="00184695">
              <w:rPr>
                <w:sz w:val="28"/>
              </w:rPr>
              <w:t>.</w:t>
            </w:r>
            <w:r w:rsidR="00482117">
              <w:rPr>
                <w:sz w:val="28"/>
              </w:rPr>
              <w:t>0</w:t>
            </w:r>
            <w:r>
              <w:rPr>
                <w:sz w:val="28"/>
              </w:rPr>
              <w:t>4</w:t>
            </w:r>
            <w:r w:rsidR="00184695" w:rsidRPr="00184695">
              <w:rPr>
                <w:sz w:val="28"/>
              </w:rPr>
              <w:t>.202</w:t>
            </w:r>
            <w:r w:rsidR="00035A4E">
              <w:rPr>
                <w:sz w:val="28"/>
              </w:rPr>
              <w:t>2</w:t>
            </w:r>
            <w:r w:rsidR="00184695" w:rsidRPr="00184695">
              <w:rPr>
                <w:sz w:val="28"/>
              </w:rPr>
              <w:t xml:space="preserve"> № </w:t>
            </w:r>
            <w:r>
              <w:rPr>
                <w:sz w:val="28"/>
              </w:rPr>
              <w:t>197</w:t>
            </w:r>
            <w:r w:rsidR="00184695" w:rsidRPr="00184695">
              <w:rPr>
                <w:sz w:val="28"/>
              </w:rPr>
              <w:t>-п</w:t>
            </w:r>
          </w:p>
        </w:tc>
      </w:tr>
    </w:tbl>
    <w:p w:rsidR="00221C9C" w:rsidRDefault="00221C9C" w:rsidP="002A5779">
      <w:pPr>
        <w:widowControl w:val="0"/>
        <w:autoSpaceDE w:val="0"/>
        <w:autoSpaceDN w:val="0"/>
        <w:adjustRightInd w:val="0"/>
        <w:ind w:firstLine="709"/>
        <w:contextualSpacing/>
        <w:jc w:val="both"/>
        <w:rPr>
          <w:sz w:val="28"/>
          <w:szCs w:val="28"/>
        </w:rPr>
      </w:pPr>
    </w:p>
    <w:p w:rsidR="002A5779" w:rsidRDefault="002A5779" w:rsidP="00340389">
      <w:pPr>
        <w:widowControl w:val="0"/>
        <w:autoSpaceDE w:val="0"/>
        <w:autoSpaceDN w:val="0"/>
        <w:adjustRightInd w:val="0"/>
        <w:ind w:firstLine="709"/>
        <w:contextualSpacing/>
        <w:jc w:val="center"/>
        <w:rPr>
          <w:sz w:val="28"/>
          <w:szCs w:val="28"/>
        </w:rPr>
      </w:pPr>
      <w:r>
        <w:rPr>
          <w:sz w:val="28"/>
          <w:szCs w:val="28"/>
        </w:rPr>
        <w:t xml:space="preserve">Порядок принятия решения и подготовки проектов постановлений администрации Идринского района Красноярского края </w:t>
      </w:r>
      <w:r w:rsidRPr="0058238B">
        <w:rPr>
          <w:sz w:val="28"/>
          <w:szCs w:val="28"/>
        </w:rPr>
        <w:t>об изменении существенных условий муниципальн</w:t>
      </w:r>
      <w:r>
        <w:rPr>
          <w:sz w:val="28"/>
          <w:szCs w:val="28"/>
        </w:rPr>
        <w:t>ого</w:t>
      </w:r>
      <w:r w:rsidRPr="0058238B">
        <w:rPr>
          <w:sz w:val="28"/>
          <w:szCs w:val="28"/>
        </w:rPr>
        <w:t xml:space="preserve"> контракт</w:t>
      </w:r>
      <w:r>
        <w:rPr>
          <w:sz w:val="28"/>
          <w:szCs w:val="28"/>
        </w:rPr>
        <w:t>а, заключенного</w:t>
      </w:r>
      <w:r w:rsidRPr="0058238B">
        <w:rPr>
          <w:sz w:val="28"/>
          <w:szCs w:val="28"/>
        </w:rPr>
        <w:t xml:space="preserve"> до 01 января 2023 года</w:t>
      </w:r>
    </w:p>
    <w:p w:rsidR="00221C9C" w:rsidRDefault="00221C9C" w:rsidP="002A5779">
      <w:pPr>
        <w:widowControl w:val="0"/>
        <w:autoSpaceDE w:val="0"/>
        <w:autoSpaceDN w:val="0"/>
        <w:adjustRightInd w:val="0"/>
        <w:ind w:firstLine="709"/>
        <w:contextualSpacing/>
        <w:jc w:val="both"/>
        <w:rPr>
          <w:sz w:val="28"/>
          <w:szCs w:val="28"/>
        </w:rPr>
      </w:pPr>
    </w:p>
    <w:p w:rsidR="002A5779" w:rsidRDefault="002A5779" w:rsidP="002A5779">
      <w:pPr>
        <w:widowControl w:val="0"/>
        <w:autoSpaceDE w:val="0"/>
        <w:autoSpaceDN w:val="0"/>
        <w:adjustRightInd w:val="0"/>
        <w:ind w:firstLine="709"/>
        <w:contextualSpacing/>
        <w:jc w:val="both"/>
        <w:rPr>
          <w:sz w:val="28"/>
          <w:szCs w:val="28"/>
        </w:rPr>
      </w:pPr>
      <w:r>
        <w:rPr>
          <w:sz w:val="28"/>
          <w:szCs w:val="28"/>
        </w:rPr>
        <w:t xml:space="preserve">1.Настоящий порядок разработан в соответствии с частью 65.1 статьи 112 Федерального закона от 05.04.2013 №44-ФЗ и определяет порядок принятия решения и подготовки проектов постановлений администрации Идринского района Красноярского края </w:t>
      </w:r>
      <w:r w:rsidRPr="00E8730F">
        <w:rPr>
          <w:sz w:val="28"/>
          <w:szCs w:val="28"/>
        </w:rPr>
        <w:t>об изменении существенных условий муниципальн</w:t>
      </w:r>
      <w:r>
        <w:rPr>
          <w:sz w:val="28"/>
          <w:szCs w:val="28"/>
        </w:rPr>
        <w:t>ого</w:t>
      </w:r>
      <w:r w:rsidRPr="00E8730F">
        <w:rPr>
          <w:sz w:val="28"/>
          <w:szCs w:val="28"/>
        </w:rPr>
        <w:t xml:space="preserve"> контракт</w:t>
      </w:r>
      <w:r>
        <w:rPr>
          <w:sz w:val="28"/>
          <w:szCs w:val="28"/>
        </w:rPr>
        <w:t>а</w:t>
      </w:r>
      <w:r w:rsidRPr="00E8730F">
        <w:rPr>
          <w:sz w:val="28"/>
          <w:szCs w:val="28"/>
        </w:rPr>
        <w:t>, заключенн</w:t>
      </w:r>
      <w:r>
        <w:rPr>
          <w:sz w:val="28"/>
          <w:szCs w:val="28"/>
        </w:rPr>
        <w:t>ого</w:t>
      </w:r>
      <w:r w:rsidRPr="00E8730F">
        <w:rPr>
          <w:sz w:val="28"/>
          <w:szCs w:val="28"/>
        </w:rPr>
        <w:t xml:space="preserve"> до 01 января 2023 года</w:t>
      </w:r>
      <w:r>
        <w:rPr>
          <w:sz w:val="28"/>
          <w:szCs w:val="28"/>
        </w:rPr>
        <w:t>.</w:t>
      </w:r>
    </w:p>
    <w:p w:rsidR="002A5779" w:rsidRDefault="002A5779" w:rsidP="002A5779">
      <w:pPr>
        <w:widowControl w:val="0"/>
        <w:autoSpaceDE w:val="0"/>
        <w:autoSpaceDN w:val="0"/>
        <w:adjustRightInd w:val="0"/>
        <w:ind w:firstLine="709"/>
        <w:contextualSpacing/>
        <w:jc w:val="both"/>
        <w:rPr>
          <w:sz w:val="28"/>
          <w:szCs w:val="28"/>
        </w:rPr>
      </w:pPr>
      <w:r>
        <w:rPr>
          <w:sz w:val="28"/>
          <w:szCs w:val="28"/>
        </w:rPr>
        <w:t>2.При исполнении муниципальных контрактов допускается изменение существенных условий контракта по соглашению сторон в следующем порядке:</w:t>
      </w:r>
    </w:p>
    <w:p w:rsidR="002A5779" w:rsidRDefault="002A5779" w:rsidP="002A5779">
      <w:pPr>
        <w:widowControl w:val="0"/>
        <w:autoSpaceDE w:val="0"/>
        <w:autoSpaceDN w:val="0"/>
        <w:adjustRightInd w:val="0"/>
        <w:ind w:firstLine="709"/>
        <w:contextualSpacing/>
        <w:jc w:val="both"/>
        <w:rPr>
          <w:sz w:val="28"/>
          <w:szCs w:val="28"/>
        </w:rPr>
      </w:pPr>
      <w:proofErr w:type="gramStart"/>
      <w:r>
        <w:rPr>
          <w:sz w:val="28"/>
          <w:szCs w:val="28"/>
        </w:rPr>
        <w:t>2.1.заказчик, в случае получения от Поставщика (подрядчика, исполнителя), являющегося стороной муниципального контракта, предложения об изменении существенных условий муниципального контракта с приложением информации и документов, обосновывающих такое предложение, а также с указанием условий контракта, подлежащих изменению, рассматривает данное предложение в срок не более 3 рабочих дней с даты поступления указанных документов;</w:t>
      </w:r>
      <w:proofErr w:type="gramEnd"/>
    </w:p>
    <w:p w:rsidR="002A5779" w:rsidRDefault="002A5779" w:rsidP="002A5779">
      <w:pPr>
        <w:widowControl w:val="0"/>
        <w:autoSpaceDE w:val="0"/>
        <w:autoSpaceDN w:val="0"/>
        <w:adjustRightInd w:val="0"/>
        <w:ind w:firstLine="709"/>
        <w:contextualSpacing/>
        <w:jc w:val="both"/>
        <w:rPr>
          <w:sz w:val="28"/>
          <w:szCs w:val="28"/>
        </w:rPr>
      </w:pPr>
      <w:r>
        <w:rPr>
          <w:sz w:val="28"/>
          <w:szCs w:val="28"/>
        </w:rPr>
        <w:t>2.2.п</w:t>
      </w:r>
      <w:r w:rsidRPr="00613916">
        <w:rPr>
          <w:sz w:val="28"/>
          <w:szCs w:val="28"/>
        </w:rPr>
        <w:t xml:space="preserve">ри наличии оснований для внесения изменений в существенные условия муниципального контракта Заказчик </w:t>
      </w:r>
      <w:r>
        <w:rPr>
          <w:sz w:val="28"/>
          <w:szCs w:val="28"/>
        </w:rPr>
        <w:t>в</w:t>
      </w:r>
      <w:r w:rsidRPr="00613916">
        <w:rPr>
          <w:sz w:val="28"/>
          <w:szCs w:val="28"/>
        </w:rPr>
        <w:t xml:space="preserve"> срок не более </w:t>
      </w:r>
      <w:r>
        <w:rPr>
          <w:sz w:val="28"/>
          <w:szCs w:val="28"/>
        </w:rPr>
        <w:t>3</w:t>
      </w:r>
      <w:r w:rsidRPr="00613916">
        <w:rPr>
          <w:sz w:val="28"/>
          <w:szCs w:val="28"/>
        </w:rPr>
        <w:t xml:space="preserve"> рабочих дней готовит </w:t>
      </w:r>
      <w:r>
        <w:rPr>
          <w:sz w:val="28"/>
          <w:szCs w:val="28"/>
        </w:rPr>
        <w:t xml:space="preserve">решения о внесении изменений в существенные условия контракта и направляет письменное обращение в администрацию Идринского района Красноярского края. </w:t>
      </w:r>
    </w:p>
    <w:p w:rsidR="002A5779" w:rsidRDefault="002A5779" w:rsidP="002A5779">
      <w:pPr>
        <w:widowControl w:val="0"/>
        <w:autoSpaceDE w:val="0"/>
        <w:autoSpaceDN w:val="0"/>
        <w:adjustRightInd w:val="0"/>
        <w:ind w:firstLine="709"/>
        <w:contextualSpacing/>
        <w:jc w:val="both"/>
        <w:rPr>
          <w:sz w:val="28"/>
          <w:szCs w:val="28"/>
        </w:rPr>
      </w:pPr>
      <w:proofErr w:type="gramStart"/>
      <w:r>
        <w:rPr>
          <w:sz w:val="28"/>
          <w:szCs w:val="28"/>
        </w:rPr>
        <w:t xml:space="preserve">К обращению прилагается решение Заказчика, </w:t>
      </w:r>
      <w:r w:rsidRPr="00BF6AC7">
        <w:rPr>
          <w:sz w:val="28"/>
          <w:szCs w:val="28"/>
        </w:rPr>
        <w:t>содержащ</w:t>
      </w:r>
      <w:r>
        <w:rPr>
          <w:sz w:val="28"/>
          <w:szCs w:val="28"/>
        </w:rPr>
        <w:t>ее</w:t>
      </w:r>
      <w:r w:rsidRPr="00BF6AC7">
        <w:rPr>
          <w:sz w:val="28"/>
          <w:szCs w:val="28"/>
        </w:rPr>
        <w:t xml:space="preserve"> информацию о вносимых изменениях в существенные условия муниципального контракта и обоснование заключения дополнительного соглашения, которое должно содержать описание возникших фактических обстоятельств, независящих от сторон контракта, повлекших невозможность его исполнения с приложением документов, подтверждающих данные обстоятельства</w:t>
      </w:r>
      <w:r>
        <w:rPr>
          <w:sz w:val="28"/>
          <w:szCs w:val="28"/>
        </w:rPr>
        <w:t xml:space="preserve">, муниципальный контракт, в который вносятся изменения, и </w:t>
      </w:r>
      <w:r w:rsidRPr="002A5779">
        <w:rPr>
          <w:sz w:val="28"/>
          <w:szCs w:val="28"/>
        </w:rPr>
        <w:t>проект постановления администрации Идринского района об изменений</w:t>
      </w:r>
      <w:r>
        <w:rPr>
          <w:sz w:val="28"/>
          <w:szCs w:val="28"/>
        </w:rPr>
        <w:t xml:space="preserve"> существенных условий муниципального контракта.</w:t>
      </w:r>
      <w:proofErr w:type="gramEnd"/>
      <w:r>
        <w:rPr>
          <w:sz w:val="28"/>
          <w:szCs w:val="28"/>
        </w:rPr>
        <w:t xml:space="preserve"> Проект постановления подлежит обязательному согласованию с органом, уполномоченным на осуществление контроля в сфере закупок; </w:t>
      </w:r>
    </w:p>
    <w:p w:rsidR="00DF7197" w:rsidRDefault="002A5779" w:rsidP="00221C9C">
      <w:pPr>
        <w:widowControl w:val="0"/>
        <w:autoSpaceDE w:val="0"/>
        <w:autoSpaceDN w:val="0"/>
        <w:adjustRightInd w:val="0"/>
        <w:ind w:firstLine="709"/>
        <w:contextualSpacing/>
        <w:jc w:val="both"/>
      </w:pPr>
      <w:r>
        <w:rPr>
          <w:sz w:val="28"/>
          <w:szCs w:val="28"/>
        </w:rPr>
        <w:t>2.3.изменение существенных условий муниципального контракта осуществляется путем заключения Заказчиком и поставщиком (подрядчиком, исполнителем) дополнительного соглашения к муниципальному контракту об изменении существенных условий контракта, который размещается в</w:t>
      </w:r>
      <w:r w:rsidR="00221C9C">
        <w:rPr>
          <w:sz w:val="28"/>
          <w:szCs w:val="28"/>
        </w:rPr>
        <w:t xml:space="preserve"> </w:t>
      </w:r>
      <w:r>
        <w:rPr>
          <w:sz w:val="28"/>
          <w:szCs w:val="28"/>
        </w:rPr>
        <w:t>Единой информационной системе по адресу</w:t>
      </w:r>
      <w:r w:rsidRPr="00BE7371">
        <w:t xml:space="preserve"> </w:t>
      </w:r>
      <w:r w:rsidRPr="00BE7371">
        <w:rPr>
          <w:sz w:val="28"/>
          <w:szCs w:val="28"/>
        </w:rPr>
        <w:t>https://zakupki.gov.ru</w:t>
      </w:r>
      <w:r>
        <w:rPr>
          <w:sz w:val="28"/>
          <w:szCs w:val="28"/>
        </w:rPr>
        <w:t xml:space="preserve">. </w:t>
      </w:r>
    </w:p>
    <w:sectPr w:rsidR="00DF7197" w:rsidSect="00184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9CFB84"/>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E168A1"/>
    <w:multiLevelType w:val="hybridMultilevel"/>
    <w:tmpl w:val="66E4C506"/>
    <w:lvl w:ilvl="0" w:tplc="80222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E0167"/>
    <w:multiLevelType w:val="hybridMultilevel"/>
    <w:tmpl w:val="CD12EAEA"/>
    <w:lvl w:ilvl="0" w:tplc="02386100">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494E08A9"/>
    <w:multiLevelType w:val="hybridMultilevel"/>
    <w:tmpl w:val="B3B6D188"/>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nsid w:val="5A6E75CB"/>
    <w:multiLevelType w:val="hybridMultilevel"/>
    <w:tmpl w:val="83B8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B02AA1"/>
    <w:multiLevelType w:val="hybridMultilevel"/>
    <w:tmpl w:val="38A0BC4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023430"/>
    <w:multiLevelType w:val="hybridMultilevel"/>
    <w:tmpl w:val="BC5EDC80"/>
    <w:lvl w:ilvl="0" w:tplc="0BA2B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75320A"/>
    <w:multiLevelType w:val="hybridMultilevel"/>
    <w:tmpl w:val="793A010E"/>
    <w:lvl w:ilvl="0" w:tplc="36FE2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D259F8"/>
    <w:multiLevelType w:val="hybridMultilevel"/>
    <w:tmpl w:val="4DF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9"/>
  </w:num>
  <w:num w:numId="10">
    <w:abstractNumId w:val="1"/>
  </w:num>
  <w:num w:numId="11">
    <w:abstractNumId w:val="4"/>
  </w:num>
  <w:num w:numId="12">
    <w:abstractNumId w:val="7"/>
  </w:num>
  <w:num w:numId="13">
    <w:abstractNumId w:val="6"/>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87"/>
    <w:rsid w:val="00022D25"/>
    <w:rsid w:val="00024EAB"/>
    <w:rsid w:val="00035A4E"/>
    <w:rsid w:val="00041D18"/>
    <w:rsid w:val="0004311E"/>
    <w:rsid w:val="00044383"/>
    <w:rsid w:val="000569DD"/>
    <w:rsid w:val="000749B0"/>
    <w:rsid w:val="00096F33"/>
    <w:rsid w:val="000B2A97"/>
    <w:rsid w:val="000B52D2"/>
    <w:rsid w:val="000C5D0D"/>
    <w:rsid w:val="000C6D9E"/>
    <w:rsid w:val="000D666C"/>
    <w:rsid w:val="000F50D4"/>
    <w:rsid w:val="00113F82"/>
    <w:rsid w:val="00116C55"/>
    <w:rsid w:val="00121BF6"/>
    <w:rsid w:val="00125ADA"/>
    <w:rsid w:val="00154F9D"/>
    <w:rsid w:val="00162841"/>
    <w:rsid w:val="0016621A"/>
    <w:rsid w:val="00167014"/>
    <w:rsid w:val="00171BDB"/>
    <w:rsid w:val="001724BF"/>
    <w:rsid w:val="00176884"/>
    <w:rsid w:val="00177928"/>
    <w:rsid w:val="00184695"/>
    <w:rsid w:val="001A366D"/>
    <w:rsid w:val="001B4D45"/>
    <w:rsid w:val="001B6273"/>
    <w:rsid w:val="001D1A38"/>
    <w:rsid w:val="001D43F8"/>
    <w:rsid w:val="001D68B9"/>
    <w:rsid w:val="001E0326"/>
    <w:rsid w:val="00202783"/>
    <w:rsid w:val="00205602"/>
    <w:rsid w:val="0022089F"/>
    <w:rsid w:val="00221C9C"/>
    <w:rsid w:val="002227F6"/>
    <w:rsid w:val="00245077"/>
    <w:rsid w:val="002564F0"/>
    <w:rsid w:val="0025683F"/>
    <w:rsid w:val="00272119"/>
    <w:rsid w:val="00273C93"/>
    <w:rsid w:val="0027483C"/>
    <w:rsid w:val="00275EAE"/>
    <w:rsid w:val="00283564"/>
    <w:rsid w:val="00291572"/>
    <w:rsid w:val="002957DE"/>
    <w:rsid w:val="002A5779"/>
    <w:rsid w:val="002B7AC3"/>
    <w:rsid w:val="002E6F42"/>
    <w:rsid w:val="002F75C3"/>
    <w:rsid w:val="003036D1"/>
    <w:rsid w:val="0030663C"/>
    <w:rsid w:val="00311136"/>
    <w:rsid w:val="0033078D"/>
    <w:rsid w:val="00331FB2"/>
    <w:rsid w:val="00340389"/>
    <w:rsid w:val="00344711"/>
    <w:rsid w:val="00350076"/>
    <w:rsid w:val="0037230C"/>
    <w:rsid w:val="00384D92"/>
    <w:rsid w:val="003871E6"/>
    <w:rsid w:val="0039061D"/>
    <w:rsid w:val="003A7658"/>
    <w:rsid w:val="003C214E"/>
    <w:rsid w:val="003D0F6E"/>
    <w:rsid w:val="003D2B1B"/>
    <w:rsid w:val="003F049A"/>
    <w:rsid w:val="003F0C2B"/>
    <w:rsid w:val="003F0C94"/>
    <w:rsid w:val="00404F7D"/>
    <w:rsid w:val="00426E87"/>
    <w:rsid w:val="00434BAA"/>
    <w:rsid w:val="004428F9"/>
    <w:rsid w:val="00477BEB"/>
    <w:rsid w:val="00482117"/>
    <w:rsid w:val="004A0560"/>
    <w:rsid w:val="004B2195"/>
    <w:rsid w:val="004B4E1D"/>
    <w:rsid w:val="004C5449"/>
    <w:rsid w:val="004D1746"/>
    <w:rsid w:val="004D561A"/>
    <w:rsid w:val="004E716B"/>
    <w:rsid w:val="004F6374"/>
    <w:rsid w:val="00503E29"/>
    <w:rsid w:val="00505776"/>
    <w:rsid w:val="00533306"/>
    <w:rsid w:val="005769BD"/>
    <w:rsid w:val="0058356C"/>
    <w:rsid w:val="00593A8C"/>
    <w:rsid w:val="00595BE2"/>
    <w:rsid w:val="005A179E"/>
    <w:rsid w:val="005A281B"/>
    <w:rsid w:val="005B2C15"/>
    <w:rsid w:val="005B7056"/>
    <w:rsid w:val="005D25C6"/>
    <w:rsid w:val="005D352E"/>
    <w:rsid w:val="005D5B68"/>
    <w:rsid w:val="005D6FE2"/>
    <w:rsid w:val="005E2482"/>
    <w:rsid w:val="005F0830"/>
    <w:rsid w:val="006073AA"/>
    <w:rsid w:val="006168AA"/>
    <w:rsid w:val="00625075"/>
    <w:rsid w:val="0063439C"/>
    <w:rsid w:val="00662795"/>
    <w:rsid w:val="00666430"/>
    <w:rsid w:val="00676A0A"/>
    <w:rsid w:val="00694235"/>
    <w:rsid w:val="00695CB0"/>
    <w:rsid w:val="006A36BF"/>
    <w:rsid w:val="006A4752"/>
    <w:rsid w:val="006A786E"/>
    <w:rsid w:val="006B2F00"/>
    <w:rsid w:val="006C1236"/>
    <w:rsid w:val="006D7CD8"/>
    <w:rsid w:val="006F2AB8"/>
    <w:rsid w:val="006F6CBB"/>
    <w:rsid w:val="0070143D"/>
    <w:rsid w:val="00704FAD"/>
    <w:rsid w:val="00706A18"/>
    <w:rsid w:val="00714451"/>
    <w:rsid w:val="00725A13"/>
    <w:rsid w:val="007306B6"/>
    <w:rsid w:val="00745960"/>
    <w:rsid w:val="00767252"/>
    <w:rsid w:val="0077059C"/>
    <w:rsid w:val="00772525"/>
    <w:rsid w:val="0077412D"/>
    <w:rsid w:val="00780F2D"/>
    <w:rsid w:val="007811E1"/>
    <w:rsid w:val="00783EBD"/>
    <w:rsid w:val="007A64BA"/>
    <w:rsid w:val="007D16C6"/>
    <w:rsid w:val="007D1F48"/>
    <w:rsid w:val="00802927"/>
    <w:rsid w:val="00804CE7"/>
    <w:rsid w:val="00845FB8"/>
    <w:rsid w:val="00856E61"/>
    <w:rsid w:val="00861EC4"/>
    <w:rsid w:val="00866046"/>
    <w:rsid w:val="00867808"/>
    <w:rsid w:val="00871FA6"/>
    <w:rsid w:val="00897DDD"/>
    <w:rsid w:val="008A4E26"/>
    <w:rsid w:val="008A6FEA"/>
    <w:rsid w:val="008B75DB"/>
    <w:rsid w:val="008C2F7E"/>
    <w:rsid w:val="00907EB1"/>
    <w:rsid w:val="00915BF7"/>
    <w:rsid w:val="009420F6"/>
    <w:rsid w:val="00963450"/>
    <w:rsid w:val="0096378D"/>
    <w:rsid w:val="009739EA"/>
    <w:rsid w:val="00975740"/>
    <w:rsid w:val="00980313"/>
    <w:rsid w:val="00983B97"/>
    <w:rsid w:val="0099254B"/>
    <w:rsid w:val="00996E16"/>
    <w:rsid w:val="00997924"/>
    <w:rsid w:val="009A639D"/>
    <w:rsid w:val="009B3150"/>
    <w:rsid w:val="009C7538"/>
    <w:rsid w:val="00A23CF9"/>
    <w:rsid w:val="00A454DC"/>
    <w:rsid w:val="00A4670B"/>
    <w:rsid w:val="00A46A19"/>
    <w:rsid w:val="00A620FE"/>
    <w:rsid w:val="00A70CC5"/>
    <w:rsid w:val="00A95197"/>
    <w:rsid w:val="00AA19E9"/>
    <w:rsid w:val="00AA464F"/>
    <w:rsid w:val="00AC6652"/>
    <w:rsid w:val="00AD0B64"/>
    <w:rsid w:val="00AD6BF4"/>
    <w:rsid w:val="00AE08E9"/>
    <w:rsid w:val="00AE4D6D"/>
    <w:rsid w:val="00AF6BF4"/>
    <w:rsid w:val="00B11550"/>
    <w:rsid w:val="00B128E6"/>
    <w:rsid w:val="00B15E1F"/>
    <w:rsid w:val="00B15FCB"/>
    <w:rsid w:val="00B22F31"/>
    <w:rsid w:val="00B35F7E"/>
    <w:rsid w:val="00B37EA5"/>
    <w:rsid w:val="00B40869"/>
    <w:rsid w:val="00B47E87"/>
    <w:rsid w:val="00B5051B"/>
    <w:rsid w:val="00B867E3"/>
    <w:rsid w:val="00B91977"/>
    <w:rsid w:val="00B933D9"/>
    <w:rsid w:val="00BB682D"/>
    <w:rsid w:val="00BD216C"/>
    <w:rsid w:val="00BE1B8F"/>
    <w:rsid w:val="00C00B28"/>
    <w:rsid w:val="00C03825"/>
    <w:rsid w:val="00C120B9"/>
    <w:rsid w:val="00C1520A"/>
    <w:rsid w:val="00C279C2"/>
    <w:rsid w:val="00C3202D"/>
    <w:rsid w:val="00C53AEA"/>
    <w:rsid w:val="00C7090C"/>
    <w:rsid w:val="00CA12C8"/>
    <w:rsid w:val="00CA58E2"/>
    <w:rsid w:val="00CB46A8"/>
    <w:rsid w:val="00CC08A7"/>
    <w:rsid w:val="00CD53F5"/>
    <w:rsid w:val="00CE4B27"/>
    <w:rsid w:val="00CF0C8E"/>
    <w:rsid w:val="00D17DB8"/>
    <w:rsid w:val="00D26C13"/>
    <w:rsid w:val="00D279DD"/>
    <w:rsid w:val="00D4089A"/>
    <w:rsid w:val="00D45570"/>
    <w:rsid w:val="00D46E50"/>
    <w:rsid w:val="00D5086E"/>
    <w:rsid w:val="00D52932"/>
    <w:rsid w:val="00D55BD8"/>
    <w:rsid w:val="00D62DB7"/>
    <w:rsid w:val="00D63716"/>
    <w:rsid w:val="00D65E47"/>
    <w:rsid w:val="00D67E0D"/>
    <w:rsid w:val="00D8324A"/>
    <w:rsid w:val="00D93F60"/>
    <w:rsid w:val="00D9754B"/>
    <w:rsid w:val="00DA4685"/>
    <w:rsid w:val="00DA6ABD"/>
    <w:rsid w:val="00DA7875"/>
    <w:rsid w:val="00DB29B1"/>
    <w:rsid w:val="00DB2B10"/>
    <w:rsid w:val="00DB4823"/>
    <w:rsid w:val="00DC0F1E"/>
    <w:rsid w:val="00DC4D1C"/>
    <w:rsid w:val="00DE19D5"/>
    <w:rsid w:val="00DF7197"/>
    <w:rsid w:val="00E15B3D"/>
    <w:rsid w:val="00E17451"/>
    <w:rsid w:val="00E22AFC"/>
    <w:rsid w:val="00E25258"/>
    <w:rsid w:val="00E3117D"/>
    <w:rsid w:val="00E4396E"/>
    <w:rsid w:val="00E60D4E"/>
    <w:rsid w:val="00EA5281"/>
    <w:rsid w:val="00EA72BC"/>
    <w:rsid w:val="00EC7850"/>
    <w:rsid w:val="00ED1DA1"/>
    <w:rsid w:val="00EE7284"/>
    <w:rsid w:val="00F169D7"/>
    <w:rsid w:val="00F21234"/>
    <w:rsid w:val="00F30F8F"/>
    <w:rsid w:val="00F37D20"/>
    <w:rsid w:val="00F65C92"/>
    <w:rsid w:val="00F677D9"/>
    <w:rsid w:val="00F75D04"/>
    <w:rsid w:val="00F77E95"/>
    <w:rsid w:val="00F80AE6"/>
    <w:rsid w:val="00FA4B5D"/>
    <w:rsid w:val="00FA6072"/>
    <w:rsid w:val="00FB79B6"/>
    <w:rsid w:val="00FF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B47E87"/>
    <w:rPr>
      <w:sz w:val="24"/>
      <w:szCs w:val="24"/>
    </w:rPr>
  </w:style>
  <w:style w:type="paragraph" w:styleId="1">
    <w:name w:val="heading 1"/>
    <w:basedOn w:val="a"/>
    <w:next w:val="a"/>
    <w:link w:val="10"/>
    <w:qFormat/>
    <w:rsid w:val="00167014"/>
    <w:pPr>
      <w:keepNext/>
      <w:tabs>
        <w:tab w:val="left" w:pos="0"/>
      </w:tabs>
      <w:spacing w:before="240" w:after="60" w:line="276" w:lineRule="auto"/>
      <w:outlineLvl w:val="0"/>
    </w:pPr>
    <w:rPr>
      <w:rFonts w:ascii="Arial" w:hAnsi="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line="276" w:lineRule="auto"/>
      <w:outlineLvl w:val="1"/>
    </w:pPr>
    <w:rPr>
      <w:rFonts w:ascii="Arial" w:hAnsi="Arial"/>
      <w:b/>
      <w:bCs/>
      <w:i/>
      <w:iCs/>
      <w:caps/>
      <w:sz w:val="28"/>
      <w:szCs w:val="28"/>
      <w:lang w:eastAsia="zh-CN"/>
    </w:rPr>
  </w:style>
  <w:style w:type="paragraph" w:styleId="3">
    <w:name w:val="heading 3"/>
    <w:aliases w:val="h3"/>
    <w:basedOn w:val="a"/>
    <w:next w:val="a"/>
    <w:link w:val="30"/>
    <w:qFormat/>
    <w:rsid w:val="00167014"/>
    <w:pPr>
      <w:keepNext/>
      <w:spacing w:after="200" w:line="276" w:lineRule="auto"/>
      <w:outlineLvl w:val="2"/>
    </w:pPr>
    <w:rPr>
      <w:b/>
      <w:sz w:val="28"/>
      <w:szCs w:val="20"/>
      <w:lang w:eastAsia="zh-CN"/>
    </w:rPr>
  </w:style>
  <w:style w:type="paragraph" w:styleId="4">
    <w:name w:val="heading 4"/>
    <w:basedOn w:val="a"/>
    <w:next w:val="a"/>
    <w:link w:val="40"/>
    <w:qFormat/>
    <w:rsid w:val="00167014"/>
    <w:pPr>
      <w:keepNext/>
      <w:tabs>
        <w:tab w:val="num" w:pos="864"/>
      </w:tabs>
      <w:suppressAutoHyphens/>
      <w:spacing w:before="240" w:after="60"/>
      <w:ind w:left="864" w:hanging="864"/>
      <w:jc w:val="both"/>
      <w:outlineLvl w:val="3"/>
    </w:pPr>
    <w:rPr>
      <w:rFonts w:ascii="Arial" w:hAnsi="Arial"/>
      <w:szCs w:val="20"/>
      <w:lang w:eastAsia="ar-SA"/>
    </w:rPr>
  </w:style>
  <w:style w:type="paragraph" w:styleId="5">
    <w:name w:val="heading 5"/>
    <w:basedOn w:val="a"/>
    <w:next w:val="a"/>
    <w:link w:val="50"/>
    <w:qFormat/>
    <w:rsid w:val="00167014"/>
    <w:pPr>
      <w:keepNext/>
      <w:spacing w:after="200" w:line="276" w:lineRule="auto"/>
      <w:outlineLvl w:val="4"/>
    </w:pPr>
    <w:rPr>
      <w:b/>
      <w:sz w:val="28"/>
      <w:szCs w:val="20"/>
      <w:lang w:eastAsia="zh-CN"/>
    </w:rPr>
  </w:style>
  <w:style w:type="paragraph" w:styleId="6">
    <w:name w:val="heading 6"/>
    <w:basedOn w:val="a"/>
    <w:next w:val="a0"/>
    <w:link w:val="60"/>
    <w:qFormat/>
    <w:rsid w:val="00167014"/>
    <w:pPr>
      <w:keepNext/>
      <w:spacing w:before="240" w:after="120" w:line="276" w:lineRule="auto"/>
      <w:outlineLvl w:val="5"/>
    </w:pPr>
    <w:rPr>
      <w:rFonts w:ascii="Arial" w:eastAsia="Microsoft YaHei" w:hAnsi="Arial"/>
      <w:b/>
      <w:bCs/>
      <w:caps/>
      <w:sz w:val="21"/>
      <w:szCs w:val="21"/>
      <w:lang w:eastAsia="zh-CN"/>
    </w:rPr>
  </w:style>
  <w:style w:type="paragraph" w:styleId="7">
    <w:name w:val="heading 7"/>
    <w:basedOn w:val="a"/>
    <w:next w:val="a0"/>
    <w:link w:val="70"/>
    <w:qFormat/>
    <w:rsid w:val="00167014"/>
    <w:pPr>
      <w:keepNext/>
      <w:spacing w:before="240" w:after="120" w:line="276" w:lineRule="auto"/>
      <w:outlineLvl w:val="6"/>
    </w:pPr>
    <w:rPr>
      <w:rFonts w:ascii="Arial" w:eastAsia="Microsoft YaHei" w:hAnsi="Arial"/>
      <w:b/>
      <w:bCs/>
      <w:caps/>
      <w:sz w:val="21"/>
      <w:szCs w:val="21"/>
      <w:lang w:eastAsia="zh-CN"/>
    </w:rPr>
  </w:style>
  <w:style w:type="paragraph" w:styleId="8">
    <w:name w:val="heading 8"/>
    <w:basedOn w:val="a"/>
    <w:next w:val="a0"/>
    <w:link w:val="80"/>
    <w:qFormat/>
    <w:rsid w:val="00167014"/>
    <w:pPr>
      <w:keepNext/>
      <w:spacing w:before="240" w:after="120" w:line="276" w:lineRule="auto"/>
      <w:outlineLvl w:val="7"/>
    </w:pPr>
    <w:rPr>
      <w:rFonts w:ascii="Arial" w:eastAsia="Microsoft YaHei" w:hAnsi="Ari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ind w:left="1584" w:hanging="1584"/>
      <w:jc w:val="both"/>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iPriority w:val="99"/>
    <w:semiHidden/>
    <w:unhideWhenUsed/>
    <w:rsid w:val="0063439C"/>
    <w:pPr>
      <w:spacing w:after="120" w:line="276" w:lineRule="auto"/>
    </w:pPr>
    <w:rPr>
      <w:b/>
      <w:caps/>
      <w:sz w:val="28"/>
      <w:szCs w:val="20"/>
      <w:lang w:eastAsia="zh-CN"/>
    </w:rPr>
  </w:style>
  <w:style w:type="character" w:customStyle="1" w:styleId="a4">
    <w:name w:val="Основной текст Знак"/>
    <w:link w:val="a0"/>
    <w:uiPriority w:val="99"/>
    <w:semiHidden/>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line="276" w:lineRule="auto"/>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line="276" w:lineRule="auto"/>
      <w:jc w:val="center"/>
    </w:pPr>
    <w:rPr>
      <w:rFonts w:ascii="Arial" w:eastAsia="Microsoft YaHei" w:hAnsi="Ari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qFormat/>
    <w:rsid w:val="00167014"/>
    <w:pPr>
      <w:spacing w:after="200" w:line="276" w:lineRule="auto"/>
      <w:ind w:left="720"/>
      <w:contextualSpacing/>
    </w:pPr>
    <w:rPr>
      <w:rFonts w:ascii="Calibri" w:eastAsia="Calibri" w:hAnsi="Calibri"/>
      <w:sz w:val="22"/>
      <w:szCs w:val="22"/>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jc w:val="center"/>
    </w:pPr>
    <w:rPr>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character" w:styleId="ae">
    <w:name w:val="Hyperlink"/>
    <w:semiHidden/>
    <w:unhideWhenUsed/>
    <w:rsid w:val="00B47E87"/>
    <w:rPr>
      <w:color w:val="0000FF"/>
      <w:u w:val="single"/>
    </w:rPr>
  </w:style>
  <w:style w:type="paragraph" w:styleId="af">
    <w:name w:val="Normal (Web)"/>
    <w:aliases w:val="Обычный (Web),Знак3"/>
    <w:basedOn w:val="a"/>
    <w:uiPriority w:val="99"/>
    <w:semiHidden/>
    <w:unhideWhenUsed/>
    <w:rsid w:val="00B47E87"/>
    <w:pPr>
      <w:ind w:left="5664"/>
    </w:pPr>
  </w:style>
  <w:style w:type="paragraph" w:styleId="af0">
    <w:name w:val="Balloon Text"/>
    <w:basedOn w:val="a"/>
    <w:link w:val="af1"/>
    <w:uiPriority w:val="99"/>
    <w:semiHidden/>
    <w:unhideWhenUsed/>
    <w:rsid w:val="00B47E87"/>
    <w:rPr>
      <w:rFonts w:ascii="Tahoma" w:hAnsi="Tahoma"/>
      <w:sz w:val="16"/>
      <w:szCs w:val="16"/>
    </w:rPr>
  </w:style>
  <w:style w:type="character" w:customStyle="1" w:styleId="af1">
    <w:name w:val="Текст выноски Знак"/>
    <w:link w:val="af0"/>
    <w:uiPriority w:val="99"/>
    <w:semiHidden/>
    <w:rsid w:val="00B47E87"/>
    <w:rPr>
      <w:rFonts w:ascii="Tahoma" w:hAnsi="Tahoma" w:cs="Tahoma"/>
      <w:sz w:val="16"/>
      <w:szCs w:val="16"/>
    </w:rPr>
  </w:style>
  <w:style w:type="table" w:styleId="af2">
    <w:name w:val="Table Grid"/>
    <w:basedOn w:val="a2"/>
    <w:uiPriority w:val="59"/>
    <w:rsid w:val="001846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B47E87"/>
    <w:rPr>
      <w:sz w:val="24"/>
      <w:szCs w:val="24"/>
    </w:rPr>
  </w:style>
  <w:style w:type="paragraph" w:styleId="1">
    <w:name w:val="heading 1"/>
    <w:basedOn w:val="a"/>
    <w:next w:val="a"/>
    <w:link w:val="10"/>
    <w:qFormat/>
    <w:rsid w:val="00167014"/>
    <w:pPr>
      <w:keepNext/>
      <w:tabs>
        <w:tab w:val="left" w:pos="0"/>
      </w:tabs>
      <w:spacing w:before="240" w:after="60" w:line="276" w:lineRule="auto"/>
      <w:outlineLvl w:val="0"/>
    </w:pPr>
    <w:rPr>
      <w:rFonts w:ascii="Arial" w:hAnsi="Arial"/>
      <w:b/>
      <w:kern w:val="1"/>
      <w:sz w:val="32"/>
      <w:szCs w:val="20"/>
      <w:lang w:eastAsia="zh-CN"/>
    </w:rPr>
  </w:style>
  <w:style w:type="paragraph" w:styleId="2">
    <w:name w:val="heading 2"/>
    <w:aliases w:val="h2,Chapter Title,Sub Head,PullOut"/>
    <w:basedOn w:val="a"/>
    <w:next w:val="a"/>
    <w:link w:val="20"/>
    <w:qFormat/>
    <w:rsid w:val="00167014"/>
    <w:pPr>
      <w:keepNext/>
      <w:spacing w:before="240" w:after="60" w:line="276" w:lineRule="auto"/>
      <w:outlineLvl w:val="1"/>
    </w:pPr>
    <w:rPr>
      <w:rFonts w:ascii="Arial" w:hAnsi="Arial"/>
      <w:b/>
      <w:bCs/>
      <w:i/>
      <w:iCs/>
      <w:caps/>
      <w:sz w:val="28"/>
      <w:szCs w:val="28"/>
      <w:lang w:eastAsia="zh-CN"/>
    </w:rPr>
  </w:style>
  <w:style w:type="paragraph" w:styleId="3">
    <w:name w:val="heading 3"/>
    <w:aliases w:val="h3"/>
    <w:basedOn w:val="a"/>
    <w:next w:val="a"/>
    <w:link w:val="30"/>
    <w:qFormat/>
    <w:rsid w:val="00167014"/>
    <w:pPr>
      <w:keepNext/>
      <w:spacing w:after="200" w:line="276" w:lineRule="auto"/>
      <w:outlineLvl w:val="2"/>
    </w:pPr>
    <w:rPr>
      <w:b/>
      <w:sz w:val="28"/>
      <w:szCs w:val="20"/>
      <w:lang w:eastAsia="zh-CN"/>
    </w:rPr>
  </w:style>
  <w:style w:type="paragraph" w:styleId="4">
    <w:name w:val="heading 4"/>
    <w:basedOn w:val="a"/>
    <w:next w:val="a"/>
    <w:link w:val="40"/>
    <w:qFormat/>
    <w:rsid w:val="00167014"/>
    <w:pPr>
      <w:keepNext/>
      <w:tabs>
        <w:tab w:val="num" w:pos="864"/>
      </w:tabs>
      <w:suppressAutoHyphens/>
      <w:spacing w:before="240" w:after="60"/>
      <w:ind w:left="864" w:hanging="864"/>
      <w:jc w:val="both"/>
      <w:outlineLvl w:val="3"/>
    </w:pPr>
    <w:rPr>
      <w:rFonts w:ascii="Arial" w:hAnsi="Arial"/>
      <w:szCs w:val="20"/>
      <w:lang w:eastAsia="ar-SA"/>
    </w:rPr>
  </w:style>
  <w:style w:type="paragraph" w:styleId="5">
    <w:name w:val="heading 5"/>
    <w:basedOn w:val="a"/>
    <w:next w:val="a"/>
    <w:link w:val="50"/>
    <w:qFormat/>
    <w:rsid w:val="00167014"/>
    <w:pPr>
      <w:keepNext/>
      <w:spacing w:after="200" w:line="276" w:lineRule="auto"/>
      <w:outlineLvl w:val="4"/>
    </w:pPr>
    <w:rPr>
      <w:b/>
      <w:sz w:val="28"/>
      <w:szCs w:val="20"/>
      <w:lang w:eastAsia="zh-CN"/>
    </w:rPr>
  </w:style>
  <w:style w:type="paragraph" w:styleId="6">
    <w:name w:val="heading 6"/>
    <w:basedOn w:val="a"/>
    <w:next w:val="a0"/>
    <w:link w:val="60"/>
    <w:qFormat/>
    <w:rsid w:val="00167014"/>
    <w:pPr>
      <w:keepNext/>
      <w:spacing w:before="240" w:after="120" w:line="276" w:lineRule="auto"/>
      <w:outlineLvl w:val="5"/>
    </w:pPr>
    <w:rPr>
      <w:rFonts w:ascii="Arial" w:eastAsia="Microsoft YaHei" w:hAnsi="Arial"/>
      <w:b/>
      <w:bCs/>
      <w:caps/>
      <w:sz w:val="21"/>
      <w:szCs w:val="21"/>
      <w:lang w:eastAsia="zh-CN"/>
    </w:rPr>
  </w:style>
  <w:style w:type="paragraph" w:styleId="7">
    <w:name w:val="heading 7"/>
    <w:basedOn w:val="a"/>
    <w:next w:val="a0"/>
    <w:link w:val="70"/>
    <w:qFormat/>
    <w:rsid w:val="00167014"/>
    <w:pPr>
      <w:keepNext/>
      <w:spacing w:before="240" w:after="120" w:line="276" w:lineRule="auto"/>
      <w:outlineLvl w:val="6"/>
    </w:pPr>
    <w:rPr>
      <w:rFonts w:ascii="Arial" w:eastAsia="Microsoft YaHei" w:hAnsi="Arial"/>
      <w:b/>
      <w:bCs/>
      <w:caps/>
      <w:sz w:val="21"/>
      <w:szCs w:val="21"/>
      <w:lang w:eastAsia="zh-CN"/>
    </w:rPr>
  </w:style>
  <w:style w:type="paragraph" w:styleId="8">
    <w:name w:val="heading 8"/>
    <w:basedOn w:val="a"/>
    <w:next w:val="a0"/>
    <w:link w:val="80"/>
    <w:qFormat/>
    <w:rsid w:val="00167014"/>
    <w:pPr>
      <w:keepNext/>
      <w:spacing w:before="240" w:after="120" w:line="276" w:lineRule="auto"/>
      <w:outlineLvl w:val="7"/>
    </w:pPr>
    <w:rPr>
      <w:rFonts w:ascii="Arial" w:eastAsia="Microsoft YaHei" w:hAnsi="Arial"/>
      <w:b/>
      <w:bCs/>
      <w:caps/>
      <w:sz w:val="21"/>
      <w:szCs w:val="21"/>
      <w:lang w:eastAsia="zh-CN"/>
    </w:rPr>
  </w:style>
  <w:style w:type="paragraph" w:styleId="9">
    <w:name w:val="heading 9"/>
    <w:basedOn w:val="a"/>
    <w:next w:val="a"/>
    <w:link w:val="90"/>
    <w:qFormat/>
    <w:rsid w:val="00167014"/>
    <w:pPr>
      <w:tabs>
        <w:tab w:val="num" w:pos="1584"/>
      </w:tabs>
      <w:suppressAutoHyphens/>
      <w:spacing w:before="240" w:after="60"/>
      <w:ind w:left="1584" w:hanging="1584"/>
      <w:jc w:val="both"/>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67014"/>
    <w:rPr>
      <w:rFonts w:ascii="Arial" w:hAnsi="Arial" w:cs="Arial"/>
      <w:b/>
      <w:kern w:val="1"/>
      <w:sz w:val="32"/>
      <w:lang w:eastAsia="zh-CN"/>
    </w:rPr>
  </w:style>
  <w:style w:type="character" w:customStyle="1" w:styleId="20">
    <w:name w:val="Заголовок 2 Знак"/>
    <w:aliases w:val="h2 Знак,Chapter Title Знак,Sub Head Знак,PullOut Знак"/>
    <w:link w:val="2"/>
    <w:rsid w:val="00167014"/>
    <w:rPr>
      <w:rFonts w:ascii="Arial" w:hAnsi="Arial" w:cs="Arial"/>
      <w:b/>
      <w:bCs/>
      <w:i/>
      <w:iCs/>
      <w:caps/>
      <w:sz w:val="28"/>
      <w:szCs w:val="28"/>
      <w:lang w:eastAsia="zh-CN"/>
    </w:rPr>
  </w:style>
  <w:style w:type="character" w:customStyle="1" w:styleId="30">
    <w:name w:val="Заголовок 3 Знак"/>
    <w:aliases w:val="h3 Знак"/>
    <w:link w:val="3"/>
    <w:rsid w:val="00167014"/>
    <w:rPr>
      <w:b/>
      <w:sz w:val="28"/>
      <w:lang w:eastAsia="zh-CN"/>
    </w:rPr>
  </w:style>
  <w:style w:type="character" w:customStyle="1" w:styleId="50">
    <w:name w:val="Заголовок 5 Знак"/>
    <w:link w:val="5"/>
    <w:rsid w:val="00167014"/>
    <w:rPr>
      <w:b/>
      <w:sz w:val="28"/>
      <w:lang w:eastAsia="zh-CN"/>
    </w:rPr>
  </w:style>
  <w:style w:type="character" w:customStyle="1" w:styleId="60">
    <w:name w:val="Заголовок 6 Знак"/>
    <w:link w:val="6"/>
    <w:rsid w:val="00167014"/>
    <w:rPr>
      <w:rFonts w:ascii="Arial" w:eastAsia="Microsoft YaHei" w:hAnsi="Arial" w:cs="Mangal"/>
      <w:b/>
      <w:bCs/>
      <w:caps/>
      <w:sz w:val="21"/>
      <w:szCs w:val="21"/>
      <w:lang w:eastAsia="zh-CN"/>
    </w:rPr>
  </w:style>
  <w:style w:type="paragraph" w:styleId="a0">
    <w:name w:val="Body Text"/>
    <w:basedOn w:val="a"/>
    <w:link w:val="a4"/>
    <w:uiPriority w:val="99"/>
    <w:semiHidden/>
    <w:unhideWhenUsed/>
    <w:rsid w:val="0063439C"/>
    <w:pPr>
      <w:spacing w:after="120" w:line="276" w:lineRule="auto"/>
    </w:pPr>
    <w:rPr>
      <w:b/>
      <w:caps/>
      <w:sz w:val="28"/>
      <w:szCs w:val="20"/>
      <w:lang w:eastAsia="zh-CN"/>
    </w:rPr>
  </w:style>
  <w:style w:type="character" w:customStyle="1" w:styleId="a4">
    <w:name w:val="Основной текст Знак"/>
    <w:link w:val="a0"/>
    <w:uiPriority w:val="99"/>
    <w:semiHidden/>
    <w:rsid w:val="0063439C"/>
    <w:rPr>
      <w:b/>
      <w:caps/>
      <w:sz w:val="28"/>
      <w:lang w:eastAsia="zh-CN"/>
    </w:rPr>
  </w:style>
  <w:style w:type="character" w:customStyle="1" w:styleId="70">
    <w:name w:val="Заголовок 7 Знак"/>
    <w:link w:val="7"/>
    <w:rsid w:val="00167014"/>
    <w:rPr>
      <w:rFonts w:ascii="Arial" w:eastAsia="Microsoft YaHei" w:hAnsi="Arial" w:cs="Mangal"/>
      <w:b/>
      <w:bCs/>
      <w:caps/>
      <w:sz w:val="21"/>
      <w:szCs w:val="21"/>
      <w:lang w:eastAsia="zh-CN"/>
    </w:rPr>
  </w:style>
  <w:style w:type="character" w:customStyle="1" w:styleId="80">
    <w:name w:val="Заголовок 8 Знак"/>
    <w:link w:val="8"/>
    <w:rsid w:val="00167014"/>
    <w:rPr>
      <w:rFonts w:ascii="Arial" w:eastAsia="Microsoft YaHei" w:hAnsi="Arial" w:cs="Mangal"/>
      <w:b/>
      <w:bCs/>
      <w:caps/>
      <w:sz w:val="21"/>
      <w:szCs w:val="21"/>
      <w:lang w:eastAsia="zh-CN"/>
    </w:rPr>
  </w:style>
  <w:style w:type="paragraph" w:styleId="a5">
    <w:name w:val="caption"/>
    <w:basedOn w:val="a"/>
    <w:next w:val="a0"/>
    <w:qFormat/>
    <w:rsid w:val="00167014"/>
    <w:pPr>
      <w:keepNext/>
      <w:spacing w:before="240" w:after="120" w:line="276" w:lineRule="auto"/>
      <w:jc w:val="center"/>
    </w:pPr>
    <w:rPr>
      <w:rFonts w:ascii="Arial" w:eastAsia="Microsoft YaHei" w:hAnsi="Arial" w:cs="Mangal"/>
      <w:bCs/>
      <w:sz w:val="36"/>
      <w:szCs w:val="36"/>
    </w:rPr>
  </w:style>
  <w:style w:type="paragraph" w:styleId="a6">
    <w:name w:val="Subtitle"/>
    <w:basedOn w:val="a"/>
    <w:next w:val="a0"/>
    <w:link w:val="a7"/>
    <w:qFormat/>
    <w:rsid w:val="00167014"/>
    <w:pPr>
      <w:keepNext/>
      <w:spacing w:before="240" w:after="120" w:line="276" w:lineRule="auto"/>
      <w:jc w:val="center"/>
    </w:pPr>
    <w:rPr>
      <w:rFonts w:ascii="Arial" w:eastAsia="Microsoft YaHei" w:hAnsi="Arial"/>
      <w:b/>
      <w:i/>
      <w:iCs/>
      <w:caps/>
      <w:sz w:val="28"/>
      <w:szCs w:val="28"/>
      <w:lang w:eastAsia="zh-CN"/>
    </w:rPr>
  </w:style>
  <w:style w:type="character" w:customStyle="1" w:styleId="a7">
    <w:name w:val="Подзаголовок Знак"/>
    <w:link w:val="a6"/>
    <w:rsid w:val="00167014"/>
    <w:rPr>
      <w:rFonts w:ascii="Arial" w:eastAsia="Microsoft YaHei" w:hAnsi="Arial" w:cs="Mangal"/>
      <w:b/>
      <w:i/>
      <w:iCs/>
      <w:caps/>
      <w:sz w:val="28"/>
      <w:szCs w:val="28"/>
      <w:lang w:eastAsia="zh-CN"/>
    </w:rPr>
  </w:style>
  <w:style w:type="paragraph" w:styleId="a8">
    <w:name w:val="List Paragraph"/>
    <w:basedOn w:val="a"/>
    <w:link w:val="a9"/>
    <w:qFormat/>
    <w:rsid w:val="00167014"/>
    <w:pPr>
      <w:spacing w:after="200" w:line="276" w:lineRule="auto"/>
      <w:ind w:left="720"/>
      <w:contextualSpacing/>
    </w:pPr>
    <w:rPr>
      <w:rFonts w:ascii="Calibri" w:eastAsia="Calibri" w:hAnsi="Calibri"/>
      <w:sz w:val="22"/>
      <w:szCs w:val="22"/>
    </w:rPr>
  </w:style>
  <w:style w:type="character" w:customStyle="1" w:styleId="40">
    <w:name w:val="Заголовок 4 Знак"/>
    <w:link w:val="4"/>
    <w:rsid w:val="00167014"/>
    <w:rPr>
      <w:rFonts w:ascii="Arial" w:hAnsi="Arial"/>
      <w:sz w:val="24"/>
      <w:lang w:eastAsia="ar-SA"/>
    </w:rPr>
  </w:style>
  <w:style w:type="character" w:customStyle="1" w:styleId="90">
    <w:name w:val="Заголовок 9 Знак"/>
    <w:link w:val="9"/>
    <w:rsid w:val="00167014"/>
    <w:rPr>
      <w:rFonts w:ascii="Arial" w:hAnsi="Arial"/>
      <w:b/>
      <w:i/>
      <w:sz w:val="18"/>
      <w:lang w:eastAsia="ar-SA"/>
    </w:rPr>
  </w:style>
  <w:style w:type="paragraph" w:styleId="aa">
    <w:name w:val="Title"/>
    <w:basedOn w:val="a"/>
    <w:link w:val="ab"/>
    <w:qFormat/>
    <w:rsid w:val="00167014"/>
    <w:pPr>
      <w:jc w:val="center"/>
    </w:pPr>
    <w:rPr>
      <w:b/>
      <w:sz w:val="28"/>
      <w:szCs w:val="20"/>
    </w:rPr>
  </w:style>
  <w:style w:type="character" w:customStyle="1" w:styleId="ab">
    <w:name w:val="Название Знак"/>
    <w:link w:val="aa"/>
    <w:rsid w:val="00167014"/>
    <w:rPr>
      <w:b/>
      <w:sz w:val="28"/>
    </w:rPr>
  </w:style>
  <w:style w:type="character" w:styleId="ac">
    <w:name w:val="Emphasis"/>
    <w:qFormat/>
    <w:rsid w:val="00167014"/>
    <w:rPr>
      <w:i/>
      <w:iCs/>
    </w:rPr>
  </w:style>
  <w:style w:type="paragraph" w:styleId="ad">
    <w:name w:val="No Spacing"/>
    <w:uiPriority w:val="1"/>
    <w:qFormat/>
    <w:rsid w:val="00167014"/>
    <w:pPr>
      <w:suppressAutoHyphens/>
    </w:pPr>
    <w:rPr>
      <w:b/>
      <w:caps/>
      <w:sz w:val="28"/>
      <w:lang w:eastAsia="zh-CN"/>
    </w:rPr>
  </w:style>
  <w:style w:type="character" w:customStyle="1" w:styleId="a9">
    <w:name w:val="Абзац списка Знак"/>
    <w:link w:val="a8"/>
    <w:rsid w:val="00167014"/>
    <w:rPr>
      <w:rFonts w:ascii="Calibri" w:eastAsia="Calibri" w:hAnsi="Calibri"/>
      <w:sz w:val="22"/>
      <w:szCs w:val="22"/>
    </w:rPr>
  </w:style>
  <w:style w:type="character" w:styleId="ae">
    <w:name w:val="Hyperlink"/>
    <w:semiHidden/>
    <w:unhideWhenUsed/>
    <w:rsid w:val="00B47E87"/>
    <w:rPr>
      <w:color w:val="0000FF"/>
      <w:u w:val="single"/>
    </w:rPr>
  </w:style>
  <w:style w:type="paragraph" w:styleId="af">
    <w:name w:val="Normal (Web)"/>
    <w:aliases w:val="Обычный (Web),Знак3"/>
    <w:basedOn w:val="a"/>
    <w:uiPriority w:val="99"/>
    <w:semiHidden/>
    <w:unhideWhenUsed/>
    <w:rsid w:val="00B47E87"/>
    <w:pPr>
      <w:ind w:left="5664"/>
    </w:pPr>
  </w:style>
  <w:style w:type="paragraph" w:styleId="af0">
    <w:name w:val="Balloon Text"/>
    <w:basedOn w:val="a"/>
    <w:link w:val="af1"/>
    <w:uiPriority w:val="99"/>
    <w:semiHidden/>
    <w:unhideWhenUsed/>
    <w:rsid w:val="00B47E87"/>
    <w:rPr>
      <w:rFonts w:ascii="Tahoma" w:hAnsi="Tahoma"/>
      <w:sz w:val="16"/>
      <w:szCs w:val="16"/>
    </w:rPr>
  </w:style>
  <w:style w:type="character" w:customStyle="1" w:styleId="af1">
    <w:name w:val="Текст выноски Знак"/>
    <w:link w:val="af0"/>
    <w:uiPriority w:val="99"/>
    <w:semiHidden/>
    <w:rsid w:val="00B47E87"/>
    <w:rPr>
      <w:rFonts w:ascii="Tahoma" w:hAnsi="Tahoma" w:cs="Tahoma"/>
      <w:sz w:val="16"/>
      <w:szCs w:val="16"/>
    </w:rPr>
  </w:style>
  <w:style w:type="table" w:styleId="af2">
    <w:name w:val="Table Grid"/>
    <w:basedOn w:val="a2"/>
    <w:uiPriority w:val="59"/>
    <w:rsid w:val="001846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org.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15F6-2A07-42E3-B8E8-03DFC927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5059</CharactersWithSpaces>
  <SharedDoc>false</SharedDoc>
  <HLinks>
    <vt:vector size="6" baseType="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2022-04-06T06:36:00Z</cp:lastPrinted>
  <dcterms:created xsi:type="dcterms:W3CDTF">2022-03-31T03:18:00Z</dcterms:created>
  <dcterms:modified xsi:type="dcterms:W3CDTF">2022-04-06T06:37:00Z</dcterms:modified>
</cp:coreProperties>
</file>