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Pr="00031B93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031B93">
        <w:rPr>
          <w:noProof/>
          <w:color w:val="000000"/>
          <w:sz w:val="22"/>
          <w:szCs w:val="22"/>
        </w:rPr>
        <w:drawing>
          <wp:inline distT="0" distB="0" distL="0" distR="0">
            <wp:extent cx="529383" cy="686544"/>
            <wp:effectExtent l="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3" cy="68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031B93" w:rsidRDefault="00422486" w:rsidP="00FE111E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422486" w:rsidRPr="00031B93" w:rsidRDefault="00422486" w:rsidP="00FE111E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D552C9" w:rsidRPr="00FE111E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422486" w:rsidRPr="00FE111E" w:rsidRDefault="00D552C9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 w:rsidRPr="00FE111E">
        <w:rPr>
          <w:bCs/>
          <w:color w:val="000000"/>
          <w:sz w:val="28"/>
          <w:szCs w:val="28"/>
        </w:rPr>
        <w:t>0</w:t>
      </w:r>
      <w:r w:rsidR="00526A81">
        <w:rPr>
          <w:bCs/>
          <w:color w:val="000000"/>
          <w:sz w:val="28"/>
          <w:szCs w:val="28"/>
        </w:rPr>
        <w:t>1</w:t>
      </w:r>
      <w:r w:rsidRPr="00FE111E">
        <w:rPr>
          <w:bCs/>
          <w:color w:val="000000"/>
          <w:sz w:val="28"/>
          <w:szCs w:val="28"/>
        </w:rPr>
        <w:t xml:space="preserve">.06.2016            </w:t>
      </w:r>
      <w:r w:rsidR="00FE111E">
        <w:rPr>
          <w:bCs/>
          <w:color w:val="000000"/>
          <w:sz w:val="28"/>
          <w:szCs w:val="28"/>
        </w:rPr>
        <w:t xml:space="preserve">                      </w:t>
      </w:r>
      <w:r w:rsidRPr="00FE111E">
        <w:rPr>
          <w:bCs/>
          <w:color w:val="000000"/>
          <w:sz w:val="28"/>
          <w:szCs w:val="28"/>
        </w:rPr>
        <w:t xml:space="preserve">    </w:t>
      </w:r>
      <w:proofErr w:type="spellStart"/>
      <w:r w:rsidRPr="00FE111E">
        <w:rPr>
          <w:bCs/>
          <w:color w:val="000000"/>
          <w:sz w:val="28"/>
          <w:szCs w:val="28"/>
        </w:rPr>
        <w:t>с.Идринское</w:t>
      </w:r>
      <w:proofErr w:type="spellEnd"/>
      <w:r w:rsidRPr="00FE111E">
        <w:rPr>
          <w:bCs/>
          <w:color w:val="000000"/>
          <w:sz w:val="28"/>
          <w:szCs w:val="28"/>
        </w:rPr>
        <w:t xml:space="preserve">              </w:t>
      </w:r>
      <w:r w:rsidR="00FE111E">
        <w:rPr>
          <w:bCs/>
          <w:color w:val="000000"/>
          <w:sz w:val="28"/>
          <w:szCs w:val="28"/>
        </w:rPr>
        <w:t xml:space="preserve">              </w:t>
      </w:r>
      <w:r w:rsidRPr="00FE111E">
        <w:rPr>
          <w:bCs/>
          <w:color w:val="000000"/>
          <w:sz w:val="28"/>
          <w:szCs w:val="28"/>
        </w:rPr>
        <w:t xml:space="preserve">             №</w:t>
      </w:r>
      <w:r w:rsidR="00FE111E">
        <w:rPr>
          <w:bCs/>
          <w:color w:val="000000"/>
          <w:sz w:val="28"/>
          <w:szCs w:val="28"/>
        </w:rPr>
        <w:t xml:space="preserve"> </w:t>
      </w:r>
      <w:r w:rsidR="00C91E8B">
        <w:rPr>
          <w:bCs/>
          <w:color w:val="000000"/>
          <w:sz w:val="28"/>
          <w:szCs w:val="28"/>
        </w:rPr>
        <w:t>1</w:t>
      </w:r>
      <w:r w:rsidR="00526A81">
        <w:rPr>
          <w:bCs/>
          <w:color w:val="000000"/>
          <w:sz w:val="28"/>
          <w:szCs w:val="28"/>
        </w:rPr>
        <w:t>8</w:t>
      </w:r>
      <w:r w:rsidR="00C91E8B">
        <w:rPr>
          <w:bCs/>
          <w:color w:val="000000"/>
          <w:sz w:val="28"/>
          <w:szCs w:val="28"/>
        </w:rPr>
        <w:t>8</w:t>
      </w:r>
      <w:r w:rsidRPr="00FE111E">
        <w:rPr>
          <w:bCs/>
          <w:color w:val="000000"/>
          <w:sz w:val="28"/>
          <w:szCs w:val="28"/>
        </w:rPr>
        <w:t>-п</w:t>
      </w:r>
    </w:p>
    <w:p w:rsidR="00031B93" w:rsidRPr="00031B93" w:rsidRDefault="00422486" w:rsidP="00953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дополнения в постановление админист</w:t>
      </w:r>
      <w:r w:rsidR="002A3212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>рации Идрин</w:t>
      </w:r>
      <w:r w:rsid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района от </w:t>
      </w:r>
      <w:r w:rsidR="00526A81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031B93">
        <w:rPr>
          <w:rFonts w:ascii="Times New Roman" w:hAnsi="Times New Roman" w:cs="Times New Roman"/>
          <w:bCs/>
          <w:color w:val="000000"/>
          <w:sz w:val="28"/>
          <w:szCs w:val="28"/>
        </w:rPr>
        <w:t>.01.201</w:t>
      </w:r>
      <w:r w:rsidR="00526A8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31B93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526A81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 </w:t>
      </w:r>
      <w:r w:rsidRPr="00526A8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A81" w:rsidRPr="00526A8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муниципальной собственности Идринского района»</w:t>
      </w:r>
    </w:p>
    <w:p w:rsidR="00422486" w:rsidRDefault="00463F9E" w:rsidP="00FE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B9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E111E">
        <w:rPr>
          <w:rFonts w:ascii="Times New Roman" w:hAnsi="Times New Roman" w:cs="Times New Roman"/>
          <w:sz w:val="28"/>
          <w:szCs w:val="28"/>
        </w:rPr>
        <w:t>и</w:t>
      </w:r>
      <w:r w:rsidRPr="00031B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111E">
        <w:rPr>
          <w:rFonts w:ascii="Times New Roman" w:hAnsi="Times New Roman" w:cs="Times New Roman"/>
          <w:sz w:val="28"/>
          <w:szCs w:val="28"/>
        </w:rPr>
        <w:t>ами</w:t>
      </w:r>
      <w:r w:rsidRPr="00031B93">
        <w:rPr>
          <w:rFonts w:ascii="Times New Roman" w:hAnsi="Times New Roman" w:cs="Times New Roman"/>
          <w:sz w:val="28"/>
          <w:szCs w:val="28"/>
        </w:rPr>
        <w:t xml:space="preserve"> от 27.07.2010 № 210- ФЗ «Об организации предоставления государственных и муниципальных услуг»,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Красноярского края от 14.03.2012 № 93-п «Об утверждении порядка, разработки и утверждения административных регламентов предоставления государственных услуг исполнительными</w:t>
      </w:r>
      <w:proofErr w:type="gramEnd"/>
      <w:r w:rsidRPr="00031B93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Красноярского края», 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руководствуясь статьями 19, 33 Устава Идринского района, ПОСТАНОВЛЯЮ:</w:t>
      </w:r>
    </w:p>
    <w:p w:rsidR="00422486" w:rsidRPr="00031B93" w:rsidRDefault="00526A81" w:rsidP="0095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22486" w:rsidRPr="00031B93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422486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28.01.2011</w:t>
      </w:r>
      <w:r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 </w:t>
      </w:r>
      <w:r w:rsidRPr="00526A8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26A8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муниципальной собственности Идринского района»</w:t>
      </w:r>
      <w:r w:rsidR="00422486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следующее дополнение:</w:t>
      </w:r>
    </w:p>
    <w:p w:rsidR="004272BE" w:rsidRDefault="004272BE" w:rsidP="00953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№1 к постановлению:</w:t>
      </w:r>
    </w:p>
    <w:p w:rsidR="00422486" w:rsidRPr="004272BE" w:rsidRDefault="004272BE" w:rsidP="009539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72BE">
        <w:rPr>
          <w:rFonts w:ascii="Times New Roman" w:hAnsi="Times New Roman" w:cs="Times New Roman"/>
          <w:sz w:val="28"/>
          <w:szCs w:val="28"/>
        </w:rPr>
        <w:t>раздел 2</w:t>
      </w:r>
      <w:r w:rsidR="00422486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671D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>«С</w:t>
      </w:r>
      <w:r w:rsidR="00422486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>тандарт предоставления муниципальной услуги</w:t>
      </w:r>
      <w:r w:rsidR="00B6671D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>» дополнить</w:t>
      </w:r>
      <w:r w:rsidR="00422486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</w:t>
      </w:r>
      <w:r w:rsidR="00B6671D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</w:t>
      </w:r>
      <w:r w:rsidR="00526A8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6671D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</w:t>
      </w:r>
      <w:r w:rsidR="00422486" w:rsidRPr="004272B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63F9E" w:rsidRPr="00031B93" w:rsidRDefault="00422486" w:rsidP="0095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</w:t>
      </w:r>
      <w:r w:rsidR="00031B93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526A8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6671D" w:rsidRPr="00031B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63F9E" w:rsidRPr="00031B93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обеспечению инвалидам условий доступности </w:t>
      </w:r>
      <w:r w:rsidR="00391A2B" w:rsidRPr="00031B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по предоставлению информации о порядке </w:t>
      </w:r>
      <w:r w:rsidR="00526A81" w:rsidRPr="00526A81">
        <w:rPr>
          <w:rFonts w:ascii="Times New Roman" w:eastAsia="Times New Roman" w:hAnsi="Times New Roman" w:cs="Times New Roman"/>
          <w:sz w:val="28"/>
          <w:szCs w:val="28"/>
        </w:rPr>
        <w:t>выдачи выписок из реестра муниципальной собственности Идринского района</w:t>
      </w:r>
      <w:r w:rsidR="00391A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3F9E" w:rsidRPr="00031B9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Российской Федерации и Красноярского края.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входа в объекты и выхода из них.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услуги. 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объекта.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91A2B">
        <w:rPr>
          <w:rFonts w:ascii="Times New Roman" w:hAnsi="Times New Roman" w:cs="Times New Roman"/>
          <w:sz w:val="28"/>
          <w:szCs w:val="28"/>
        </w:rPr>
        <w:t>доступа</w:t>
      </w:r>
      <w:r w:rsidRPr="00031B93">
        <w:rPr>
          <w:rFonts w:ascii="Times New Roman" w:hAnsi="Times New Roman" w:cs="Times New Roman"/>
          <w:sz w:val="28"/>
          <w:szCs w:val="28"/>
        </w:rPr>
        <w:t xml:space="preserve">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386н. 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Оказание иных видов посторонней помощи.</w:t>
      </w:r>
    </w:p>
    <w:p w:rsidR="00463F9E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22486" w:rsidRPr="00031B93" w:rsidRDefault="00463F9E" w:rsidP="009539B6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031B9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31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B9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91A2B">
        <w:rPr>
          <w:rFonts w:ascii="Times New Roman" w:hAnsi="Times New Roman" w:cs="Times New Roman"/>
          <w:sz w:val="28"/>
          <w:szCs w:val="28"/>
        </w:rPr>
        <w:t>»</w:t>
      </w:r>
      <w:r w:rsidRPr="00031B93">
        <w:rPr>
          <w:rFonts w:ascii="Times New Roman" w:hAnsi="Times New Roman" w:cs="Times New Roman"/>
          <w:sz w:val="28"/>
          <w:szCs w:val="28"/>
        </w:rPr>
        <w:t>.</w:t>
      </w:r>
    </w:p>
    <w:p w:rsidR="00422486" w:rsidRPr="00031B93" w:rsidRDefault="00422486" w:rsidP="009539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ab/>
        <w:t xml:space="preserve">2. </w:t>
      </w:r>
      <w:proofErr w:type="gramStart"/>
      <w:r w:rsidRPr="00031B93">
        <w:rPr>
          <w:color w:val="000000"/>
          <w:sz w:val="28"/>
          <w:szCs w:val="28"/>
        </w:rPr>
        <w:t>Контроль за</w:t>
      </w:r>
      <w:proofErr w:type="gramEnd"/>
      <w:r w:rsidRPr="00031B93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FE111E">
        <w:rPr>
          <w:color w:val="000000"/>
          <w:sz w:val="28"/>
          <w:szCs w:val="28"/>
        </w:rPr>
        <w:t xml:space="preserve">района </w:t>
      </w:r>
      <w:r w:rsidRPr="00031B93">
        <w:rPr>
          <w:color w:val="000000"/>
          <w:sz w:val="28"/>
          <w:szCs w:val="28"/>
        </w:rPr>
        <w:t>Юрочкину Л.А.</w:t>
      </w:r>
    </w:p>
    <w:p w:rsidR="00DA133A" w:rsidRDefault="00DA133A" w:rsidP="00FE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6" w:history="1">
        <w:r>
          <w:rPr>
            <w:rStyle w:val="a6"/>
            <w:sz w:val="28"/>
            <w:szCs w:val="28"/>
          </w:rPr>
          <w:t>www.idra.</w:t>
        </w:r>
        <w:r>
          <w:rPr>
            <w:rStyle w:val="a6"/>
            <w:sz w:val="28"/>
            <w:szCs w:val="28"/>
            <w:lang w:val="en-US"/>
          </w:rPr>
          <w:t>o</w:t>
        </w:r>
        <w:r>
          <w:rPr>
            <w:rStyle w:val="a6"/>
            <w:sz w:val="28"/>
            <w:szCs w:val="28"/>
          </w:rPr>
          <w:t>r</w:t>
        </w:r>
        <w:r>
          <w:rPr>
            <w:rStyle w:val="a6"/>
            <w:sz w:val="28"/>
            <w:szCs w:val="28"/>
            <w:lang w:val="en-US"/>
          </w:rPr>
          <w:t>g</w:t>
        </w:r>
        <w:r>
          <w:rPr>
            <w:rStyle w:val="a6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A133A" w:rsidRDefault="00DA133A" w:rsidP="00FE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422486" w:rsidRPr="00031B93" w:rsidRDefault="00422486" w:rsidP="00FE11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2427A" w:rsidRPr="00031B93" w:rsidRDefault="0072427A" w:rsidP="00422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E19FB" w:rsidRPr="00031B93" w:rsidRDefault="00422486" w:rsidP="00B667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Глава района</w:t>
      </w:r>
      <w:r w:rsidRPr="00031B93">
        <w:rPr>
          <w:color w:val="000000"/>
          <w:sz w:val="28"/>
          <w:szCs w:val="28"/>
        </w:rPr>
        <w:tab/>
      </w:r>
      <w:r w:rsidRPr="00031B93">
        <w:rPr>
          <w:color w:val="000000"/>
          <w:sz w:val="28"/>
          <w:szCs w:val="28"/>
        </w:rPr>
        <w:tab/>
      </w:r>
      <w:r w:rsidRPr="00031B93">
        <w:rPr>
          <w:color w:val="000000"/>
          <w:sz w:val="28"/>
          <w:szCs w:val="28"/>
        </w:rPr>
        <w:tab/>
      </w:r>
      <w:r w:rsidRPr="00031B93">
        <w:rPr>
          <w:color w:val="000000"/>
          <w:sz w:val="28"/>
          <w:szCs w:val="28"/>
        </w:rPr>
        <w:tab/>
      </w:r>
      <w:r w:rsidRPr="00031B93">
        <w:rPr>
          <w:color w:val="000000"/>
          <w:sz w:val="28"/>
          <w:szCs w:val="28"/>
        </w:rPr>
        <w:tab/>
      </w:r>
      <w:r w:rsidRPr="00031B93">
        <w:rPr>
          <w:color w:val="000000"/>
          <w:sz w:val="28"/>
          <w:szCs w:val="28"/>
        </w:rPr>
        <w:tab/>
      </w:r>
      <w:r w:rsidRPr="00031B93">
        <w:rPr>
          <w:color w:val="000000"/>
          <w:sz w:val="28"/>
          <w:szCs w:val="28"/>
        </w:rPr>
        <w:tab/>
        <w:t xml:space="preserve">А.В. Киреев        </w:t>
      </w:r>
    </w:p>
    <w:sectPr w:rsidR="00EE19FB" w:rsidRPr="00031B93" w:rsidSect="00B1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31B93"/>
    <w:rsid w:val="000B624C"/>
    <w:rsid w:val="000B7383"/>
    <w:rsid w:val="000C4D64"/>
    <w:rsid w:val="001A714F"/>
    <w:rsid w:val="00223E68"/>
    <w:rsid w:val="0029267F"/>
    <w:rsid w:val="002A3212"/>
    <w:rsid w:val="00391A2B"/>
    <w:rsid w:val="00422486"/>
    <w:rsid w:val="004272BE"/>
    <w:rsid w:val="00463F9E"/>
    <w:rsid w:val="00526A81"/>
    <w:rsid w:val="00637A7A"/>
    <w:rsid w:val="0072427A"/>
    <w:rsid w:val="009539B6"/>
    <w:rsid w:val="00A92422"/>
    <w:rsid w:val="00B06A02"/>
    <w:rsid w:val="00B6671D"/>
    <w:rsid w:val="00C27C88"/>
    <w:rsid w:val="00C91E8B"/>
    <w:rsid w:val="00CD6C25"/>
    <w:rsid w:val="00D552C9"/>
    <w:rsid w:val="00D95369"/>
    <w:rsid w:val="00DA133A"/>
    <w:rsid w:val="00EE19FB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DA133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DA13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2</cp:revision>
  <cp:lastPrinted>2016-06-27T04:40:00Z</cp:lastPrinted>
  <dcterms:created xsi:type="dcterms:W3CDTF">2016-06-28T03:30:00Z</dcterms:created>
  <dcterms:modified xsi:type="dcterms:W3CDTF">2016-06-28T03:30:00Z</dcterms:modified>
</cp:coreProperties>
</file>