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CD" w:rsidRDefault="00410A6E" w:rsidP="005B3FCD">
      <w:pPr>
        <w:pStyle w:val="2"/>
      </w:pPr>
      <w:r>
        <w:rPr>
          <w:noProof/>
        </w:rPr>
        <w:drawing>
          <wp:inline distT="0" distB="0" distL="0" distR="0">
            <wp:extent cx="673100" cy="812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94" w:rsidRDefault="005B3FCD" w:rsidP="00302CA1">
      <w:pPr>
        <w:jc w:val="center"/>
      </w:pPr>
      <w:r>
        <w:t>КРАСНОЯРСКИЙ  КРАЙ</w:t>
      </w:r>
    </w:p>
    <w:p w:rsidR="005B3FCD" w:rsidRDefault="005B3FCD" w:rsidP="00302CA1">
      <w:pPr>
        <w:jc w:val="center"/>
      </w:pPr>
    </w:p>
    <w:p w:rsidR="005B3FCD" w:rsidRDefault="005B3FCD" w:rsidP="00302CA1">
      <w:pPr>
        <w:jc w:val="center"/>
      </w:pPr>
      <w:r>
        <w:t>АДМИНИСТРАЦИЯ  ИДРИНСКОГО  РАЙОНА</w:t>
      </w:r>
    </w:p>
    <w:p w:rsidR="005B3FCD" w:rsidRDefault="005B3FCD" w:rsidP="005B3FCD">
      <w:pPr>
        <w:jc w:val="center"/>
      </w:pPr>
    </w:p>
    <w:p w:rsidR="005B3FCD" w:rsidRPr="005B3FCD" w:rsidRDefault="005B3FCD" w:rsidP="005B3FCD">
      <w:pPr>
        <w:jc w:val="center"/>
        <w:rPr>
          <w:b/>
        </w:rPr>
      </w:pPr>
      <w:r w:rsidRPr="005B3FCD">
        <w:rPr>
          <w:b/>
        </w:rPr>
        <w:t>ПОСТАНОВЛЕНИЕ</w:t>
      </w:r>
    </w:p>
    <w:p w:rsidR="005B3FCD" w:rsidRDefault="005B3FCD" w:rsidP="005B3FCD">
      <w:pPr>
        <w:jc w:val="center"/>
      </w:pPr>
    </w:p>
    <w:p w:rsidR="005B3FCD" w:rsidRPr="005B3FCD" w:rsidRDefault="005B3FCD" w:rsidP="00302CA1">
      <w:pPr>
        <w:jc w:val="both"/>
        <w:rPr>
          <w:sz w:val="28"/>
          <w:szCs w:val="28"/>
        </w:rPr>
      </w:pPr>
      <w:r w:rsidRPr="005B3FCD">
        <w:rPr>
          <w:sz w:val="28"/>
          <w:szCs w:val="28"/>
        </w:rPr>
        <w:t>10.04.2015.</w:t>
      </w:r>
      <w:r w:rsidRPr="005B3FCD">
        <w:rPr>
          <w:sz w:val="28"/>
          <w:szCs w:val="28"/>
        </w:rPr>
        <w:tab/>
      </w:r>
      <w:r w:rsidRPr="005B3FCD">
        <w:rPr>
          <w:sz w:val="28"/>
          <w:szCs w:val="28"/>
        </w:rPr>
        <w:tab/>
      </w:r>
      <w:r w:rsidRPr="005B3FCD">
        <w:rPr>
          <w:sz w:val="28"/>
          <w:szCs w:val="28"/>
        </w:rPr>
        <w:tab/>
      </w:r>
      <w:r w:rsidR="00302C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Pr="005B3FCD">
        <w:rPr>
          <w:sz w:val="28"/>
          <w:szCs w:val="28"/>
        </w:rPr>
        <w:t>с.Идринское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2C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302CA1">
        <w:rPr>
          <w:sz w:val="28"/>
          <w:szCs w:val="28"/>
        </w:rPr>
        <w:t xml:space="preserve"> 180-п</w:t>
      </w:r>
    </w:p>
    <w:p w:rsidR="005B3FCD" w:rsidRPr="005B3FCD" w:rsidRDefault="005B3FCD" w:rsidP="00302CA1">
      <w:pPr>
        <w:jc w:val="both"/>
        <w:rPr>
          <w:sz w:val="28"/>
          <w:szCs w:val="28"/>
        </w:rPr>
      </w:pPr>
    </w:p>
    <w:p w:rsidR="005B3FCD" w:rsidRPr="005B3FCD" w:rsidRDefault="005B3FCD" w:rsidP="00302CA1">
      <w:pPr>
        <w:jc w:val="both"/>
        <w:rPr>
          <w:sz w:val="28"/>
          <w:szCs w:val="28"/>
        </w:rPr>
      </w:pPr>
    </w:p>
    <w:p w:rsidR="002E31AA" w:rsidRDefault="005B3FCD" w:rsidP="00302CA1">
      <w:pPr>
        <w:jc w:val="both"/>
        <w:rPr>
          <w:sz w:val="28"/>
          <w:szCs w:val="28"/>
        </w:rPr>
      </w:pPr>
      <w:r w:rsidRPr="005B3FCD">
        <w:rPr>
          <w:sz w:val="28"/>
          <w:szCs w:val="28"/>
        </w:rPr>
        <w:t xml:space="preserve">О подготовке к весенне </w:t>
      </w:r>
      <w:r w:rsidR="002E31AA">
        <w:rPr>
          <w:sz w:val="28"/>
          <w:szCs w:val="28"/>
        </w:rPr>
        <w:t>–</w:t>
      </w:r>
      <w:r w:rsidRPr="005B3FCD">
        <w:rPr>
          <w:sz w:val="28"/>
          <w:szCs w:val="28"/>
        </w:rPr>
        <w:t xml:space="preserve"> </w:t>
      </w:r>
    </w:p>
    <w:p w:rsidR="005B3FCD" w:rsidRDefault="005B3FCD" w:rsidP="00302CA1">
      <w:pPr>
        <w:jc w:val="both"/>
        <w:rPr>
          <w:sz w:val="28"/>
          <w:szCs w:val="28"/>
        </w:rPr>
      </w:pPr>
      <w:r w:rsidRPr="005B3FCD">
        <w:rPr>
          <w:sz w:val="28"/>
          <w:szCs w:val="28"/>
        </w:rPr>
        <w:t>полевым работам</w:t>
      </w:r>
    </w:p>
    <w:p w:rsidR="005B3FCD" w:rsidRDefault="005B3FCD" w:rsidP="00302CA1">
      <w:pPr>
        <w:jc w:val="both"/>
        <w:rPr>
          <w:sz w:val="28"/>
          <w:szCs w:val="28"/>
        </w:rPr>
      </w:pPr>
    </w:p>
    <w:p w:rsidR="005B3FCD" w:rsidRPr="002E31AA" w:rsidRDefault="005B3FCD" w:rsidP="00302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2015 году в Идрин</w:t>
      </w:r>
      <w:r w:rsidR="003A54BA">
        <w:rPr>
          <w:sz w:val="28"/>
          <w:szCs w:val="28"/>
        </w:rPr>
        <w:t>ском ра</w:t>
      </w:r>
      <w:r w:rsidR="003A54BA">
        <w:rPr>
          <w:sz w:val="28"/>
          <w:szCs w:val="28"/>
        </w:rPr>
        <w:tab/>
        <w:t xml:space="preserve">йоне,  </w:t>
      </w:r>
      <w:r>
        <w:rPr>
          <w:sz w:val="28"/>
          <w:szCs w:val="28"/>
        </w:rPr>
        <w:t>руководствуясь статьями 33.1, 33.2 Устава</w:t>
      </w:r>
      <w:r w:rsidR="002E31AA">
        <w:rPr>
          <w:sz w:val="28"/>
          <w:szCs w:val="28"/>
        </w:rPr>
        <w:t xml:space="preserve"> Идринского</w:t>
      </w:r>
      <w:r>
        <w:rPr>
          <w:sz w:val="28"/>
          <w:szCs w:val="28"/>
        </w:rPr>
        <w:t xml:space="preserve"> района</w:t>
      </w:r>
      <w:r w:rsidR="00131EB3">
        <w:rPr>
          <w:sz w:val="28"/>
          <w:szCs w:val="28"/>
        </w:rPr>
        <w:t xml:space="preserve"> </w:t>
      </w:r>
      <w:r w:rsidRPr="002E31AA">
        <w:rPr>
          <w:sz w:val="28"/>
          <w:szCs w:val="28"/>
        </w:rPr>
        <w:t>ПОСТАНОВЛЯЮ:</w:t>
      </w:r>
    </w:p>
    <w:p w:rsidR="005B3FCD" w:rsidRDefault="00580694" w:rsidP="00302C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80694">
        <w:rPr>
          <w:sz w:val="28"/>
          <w:szCs w:val="28"/>
        </w:rPr>
        <w:t>1.Утвердить план</w:t>
      </w:r>
      <w:r>
        <w:rPr>
          <w:sz w:val="28"/>
          <w:szCs w:val="28"/>
        </w:rPr>
        <w:t xml:space="preserve"> проведения весенне – полевых работ в 2015 году, </w:t>
      </w:r>
      <w:r w:rsidR="002E31A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приложение №1.</w:t>
      </w:r>
    </w:p>
    <w:p w:rsidR="00580694" w:rsidRDefault="00580694" w:rsidP="00302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2.Создать оперативный штаб по организации и проведению весенне – полевых работ в 2015 году, </w:t>
      </w:r>
      <w:r w:rsidR="002E31AA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приложение №2.</w:t>
      </w:r>
    </w:p>
    <w:p w:rsidR="00A36199" w:rsidRDefault="003A54BA" w:rsidP="00302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постановления возложить на заместителя по экономическим и финансовым вопросам Данилкину Н.А.</w:t>
      </w:r>
    </w:p>
    <w:p w:rsidR="003A54BA" w:rsidRPr="003A54BA" w:rsidRDefault="003A54BA" w:rsidP="00302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постановление на официальном сайте муниципального образования Идринский район </w:t>
      </w:r>
      <w:r w:rsidRPr="003A54B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3A54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 w:rsidRPr="003A54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A54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3A54BA">
        <w:rPr>
          <w:sz w:val="28"/>
          <w:szCs w:val="28"/>
        </w:rPr>
        <w:t>).</w:t>
      </w:r>
    </w:p>
    <w:p w:rsidR="003A54BA" w:rsidRDefault="003A54BA" w:rsidP="00302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Постановление вступает в силу со дня подписания.</w:t>
      </w:r>
    </w:p>
    <w:p w:rsidR="003A4C8F" w:rsidRDefault="003A4C8F" w:rsidP="003A54BA">
      <w:pPr>
        <w:spacing w:line="360" w:lineRule="auto"/>
        <w:jc w:val="both"/>
        <w:rPr>
          <w:sz w:val="28"/>
          <w:szCs w:val="28"/>
        </w:rPr>
      </w:pPr>
    </w:p>
    <w:p w:rsidR="00302CA1" w:rsidRPr="00302CA1" w:rsidRDefault="00302CA1" w:rsidP="003A54BA">
      <w:pPr>
        <w:spacing w:line="360" w:lineRule="auto"/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A54BA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района</w:t>
      </w:r>
      <w:r w:rsidR="003A54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А.А.Орешков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 10.04.2015 № 180-п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 Идринском  районе в 2015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97"/>
        <w:gridCol w:w="2170"/>
        <w:gridCol w:w="3648"/>
      </w:tblGrid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Осуществление работ по подготовке техники к проведению весеннее – полевых работ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20.04.2015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Проведение работы по завозу горюче смазочных материалов необходимых для проведения весеннее - полевых работ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В течение всего периода весеннее - полевых работ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Подготовка семян до посевных кондиций в объёме не менее 95% от потребности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 25.04.2015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Организация и проведение работ по завозу протравителей семян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25.04.2015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Завершение посевной компании в оптимальные сроки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10 июня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</w:tbl>
    <w:p w:rsidR="00302CA1" w:rsidRDefault="00302CA1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10.04.2015 №</w:t>
      </w:r>
      <w:r w:rsidR="00302CA1">
        <w:rPr>
          <w:sz w:val="28"/>
          <w:szCs w:val="28"/>
        </w:rPr>
        <w:t xml:space="preserve"> 180-п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2015 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6E7DB9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Фоменко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начальник отдела сельского хозяйства</w:t>
      </w:r>
      <w:r>
        <w:rPr>
          <w:sz w:val="28"/>
          <w:szCs w:val="28"/>
        </w:rPr>
        <w:tab/>
      </w:r>
    </w:p>
    <w:p w:rsidR="002E31AA" w:rsidRDefault="006E7DB9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Константин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администрации района</w:t>
      </w:r>
      <w:r w:rsidR="002E31AA">
        <w:rPr>
          <w:sz w:val="28"/>
          <w:szCs w:val="28"/>
        </w:rPr>
        <w:t xml:space="preserve">, председатель </w:t>
      </w:r>
    </w:p>
    <w:p w:rsidR="006E7DB9" w:rsidRDefault="002E31AA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комиссии</w:t>
      </w:r>
    </w:p>
    <w:p w:rsidR="006E7DB9" w:rsidRDefault="006E7DB9" w:rsidP="003A4C8F">
      <w:pPr>
        <w:jc w:val="both"/>
        <w:rPr>
          <w:sz w:val="28"/>
          <w:szCs w:val="28"/>
        </w:rPr>
      </w:pPr>
    </w:p>
    <w:p w:rsidR="006E7DB9" w:rsidRDefault="006E7DB9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Богушевская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главный специалист по развитию</w:t>
      </w:r>
      <w:r>
        <w:rPr>
          <w:sz w:val="28"/>
          <w:szCs w:val="28"/>
        </w:rPr>
        <w:tab/>
      </w:r>
    </w:p>
    <w:p w:rsidR="006E7DB9" w:rsidRDefault="006E7DB9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Александровна  </w:t>
      </w:r>
      <w:r>
        <w:rPr>
          <w:sz w:val="28"/>
          <w:szCs w:val="28"/>
        </w:rPr>
        <w:tab/>
        <w:t xml:space="preserve">      растениеводства</w:t>
      </w:r>
      <w:r w:rsidR="0031776B">
        <w:rPr>
          <w:sz w:val="28"/>
          <w:szCs w:val="28"/>
        </w:rPr>
        <w:t xml:space="preserve"> отдела сельского хозяйства</w:t>
      </w:r>
    </w:p>
    <w:p w:rsidR="0031776B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администрации района</w:t>
      </w:r>
      <w:r w:rsidR="002E31AA">
        <w:rPr>
          <w:sz w:val="28"/>
          <w:szCs w:val="28"/>
        </w:rPr>
        <w:t>, секретарь комиссии</w:t>
      </w:r>
    </w:p>
    <w:p w:rsidR="0031776B" w:rsidRDefault="0031776B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1776B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Дедюхин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 главный государственный инженер</w:t>
      </w:r>
      <w:r>
        <w:rPr>
          <w:sz w:val="28"/>
          <w:szCs w:val="28"/>
        </w:rPr>
        <w:tab/>
      </w:r>
    </w:p>
    <w:p w:rsidR="003A4C8F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Олег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инспектор службы Гостехнадзора по</w:t>
      </w:r>
      <w:r>
        <w:rPr>
          <w:sz w:val="28"/>
          <w:szCs w:val="28"/>
        </w:rPr>
        <w:tab/>
      </w:r>
    </w:p>
    <w:p w:rsidR="003A4C8F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Идринскому району</w:t>
      </w:r>
      <w:r w:rsidR="002E31AA">
        <w:rPr>
          <w:sz w:val="28"/>
          <w:szCs w:val="28"/>
        </w:rPr>
        <w:t xml:space="preserve"> (по согласованию)</w:t>
      </w:r>
    </w:p>
    <w:p w:rsidR="00FC7C72" w:rsidRDefault="00FC7C72" w:rsidP="003A4C8F">
      <w:pPr>
        <w:jc w:val="both"/>
        <w:rPr>
          <w:sz w:val="28"/>
          <w:szCs w:val="28"/>
        </w:rPr>
      </w:pPr>
    </w:p>
    <w:p w:rsidR="0031776B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Подлевский</w:t>
      </w:r>
      <w:r w:rsidR="00FC7C72">
        <w:rPr>
          <w:sz w:val="28"/>
          <w:szCs w:val="28"/>
        </w:rPr>
        <w:tab/>
      </w:r>
      <w:r w:rsidR="00FC7C72">
        <w:rPr>
          <w:sz w:val="28"/>
          <w:szCs w:val="28"/>
        </w:rPr>
        <w:tab/>
      </w:r>
      <w:r w:rsidR="00FC7C72">
        <w:rPr>
          <w:sz w:val="28"/>
          <w:szCs w:val="28"/>
        </w:rPr>
        <w:tab/>
        <w:t xml:space="preserve">     - инспектор ОНД по Краснотуранскому и</w:t>
      </w:r>
      <w:r w:rsidR="00FC7C72">
        <w:rPr>
          <w:sz w:val="28"/>
          <w:szCs w:val="28"/>
        </w:rPr>
        <w:tab/>
      </w:r>
    </w:p>
    <w:p w:rsidR="0031776B" w:rsidRDefault="0031776B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Николай Иванович</w:t>
      </w:r>
      <w:r w:rsidR="00FC7C72">
        <w:rPr>
          <w:sz w:val="28"/>
          <w:szCs w:val="28"/>
        </w:rPr>
        <w:tab/>
      </w:r>
      <w:r w:rsidR="00FC7C72">
        <w:rPr>
          <w:sz w:val="28"/>
          <w:szCs w:val="28"/>
        </w:rPr>
        <w:tab/>
        <w:t xml:space="preserve">       Идринскому району</w:t>
      </w:r>
      <w:r w:rsidR="002E31AA">
        <w:rPr>
          <w:sz w:val="28"/>
          <w:szCs w:val="28"/>
        </w:rPr>
        <w:t xml:space="preserve"> (по согласованию)</w:t>
      </w:r>
      <w:r w:rsidR="00FC7C72">
        <w:rPr>
          <w:sz w:val="28"/>
          <w:szCs w:val="28"/>
        </w:rPr>
        <w:tab/>
      </w:r>
    </w:p>
    <w:p w:rsidR="004B408E" w:rsidRDefault="004B408E" w:rsidP="003A4C8F">
      <w:pPr>
        <w:jc w:val="both"/>
        <w:rPr>
          <w:sz w:val="28"/>
          <w:szCs w:val="28"/>
        </w:rPr>
      </w:pPr>
    </w:p>
    <w:p w:rsidR="004B408E" w:rsidRDefault="004B408E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>Захаров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 </w:t>
      </w:r>
      <w:r w:rsidR="00FC7C72">
        <w:rPr>
          <w:sz w:val="28"/>
          <w:szCs w:val="28"/>
        </w:rPr>
        <w:t xml:space="preserve">старший инспектор БДД отдела </w:t>
      </w:r>
    </w:p>
    <w:p w:rsidR="004B408E" w:rsidRDefault="004B408E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Руслан Сергеевич</w:t>
      </w:r>
      <w:r>
        <w:rPr>
          <w:sz w:val="28"/>
          <w:szCs w:val="28"/>
        </w:rPr>
        <w:tab/>
      </w:r>
      <w:r w:rsidR="00FC7C72">
        <w:rPr>
          <w:sz w:val="28"/>
          <w:szCs w:val="28"/>
        </w:rPr>
        <w:t xml:space="preserve">        государственной инспекции безопасности   </w:t>
      </w: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E31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дорожного движения межмуниципального </w:t>
      </w: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E3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МВД России (Краснотуранский) </w:t>
      </w: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2E31AA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капитан полиции</w:t>
      </w:r>
      <w:r>
        <w:rPr>
          <w:sz w:val="28"/>
          <w:szCs w:val="28"/>
        </w:rPr>
        <w:tab/>
      </w:r>
      <w:r w:rsidR="002E31AA">
        <w:rPr>
          <w:sz w:val="28"/>
          <w:szCs w:val="28"/>
        </w:rPr>
        <w:t xml:space="preserve"> (по согласованию)</w:t>
      </w: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Ковалёв</w:t>
      </w:r>
      <w:r w:rsidR="004943AF">
        <w:rPr>
          <w:sz w:val="28"/>
          <w:szCs w:val="28"/>
        </w:rPr>
        <w:tab/>
        <w:t xml:space="preserve">       - корреспондент газеты</w:t>
      </w:r>
      <w:r w:rsidR="004943AF">
        <w:rPr>
          <w:sz w:val="28"/>
          <w:szCs w:val="28"/>
        </w:rPr>
        <w:tab/>
      </w:r>
    </w:p>
    <w:p w:rsidR="00FC7C72" w:rsidRDefault="00FC7C72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Александр</w:t>
      </w:r>
      <w:r w:rsidR="004943AF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 xml:space="preserve"> </w:t>
      </w:r>
      <w:r w:rsidR="004943AF">
        <w:rPr>
          <w:sz w:val="28"/>
          <w:szCs w:val="28"/>
        </w:rPr>
        <w:tab/>
      </w:r>
      <w:r w:rsidR="004943AF">
        <w:rPr>
          <w:sz w:val="28"/>
          <w:szCs w:val="28"/>
        </w:rPr>
        <w:tab/>
        <w:t>Идринский вестник</w:t>
      </w:r>
      <w:r w:rsidR="002E31AA">
        <w:rPr>
          <w:sz w:val="28"/>
          <w:szCs w:val="28"/>
        </w:rPr>
        <w:t xml:space="preserve"> (по согласованию)</w:t>
      </w:r>
    </w:p>
    <w:p w:rsidR="004943AF" w:rsidRDefault="004943AF" w:rsidP="00FC7C72">
      <w:pPr>
        <w:ind w:left="3540" w:hanging="3540"/>
        <w:jc w:val="both"/>
        <w:rPr>
          <w:sz w:val="28"/>
          <w:szCs w:val="28"/>
        </w:rPr>
      </w:pPr>
    </w:p>
    <w:p w:rsidR="004943AF" w:rsidRDefault="004943AF" w:rsidP="00FC7C72">
      <w:pPr>
        <w:ind w:left="3540" w:hanging="3540"/>
        <w:jc w:val="both"/>
        <w:rPr>
          <w:sz w:val="28"/>
          <w:szCs w:val="28"/>
        </w:rPr>
      </w:pPr>
    </w:p>
    <w:p w:rsidR="004943AF" w:rsidRDefault="004943AF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Чеботарёва</w:t>
      </w:r>
      <w:r>
        <w:rPr>
          <w:sz w:val="28"/>
          <w:szCs w:val="28"/>
        </w:rPr>
        <w:tab/>
        <w:t xml:space="preserve">       - начальник Идринского</w:t>
      </w:r>
      <w:r>
        <w:rPr>
          <w:sz w:val="28"/>
          <w:szCs w:val="28"/>
        </w:rPr>
        <w:tab/>
      </w:r>
      <w:r w:rsidR="00D73823">
        <w:rPr>
          <w:sz w:val="28"/>
          <w:szCs w:val="28"/>
        </w:rPr>
        <w:t xml:space="preserve"> </w:t>
      </w:r>
      <w:r w:rsidR="002B1456">
        <w:rPr>
          <w:sz w:val="28"/>
          <w:szCs w:val="28"/>
        </w:rPr>
        <w:t xml:space="preserve">районного отдела </w:t>
      </w:r>
      <w:r>
        <w:rPr>
          <w:sz w:val="28"/>
          <w:szCs w:val="28"/>
        </w:rPr>
        <w:t xml:space="preserve"> </w:t>
      </w:r>
    </w:p>
    <w:p w:rsidR="002B1456" w:rsidRDefault="004943AF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Вера Васильевна</w:t>
      </w:r>
      <w:r w:rsidR="002E31AA">
        <w:rPr>
          <w:sz w:val="28"/>
          <w:szCs w:val="28"/>
        </w:rPr>
        <w:tab/>
        <w:t xml:space="preserve">         </w:t>
      </w:r>
      <w:r w:rsidR="002B1456">
        <w:rPr>
          <w:sz w:val="28"/>
          <w:szCs w:val="28"/>
        </w:rPr>
        <w:t xml:space="preserve">филиала ФГБУ «Россельхозцентра» по </w:t>
      </w:r>
    </w:p>
    <w:p w:rsidR="004943AF" w:rsidRPr="00580694" w:rsidRDefault="002B1456" w:rsidP="00FC7C72"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E31AA">
        <w:rPr>
          <w:sz w:val="28"/>
          <w:szCs w:val="28"/>
        </w:rPr>
        <w:t xml:space="preserve">                              Красноярскому краю (по согласованию)</w:t>
      </w:r>
    </w:p>
    <w:sectPr w:rsidR="004943AF" w:rsidRPr="0058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characterSpacingControl w:val="doNotCompress"/>
  <w:savePreviewPicture/>
  <w:compat/>
  <w:rsids>
    <w:rsidRoot w:val="005B3FCD"/>
    <w:rsid w:val="00131EB3"/>
    <w:rsid w:val="001C48F9"/>
    <w:rsid w:val="002B1456"/>
    <w:rsid w:val="002D1594"/>
    <w:rsid w:val="002E31AA"/>
    <w:rsid w:val="00302CA1"/>
    <w:rsid w:val="0031776B"/>
    <w:rsid w:val="003A4C8F"/>
    <w:rsid w:val="003A54BA"/>
    <w:rsid w:val="00410A6E"/>
    <w:rsid w:val="004943AF"/>
    <w:rsid w:val="004B408E"/>
    <w:rsid w:val="00580694"/>
    <w:rsid w:val="005B3FCD"/>
    <w:rsid w:val="006E7DB9"/>
    <w:rsid w:val="00A36199"/>
    <w:rsid w:val="00D73823"/>
    <w:rsid w:val="00E118E2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2015-04-14T03:05:00Z</cp:lastPrinted>
  <dcterms:created xsi:type="dcterms:W3CDTF">2015-04-15T09:15:00Z</dcterms:created>
  <dcterms:modified xsi:type="dcterms:W3CDTF">2015-04-15T09:15:00Z</dcterms:modified>
</cp:coreProperties>
</file>