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D" w:rsidRDefault="004F5784" w:rsidP="005B3FCD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8010" cy="696595"/>
            <wp:effectExtent l="0" t="0" r="254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302CA1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1530DE" w:rsidP="001530D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B3FCD" w:rsidRPr="001530DE">
        <w:rPr>
          <w:sz w:val="28"/>
          <w:szCs w:val="28"/>
        </w:rPr>
        <w:t>.04.201</w:t>
      </w:r>
      <w:r w:rsidR="00A0296D" w:rsidRPr="001530DE">
        <w:rPr>
          <w:sz w:val="28"/>
          <w:szCs w:val="28"/>
        </w:rPr>
        <w:t>7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 с.Идринское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  </w:t>
      </w:r>
      <w:r w:rsidR="009B1251">
        <w:rPr>
          <w:sz w:val="28"/>
          <w:szCs w:val="28"/>
        </w:rPr>
        <w:t xml:space="preserve">      </w:t>
      </w:r>
      <w:r w:rsidR="00302CA1" w:rsidRPr="001530DE">
        <w:rPr>
          <w:sz w:val="28"/>
          <w:szCs w:val="28"/>
        </w:rPr>
        <w:t xml:space="preserve">  </w:t>
      </w:r>
      <w:r w:rsidR="005B3FCD" w:rsidRPr="001530DE">
        <w:rPr>
          <w:sz w:val="28"/>
          <w:szCs w:val="28"/>
        </w:rPr>
        <w:t>№</w:t>
      </w:r>
      <w:r>
        <w:rPr>
          <w:sz w:val="28"/>
          <w:szCs w:val="28"/>
        </w:rPr>
        <w:t>169 -п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9B125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201</w:t>
      </w:r>
      <w:r w:rsidR="0071488F" w:rsidRPr="001530DE">
        <w:rPr>
          <w:sz w:val="28"/>
          <w:szCs w:val="28"/>
        </w:rPr>
        <w:t>7</w:t>
      </w:r>
      <w:r w:rsidRPr="001530DE">
        <w:rPr>
          <w:sz w:val="28"/>
          <w:szCs w:val="28"/>
        </w:rPr>
        <w:t xml:space="preserve"> году в Идрин</w:t>
      </w:r>
      <w:r w:rsidR="003A54BA" w:rsidRPr="001530DE">
        <w:rPr>
          <w:sz w:val="28"/>
          <w:szCs w:val="28"/>
        </w:rPr>
        <w:t>ском ра</w:t>
      </w:r>
      <w:r w:rsidR="003A54BA" w:rsidRPr="001530DE">
        <w:rPr>
          <w:sz w:val="28"/>
          <w:szCs w:val="28"/>
        </w:rPr>
        <w:tab/>
        <w:t xml:space="preserve">йоне,  </w:t>
      </w:r>
      <w:r w:rsidRPr="001530DE">
        <w:rPr>
          <w:sz w:val="28"/>
          <w:szCs w:val="28"/>
        </w:rPr>
        <w:t xml:space="preserve">руководствуясь статьями </w:t>
      </w:r>
      <w:r w:rsidR="001530DE">
        <w:rPr>
          <w:sz w:val="28"/>
          <w:szCs w:val="28"/>
        </w:rPr>
        <w:t xml:space="preserve">19;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9B1251">
      <w:pPr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201</w:t>
      </w:r>
      <w:r w:rsidR="0071488F" w:rsidRPr="001530DE">
        <w:rPr>
          <w:sz w:val="28"/>
          <w:szCs w:val="28"/>
        </w:rPr>
        <w:t>7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9B125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201</w:t>
      </w:r>
      <w:r w:rsidR="0071488F" w:rsidRPr="001530DE">
        <w:rPr>
          <w:sz w:val="28"/>
          <w:szCs w:val="28"/>
        </w:rPr>
        <w:t>7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3A54BA" w:rsidP="009B125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 xml:space="preserve">3. 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 w:rsidR="001530DE" w:rsidRPr="001530DE">
        <w:rPr>
          <w:sz w:val="28"/>
          <w:szCs w:val="28"/>
        </w:rPr>
        <w:t>К.Ю.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9B1251">
      <w:pPr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org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3A54BA" w:rsidP="009B125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5. Постановление вступает в силу со дня подписания.</w:t>
      </w:r>
    </w:p>
    <w:p w:rsidR="003A4C8F" w:rsidRPr="001530DE" w:rsidRDefault="003A4C8F" w:rsidP="001530DE">
      <w:pPr>
        <w:spacing w:line="360" w:lineRule="auto"/>
        <w:jc w:val="both"/>
        <w:rPr>
          <w:sz w:val="28"/>
          <w:szCs w:val="28"/>
        </w:rPr>
      </w:pPr>
    </w:p>
    <w:p w:rsidR="00302CA1" w:rsidRPr="001530DE" w:rsidRDefault="00302CA1" w:rsidP="001530DE">
      <w:pPr>
        <w:spacing w:line="360" w:lineRule="auto"/>
        <w:jc w:val="both"/>
        <w:rPr>
          <w:sz w:val="28"/>
          <w:szCs w:val="28"/>
        </w:rPr>
      </w:pPr>
    </w:p>
    <w:p w:rsidR="003A4C8F" w:rsidRDefault="001530DE" w:rsidP="009B125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302CA1" w:rsidRPr="001530DE" w:rsidRDefault="001530DE" w:rsidP="009B12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А.А.Орешков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Pr="001530DE" w:rsidRDefault="0071488F" w:rsidP="003A4C8F">
      <w:pPr>
        <w:jc w:val="both"/>
        <w:rPr>
          <w:sz w:val="28"/>
          <w:szCs w:val="28"/>
        </w:rPr>
      </w:pPr>
    </w:p>
    <w:p w:rsidR="0071488F" w:rsidRDefault="0071488F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9B1251" w:rsidRDefault="009B125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</w:t>
      </w:r>
      <w:r w:rsidR="0071488F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13</w:t>
      </w:r>
      <w:r w:rsidRPr="008159F0">
        <w:rPr>
          <w:sz w:val="28"/>
          <w:szCs w:val="28"/>
        </w:rPr>
        <w:t>.04.201</w:t>
      </w:r>
      <w:r w:rsidR="0071488F">
        <w:rPr>
          <w:sz w:val="28"/>
          <w:szCs w:val="28"/>
        </w:rPr>
        <w:t>7</w:t>
      </w:r>
      <w:r w:rsidRPr="008159F0">
        <w:rPr>
          <w:sz w:val="28"/>
          <w:szCs w:val="28"/>
        </w:rPr>
        <w:t xml:space="preserve"> № </w:t>
      </w:r>
      <w:r w:rsidR="001530DE">
        <w:rPr>
          <w:sz w:val="28"/>
          <w:szCs w:val="28"/>
        </w:rPr>
        <w:t xml:space="preserve"> 169 - 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9B1251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 xml:space="preserve"> Идринском  районе в 201</w:t>
      </w:r>
      <w:r w:rsidR="0071488F">
        <w:rPr>
          <w:sz w:val="28"/>
          <w:szCs w:val="28"/>
        </w:rPr>
        <w:t>7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098"/>
        <w:gridCol w:w="2170"/>
        <w:gridCol w:w="3648"/>
      </w:tblGrid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Осуществление работ по подготовке техники к проведению весеннее – полевых работ</w:t>
            </w:r>
          </w:p>
        </w:tc>
        <w:tc>
          <w:tcPr>
            <w:tcW w:w="3418" w:type="dxa"/>
          </w:tcPr>
          <w:p w:rsidR="00302CA1" w:rsidRPr="00DA0831" w:rsidRDefault="00302CA1" w:rsidP="0071488F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20.04.201</w:t>
            </w:r>
            <w:r w:rsidR="0071488F">
              <w:rPr>
                <w:sz w:val="28"/>
                <w:szCs w:val="28"/>
              </w:rPr>
              <w:t>7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Проведение работы по завозу горюче смазочных материалов необходимых для проведения весеннее - полевых работ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В течение всего периода весеннее - полевых работ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Подготовка семян до посевных кондиций в объёме не менее 95% от потребности</w:t>
            </w:r>
          </w:p>
        </w:tc>
        <w:tc>
          <w:tcPr>
            <w:tcW w:w="3418" w:type="dxa"/>
          </w:tcPr>
          <w:p w:rsidR="00302CA1" w:rsidRPr="00DA0831" w:rsidRDefault="00302CA1" w:rsidP="0071488F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 25.04.201</w:t>
            </w:r>
            <w:r w:rsidR="0071488F">
              <w:rPr>
                <w:sz w:val="28"/>
                <w:szCs w:val="28"/>
              </w:rPr>
              <w:t>7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Организация и проведение работ по завозу протравителей семян</w:t>
            </w:r>
          </w:p>
        </w:tc>
        <w:tc>
          <w:tcPr>
            <w:tcW w:w="3418" w:type="dxa"/>
          </w:tcPr>
          <w:p w:rsidR="00302CA1" w:rsidRPr="00DA0831" w:rsidRDefault="00302CA1" w:rsidP="0071488F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25.04.201</w:t>
            </w:r>
            <w:r w:rsidR="0071488F">
              <w:rPr>
                <w:sz w:val="28"/>
                <w:szCs w:val="28"/>
              </w:rPr>
              <w:t>7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E118E2">
        <w:tc>
          <w:tcPr>
            <w:tcW w:w="657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Завершение посевной компании в оптимальные сроки</w:t>
            </w:r>
          </w:p>
        </w:tc>
        <w:tc>
          <w:tcPr>
            <w:tcW w:w="341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до 10 июня</w:t>
            </w:r>
          </w:p>
        </w:tc>
        <w:tc>
          <w:tcPr>
            <w:tcW w:w="5315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</w:tbl>
    <w:p w:rsidR="00302CA1" w:rsidRDefault="00302CA1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2E31AA" w:rsidRDefault="002E31AA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A0296D">
      <w:pPr>
        <w:ind w:left="3969"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30DE">
        <w:rPr>
          <w:sz w:val="28"/>
          <w:szCs w:val="28"/>
        </w:rPr>
        <w:t>13</w:t>
      </w:r>
      <w:r>
        <w:rPr>
          <w:sz w:val="28"/>
          <w:szCs w:val="28"/>
        </w:rPr>
        <w:t>.04.201</w:t>
      </w:r>
      <w:r w:rsidR="00A0296D">
        <w:rPr>
          <w:sz w:val="28"/>
          <w:szCs w:val="28"/>
        </w:rPr>
        <w:t xml:space="preserve">7 </w:t>
      </w:r>
      <w:r>
        <w:rPr>
          <w:sz w:val="28"/>
          <w:szCs w:val="28"/>
        </w:rPr>
        <w:t>№</w:t>
      </w:r>
      <w:r w:rsidR="00302CA1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169 -п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201</w:t>
      </w:r>
      <w:r w:rsidR="0071488F">
        <w:rPr>
          <w:sz w:val="28"/>
          <w:szCs w:val="28"/>
        </w:rPr>
        <w:t>7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53" w:type="dxa"/>
            <w:shd w:val="clear" w:color="auto" w:fill="auto"/>
          </w:tcPr>
          <w:p w:rsidR="00C75882" w:rsidRPr="00464AD4" w:rsidRDefault="00C75882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C75882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комиссии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9B1251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Богушевская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Наталья Александровна</w:t>
            </w:r>
            <w:r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1530DE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администрации района, секретарь комиссии</w:t>
            </w:r>
          </w:p>
          <w:p w:rsidR="001530DE" w:rsidRDefault="001530DE" w:rsidP="009B1251">
            <w:pPr>
              <w:jc w:val="both"/>
              <w:rPr>
                <w:sz w:val="28"/>
                <w:szCs w:val="28"/>
              </w:rPr>
            </w:pPr>
          </w:p>
          <w:p w:rsidR="001530DE" w:rsidRPr="00464AD4" w:rsidRDefault="001530DE" w:rsidP="009B1251">
            <w:pPr>
              <w:jc w:val="both"/>
              <w:rPr>
                <w:sz w:val="28"/>
                <w:szCs w:val="28"/>
              </w:rPr>
            </w:pPr>
          </w:p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Дедюхин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Подлевский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9B1251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9B1251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Захаров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Руслан Сергеевич</w:t>
            </w:r>
          </w:p>
        </w:tc>
        <w:tc>
          <w:tcPr>
            <w:tcW w:w="5353" w:type="dxa"/>
            <w:shd w:val="clear" w:color="auto" w:fill="auto"/>
          </w:tcPr>
          <w:p w:rsidR="00B6649C" w:rsidRDefault="00891984" w:rsidP="009B1251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-старший инспектор БДД отдела государственной инспекции безопасности движения межмуниципального отдела МВД России (Краснотуранский) капитан полиции (по согласованию)</w:t>
            </w:r>
          </w:p>
          <w:p w:rsidR="009B1251" w:rsidRPr="00464AD4" w:rsidRDefault="009B1251" w:rsidP="009B1251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</w:t>
            </w:r>
            <w:r w:rsidR="001530DE">
              <w:rPr>
                <w:sz w:val="28"/>
                <w:szCs w:val="28"/>
              </w:rPr>
              <w:t>о</w:t>
            </w:r>
            <w:r w:rsidRPr="00464AD4">
              <w:rPr>
                <w:sz w:val="28"/>
                <w:szCs w:val="28"/>
              </w:rPr>
              <w:t xml:space="preserve">пилова 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Сергеевна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-корреспондент газеты Идринский вестник (по согласованию)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Чеботарёва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353" w:type="dxa"/>
            <w:shd w:val="clear" w:color="auto" w:fill="auto"/>
          </w:tcPr>
          <w:p w:rsidR="009B1251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Идринского районного отдела филиала ФГБУ «Россельхозцентра» по Краснотуранскому краю</w:t>
            </w:r>
          </w:p>
          <w:p w:rsidR="00B6649C" w:rsidRPr="00464AD4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B6649C" w:rsidRDefault="00B6649C" w:rsidP="009B1251">
      <w:pPr>
        <w:ind w:left="3828" w:hanging="3686"/>
        <w:jc w:val="both"/>
        <w:rPr>
          <w:sz w:val="28"/>
          <w:szCs w:val="28"/>
        </w:rPr>
      </w:pPr>
    </w:p>
    <w:sectPr w:rsidR="00B6649C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D"/>
    <w:rsid w:val="00131EB3"/>
    <w:rsid w:val="001530DE"/>
    <w:rsid w:val="001C48F9"/>
    <w:rsid w:val="002B1456"/>
    <w:rsid w:val="002D1594"/>
    <w:rsid w:val="002E31AA"/>
    <w:rsid w:val="00302CA1"/>
    <w:rsid w:val="0031776B"/>
    <w:rsid w:val="003A4C8F"/>
    <w:rsid w:val="003A54BA"/>
    <w:rsid w:val="00464AD4"/>
    <w:rsid w:val="004943AF"/>
    <w:rsid w:val="004B408E"/>
    <w:rsid w:val="004F5784"/>
    <w:rsid w:val="00580694"/>
    <w:rsid w:val="005B3FCD"/>
    <w:rsid w:val="006E7DB9"/>
    <w:rsid w:val="0071488F"/>
    <w:rsid w:val="00891984"/>
    <w:rsid w:val="009B1251"/>
    <w:rsid w:val="00A0296D"/>
    <w:rsid w:val="00A36199"/>
    <w:rsid w:val="00AB2A23"/>
    <w:rsid w:val="00B6649C"/>
    <w:rsid w:val="00C75882"/>
    <w:rsid w:val="00D73823"/>
    <w:rsid w:val="00E118E2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2017-04-13T06:46:00Z</cp:lastPrinted>
  <dcterms:created xsi:type="dcterms:W3CDTF">2017-05-11T19:17:00Z</dcterms:created>
  <dcterms:modified xsi:type="dcterms:W3CDTF">2017-05-11T19:17:00Z</dcterms:modified>
</cp:coreProperties>
</file>