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AD" w:rsidRDefault="004414BD" w:rsidP="00FE27AD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7AD" w:rsidRPr="00C9578C" w:rsidRDefault="00FE27AD" w:rsidP="00FE27AD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FE27AD" w:rsidRPr="00C9578C" w:rsidRDefault="00FE27AD" w:rsidP="00FE27AD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FE27AD" w:rsidRPr="00C9578C" w:rsidRDefault="00FE27AD" w:rsidP="00FE27AD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FE27AD" w:rsidRPr="00C9578C" w:rsidRDefault="00805541" w:rsidP="00FE27AD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22</w:t>
      </w:r>
      <w:r w:rsidR="00FE27AD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FE27AD">
        <w:rPr>
          <w:rFonts w:ascii="Times New Roman" w:hAnsi="Times New Roman"/>
          <w:color w:val="000000"/>
          <w:spacing w:val="-15"/>
          <w:sz w:val="28"/>
          <w:szCs w:val="28"/>
        </w:rPr>
        <w:t>03</w:t>
      </w:r>
      <w:r w:rsidR="00FE27AD" w:rsidRPr="00C9578C">
        <w:rPr>
          <w:rFonts w:ascii="Times New Roman" w:hAnsi="Times New Roman"/>
          <w:color w:val="000000"/>
          <w:spacing w:val="-15"/>
          <w:sz w:val="28"/>
          <w:szCs w:val="28"/>
        </w:rPr>
        <w:t>.201</w:t>
      </w:r>
      <w:r w:rsidR="00FE27AD">
        <w:rPr>
          <w:rFonts w:ascii="Times New Roman" w:hAnsi="Times New Roman"/>
          <w:color w:val="000000"/>
          <w:spacing w:val="-15"/>
          <w:sz w:val="28"/>
          <w:szCs w:val="28"/>
        </w:rPr>
        <w:t>8</w:t>
      </w:r>
      <w:r w:rsidR="00FE27AD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</w:t>
      </w:r>
      <w:r w:rsidR="00FE27AD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</w:r>
      <w:r w:rsidR="00FE27AD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</w:t>
      </w:r>
      <w:r w:rsidR="00FE27AD">
        <w:rPr>
          <w:rFonts w:ascii="Times New Roman" w:hAnsi="Times New Roman"/>
          <w:color w:val="000000"/>
          <w:spacing w:val="-15"/>
          <w:sz w:val="28"/>
          <w:szCs w:val="28"/>
        </w:rPr>
        <w:t xml:space="preserve">    </w:t>
      </w:r>
      <w:r w:rsidR="00FE27AD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с.  Идринское               </w:t>
      </w:r>
      <w:r w:rsidR="00FE27AD" w:rsidRPr="00C9578C">
        <w:rPr>
          <w:rFonts w:ascii="Times New Roman" w:hAnsi="Times New Roman"/>
          <w:color w:val="000000"/>
          <w:spacing w:val="-15"/>
          <w:sz w:val="28"/>
          <w:szCs w:val="28"/>
        </w:rPr>
        <w:tab/>
        <w:t xml:space="preserve">     </w:t>
      </w:r>
      <w:r w:rsidR="00FE27AD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</w:t>
      </w:r>
      <w:r w:rsidR="00FE27AD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BE0720">
        <w:rPr>
          <w:rFonts w:ascii="Times New Roman" w:hAnsi="Times New Roman"/>
          <w:color w:val="000000"/>
          <w:spacing w:val="-15"/>
          <w:sz w:val="28"/>
          <w:szCs w:val="28"/>
        </w:rPr>
        <w:t xml:space="preserve">  </w:t>
      </w:r>
      <w:r w:rsidR="00FE27AD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№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142</w:t>
      </w:r>
      <w:r w:rsidR="00FE27AD">
        <w:rPr>
          <w:rFonts w:ascii="Times New Roman" w:hAnsi="Times New Roman"/>
          <w:color w:val="000000"/>
          <w:spacing w:val="-15"/>
          <w:sz w:val="28"/>
          <w:szCs w:val="28"/>
        </w:rPr>
        <w:t>-п</w:t>
      </w:r>
    </w:p>
    <w:p w:rsidR="00FE27AD" w:rsidRDefault="00FE27AD" w:rsidP="00BE07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6AF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FB">
        <w:rPr>
          <w:rFonts w:ascii="Times New Roman" w:hAnsi="Times New Roman" w:cs="Times New Roman"/>
          <w:sz w:val="28"/>
          <w:szCs w:val="28"/>
        </w:rPr>
        <w:t>утверждении Порядка наложения количественно измеримых финансовых санкций (штрафов, изъятий)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FB">
        <w:rPr>
          <w:rFonts w:ascii="Times New Roman" w:hAnsi="Times New Roman" w:cs="Times New Roman"/>
          <w:sz w:val="28"/>
          <w:szCs w:val="28"/>
        </w:rPr>
        <w:t>за нарушения условий выполнения муниципального задания на оказание муниципальных услуг (выполнение работ)</w:t>
      </w:r>
    </w:p>
    <w:p w:rsidR="00FE27AD" w:rsidRDefault="00FE27AD" w:rsidP="00FE2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7AD" w:rsidRPr="002B437E" w:rsidRDefault="00805541" w:rsidP="00FE2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54A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7" w:history="1">
        <w:r w:rsidRPr="00A0054A">
          <w:rPr>
            <w:rFonts w:ascii="Times New Roman" w:hAnsi="Times New Roman" w:cs="Times New Roman"/>
            <w:color w:val="000000"/>
            <w:sz w:val="28"/>
            <w:szCs w:val="28"/>
          </w:rPr>
          <w:t xml:space="preserve">статьями 19, 33, </w:t>
        </w:r>
      </w:hyperlink>
      <w:r w:rsidRPr="00A0054A">
        <w:rPr>
          <w:rFonts w:ascii="Times New Roman" w:hAnsi="Times New Roman" w:cs="Times New Roman"/>
          <w:color w:val="000000"/>
          <w:sz w:val="28"/>
          <w:szCs w:val="28"/>
        </w:rPr>
        <w:t xml:space="preserve"> Устава</w:t>
      </w:r>
      <w:r w:rsidRPr="002B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 района,</w:t>
      </w:r>
      <w:r w:rsidRPr="002B4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E27AD" w:rsidRPr="002B437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6AFB" w:rsidRPr="00333202">
        <w:rPr>
          <w:rFonts w:ascii="Times New Roman" w:hAnsi="Times New Roman"/>
          <w:sz w:val="28"/>
          <w:szCs w:val="28"/>
        </w:rPr>
        <w:t>постановление</w:t>
      </w:r>
      <w:r w:rsidR="003B4A8B">
        <w:rPr>
          <w:rFonts w:ascii="Times New Roman" w:hAnsi="Times New Roman"/>
          <w:sz w:val="28"/>
          <w:szCs w:val="28"/>
        </w:rPr>
        <w:t>м</w:t>
      </w:r>
      <w:r w:rsidR="00526AFB" w:rsidRPr="00333202">
        <w:rPr>
          <w:rFonts w:ascii="Times New Roman" w:hAnsi="Times New Roman"/>
          <w:sz w:val="28"/>
          <w:szCs w:val="28"/>
        </w:rPr>
        <w:t xml:space="preserve"> администрации района от 18.06.2014 № 319-п «Об утверждении Порядка осуществления полномочий органом внутреннего муниципального финансового контроля по внутреннему муниципальному финансовому контролю»</w:t>
      </w:r>
      <w:r w:rsidR="00FE27AD" w:rsidRPr="002B437E">
        <w:rPr>
          <w:rFonts w:ascii="Times New Roman" w:hAnsi="Times New Roman" w:cs="Times New Roman"/>
          <w:sz w:val="28"/>
          <w:szCs w:val="28"/>
        </w:rPr>
        <w:t xml:space="preserve">, </w:t>
      </w:r>
      <w:r w:rsidRPr="00333202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333202">
        <w:rPr>
          <w:rFonts w:ascii="Times New Roman" w:hAnsi="Times New Roman"/>
          <w:sz w:val="28"/>
          <w:szCs w:val="28"/>
        </w:rPr>
        <w:t xml:space="preserve"> администрации района от </w:t>
      </w:r>
      <w:r>
        <w:rPr>
          <w:rFonts w:ascii="Times New Roman" w:hAnsi="Times New Roman"/>
          <w:sz w:val="28"/>
          <w:szCs w:val="28"/>
        </w:rPr>
        <w:t>09</w:t>
      </w:r>
      <w:r w:rsidRPr="003332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333202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33320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456</w:t>
      </w:r>
      <w:r w:rsidRPr="00333202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B4A8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4A8B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в отношении районных муниципальных учреждений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4A8B" w:rsidRPr="003B4A8B">
        <w:rPr>
          <w:rFonts w:ascii="Times New Roman" w:hAnsi="Times New Roman"/>
          <w:sz w:val="28"/>
          <w:szCs w:val="28"/>
        </w:rPr>
        <w:t xml:space="preserve"> </w:t>
      </w:r>
      <w:r w:rsidR="00FE27AD">
        <w:rPr>
          <w:rFonts w:ascii="Times New Roman" w:hAnsi="Times New Roman" w:cs="Times New Roman"/>
          <w:sz w:val="28"/>
          <w:szCs w:val="28"/>
        </w:rPr>
        <w:t>ПОСТАНОВЛЯЮ</w:t>
      </w:r>
      <w:r w:rsidR="00FE27AD" w:rsidRPr="002B437E">
        <w:rPr>
          <w:rFonts w:ascii="Times New Roman" w:hAnsi="Times New Roman" w:cs="Times New Roman"/>
          <w:sz w:val="28"/>
          <w:szCs w:val="28"/>
        </w:rPr>
        <w:t>:</w:t>
      </w:r>
    </w:p>
    <w:p w:rsidR="00FE27AD" w:rsidRPr="00983579" w:rsidRDefault="00726348" w:rsidP="00FE27AD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наложения количественно измеримых финансовых санкций (штрафов, изъятий) за нарушения условий выполнения муниципального задания на оказание муниципальных услуг (выполнение работ) согласно приложению.</w:t>
      </w:r>
    </w:p>
    <w:p w:rsidR="00FE27AD" w:rsidRPr="0063688B" w:rsidRDefault="00FE27AD" w:rsidP="00FE27AD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3688B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первого заместителя главы района, руководителя финансового управления администрации Идринского района Н.П. Антипову.</w:t>
      </w:r>
    </w:p>
    <w:p w:rsidR="00FE27AD" w:rsidRPr="00C9578C" w:rsidRDefault="00FE27AD" w:rsidP="00FE27AD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spacing w:line="240" w:lineRule="auto"/>
        <w:ind w:left="0" w:firstLine="36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Pr="00C9578C">
        <w:rPr>
          <w:rFonts w:ascii="Times New Roman" w:hAnsi="Times New Roman"/>
          <w:spacing w:val="-2"/>
          <w:sz w:val="28"/>
          <w:szCs w:val="28"/>
        </w:rPr>
        <w:t xml:space="preserve">Опубликовать постановление </w:t>
      </w:r>
      <w:r w:rsidR="00805541">
        <w:rPr>
          <w:rFonts w:ascii="Times New Roman" w:hAnsi="Times New Roman"/>
          <w:spacing w:val="-2"/>
          <w:sz w:val="28"/>
          <w:szCs w:val="28"/>
        </w:rPr>
        <w:t xml:space="preserve">в газете «Идринский вестник» и </w:t>
      </w:r>
      <w:r w:rsidRPr="00C9578C">
        <w:rPr>
          <w:rFonts w:ascii="Times New Roman" w:hAnsi="Times New Roman"/>
          <w:spacing w:val="-2"/>
          <w:sz w:val="28"/>
          <w:szCs w:val="28"/>
        </w:rPr>
        <w:t>на официальном сайте муниципального образования Идринский район (</w:t>
      </w:r>
      <w:hyperlink r:id="rId8" w:history="1"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idra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org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</w:hyperlink>
      <w:r w:rsidRPr="00C9578C">
        <w:rPr>
          <w:rFonts w:ascii="Times New Roman" w:hAnsi="Times New Roman"/>
          <w:spacing w:val="-2"/>
          <w:sz w:val="28"/>
          <w:szCs w:val="28"/>
        </w:rPr>
        <w:t>)</w:t>
      </w:r>
    </w:p>
    <w:p w:rsidR="00FE27AD" w:rsidRPr="00C9578C" w:rsidRDefault="00FE27AD" w:rsidP="00FE27A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578C">
        <w:rPr>
          <w:rFonts w:ascii="Times New Roman" w:hAnsi="Times New Roman"/>
          <w:bCs/>
          <w:spacing w:val="-2"/>
          <w:sz w:val="28"/>
          <w:szCs w:val="28"/>
        </w:rPr>
        <w:t>Постановление вступает в силу в день,</w:t>
      </w:r>
      <w:r w:rsidRPr="00C9578C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опубликования.</w:t>
      </w:r>
    </w:p>
    <w:p w:rsidR="00FE27AD" w:rsidRDefault="00FE27AD" w:rsidP="00FE27AD">
      <w:pPr>
        <w:pStyle w:val="a3"/>
        <w:spacing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85223F" w:rsidRDefault="0085223F" w:rsidP="00FE27AD">
      <w:pPr>
        <w:pStyle w:val="a3"/>
        <w:spacing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805541" w:rsidRDefault="00805541" w:rsidP="00BE072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</w:t>
      </w:r>
      <w:r w:rsidR="0085223F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E27AD" w:rsidRPr="002B437E" w:rsidRDefault="00805541" w:rsidP="00BE0720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27AD" w:rsidRPr="00C9578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FE27AD" w:rsidRPr="00C9578C">
        <w:rPr>
          <w:rFonts w:ascii="Times New Roman" w:hAnsi="Times New Roman"/>
          <w:sz w:val="28"/>
          <w:szCs w:val="28"/>
        </w:rPr>
        <w:t xml:space="preserve"> района               </w:t>
      </w:r>
      <w:r w:rsidR="00FE27AD" w:rsidRPr="00C9578C">
        <w:rPr>
          <w:rFonts w:ascii="Times New Roman" w:hAnsi="Times New Roman"/>
          <w:sz w:val="28"/>
          <w:szCs w:val="28"/>
        </w:rPr>
        <w:tab/>
      </w:r>
      <w:r w:rsidR="00FE27AD" w:rsidRPr="00C9578C">
        <w:rPr>
          <w:rFonts w:ascii="Times New Roman" w:hAnsi="Times New Roman"/>
          <w:sz w:val="28"/>
          <w:szCs w:val="28"/>
        </w:rPr>
        <w:tab/>
      </w:r>
      <w:r w:rsidR="00FE27AD" w:rsidRPr="00C9578C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BE0720">
        <w:rPr>
          <w:rFonts w:ascii="Times New Roman" w:hAnsi="Times New Roman"/>
          <w:sz w:val="28"/>
          <w:szCs w:val="28"/>
        </w:rPr>
        <w:t xml:space="preserve">             </w:t>
      </w:r>
      <w:r w:rsidR="00FE27AD" w:rsidRPr="00C9578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Н.П. Антипова</w:t>
      </w:r>
    </w:p>
    <w:p w:rsidR="004E7AF0" w:rsidRDefault="004E7AF0"/>
    <w:p w:rsidR="00726348" w:rsidRDefault="00726348"/>
    <w:p w:rsidR="00424A9D" w:rsidRPr="00805541" w:rsidRDefault="00424A9D" w:rsidP="008055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055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4A9D" w:rsidRPr="00805541" w:rsidRDefault="00424A9D" w:rsidP="008055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54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24A9D" w:rsidRPr="00805541" w:rsidRDefault="00424A9D" w:rsidP="008055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5541">
        <w:rPr>
          <w:rFonts w:ascii="Times New Roman" w:hAnsi="Times New Roman" w:cs="Times New Roman"/>
          <w:sz w:val="28"/>
          <w:szCs w:val="28"/>
        </w:rPr>
        <w:t>администрации Идринского района</w:t>
      </w:r>
    </w:p>
    <w:p w:rsidR="00424A9D" w:rsidRPr="00805541" w:rsidRDefault="00424A9D" w:rsidP="0080554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 xml:space="preserve">от </w:t>
      </w:r>
      <w:r w:rsidR="00805541">
        <w:rPr>
          <w:rFonts w:ascii="Times New Roman" w:hAnsi="Times New Roman"/>
          <w:sz w:val="28"/>
          <w:szCs w:val="28"/>
        </w:rPr>
        <w:t>22</w:t>
      </w:r>
      <w:r w:rsidRPr="00805541">
        <w:rPr>
          <w:rFonts w:ascii="Times New Roman" w:hAnsi="Times New Roman"/>
          <w:sz w:val="28"/>
          <w:szCs w:val="28"/>
        </w:rPr>
        <w:t xml:space="preserve">.03. 2018 № </w:t>
      </w:r>
      <w:r w:rsidR="00805541">
        <w:rPr>
          <w:rFonts w:ascii="Times New Roman" w:hAnsi="Times New Roman"/>
          <w:sz w:val="28"/>
          <w:szCs w:val="28"/>
        </w:rPr>
        <w:t>142</w:t>
      </w:r>
      <w:r w:rsidRPr="00805541">
        <w:rPr>
          <w:rFonts w:ascii="Times New Roman" w:hAnsi="Times New Roman"/>
          <w:sz w:val="28"/>
          <w:szCs w:val="28"/>
        </w:rPr>
        <w:t>-п</w:t>
      </w:r>
    </w:p>
    <w:p w:rsidR="00424A9D" w:rsidRPr="00805541" w:rsidRDefault="00424A9D" w:rsidP="0080554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24A9D" w:rsidRPr="00805541" w:rsidRDefault="00424A9D" w:rsidP="00805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Порядок</w:t>
      </w:r>
    </w:p>
    <w:p w:rsidR="00726348" w:rsidRDefault="00424A9D" w:rsidP="00805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 xml:space="preserve"> наложения количественно измеримых финансовых санкций (штрафов, изъятий) за нарушения условий выполнения муниципального задания на оказание муниципальных услуг (выполнение работ)</w:t>
      </w:r>
    </w:p>
    <w:p w:rsidR="00805541" w:rsidRPr="00805541" w:rsidRDefault="00805541" w:rsidP="00805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Настоящий Порядок устанавливает правила наложения количественно измеримых санкций (штрафов, изъятий) за нарушение условий выполнения муниципального задания на оказание муниципальных услуг (выполнение работ) (далее - муниципальное задание) муниципальными учреждениями Идринского района (далее – учреждения).</w:t>
      </w:r>
    </w:p>
    <w:p w:rsidR="000E5547" w:rsidRP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 xml:space="preserve">Муниципальное задание формируется в соответствии с основными видами деятельности, предусмотренными учредительными документами учреждения и </w:t>
      </w:r>
      <w:r w:rsidR="002401C4" w:rsidRPr="00805541">
        <w:rPr>
          <w:rFonts w:ascii="Times New Roman" w:hAnsi="Times New Roman"/>
          <w:sz w:val="28"/>
          <w:szCs w:val="28"/>
        </w:rPr>
        <w:t xml:space="preserve">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Федерации, а также в соответствии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 </w:t>
      </w:r>
      <w:r w:rsidRPr="00805541">
        <w:rPr>
          <w:rFonts w:ascii="Times New Roman" w:hAnsi="Times New Roman"/>
          <w:sz w:val="28"/>
          <w:szCs w:val="28"/>
        </w:rPr>
        <w:t xml:space="preserve">с учетом ежегодной оценки потребности в оказании муниципальных услуг (выполнение работ), определяемой в установленном порядке. </w:t>
      </w:r>
    </w:p>
    <w:p w:rsidR="00E94315" w:rsidRPr="00805541" w:rsidRDefault="00E94315" w:rsidP="0080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Муниципальное задание содержит показатели, характеризующи</w:t>
      </w:r>
      <w:r w:rsidR="000C4096" w:rsidRPr="00805541">
        <w:rPr>
          <w:rFonts w:ascii="Times New Roman" w:hAnsi="Times New Roman"/>
          <w:sz w:val="28"/>
          <w:szCs w:val="28"/>
        </w:rPr>
        <w:t>е</w:t>
      </w:r>
      <w:r w:rsidRPr="00805541">
        <w:rPr>
          <w:rFonts w:ascii="Times New Roman" w:hAnsi="Times New Roman"/>
          <w:sz w:val="28"/>
          <w:szCs w:val="28"/>
        </w:rPr>
        <w:t xml:space="preserve"> качество и (или) объем (содержание) муниципальной услуги (работы)</w:t>
      </w:r>
      <w:r w:rsidR="000C4096" w:rsidRPr="00805541">
        <w:rPr>
          <w:rFonts w:ascii="Times New Roman" w:hAnsi="Times New Roman"/>
          <w:sz w:val="28"/>
          <w:szCs w:val="28"/>
        </w:rPr>
        <w:t xml:space="preserve">, </w:t>
      </w:r>
      <w:r w:rsidRPr="00805541">
        <w:rPr>
          <w:rFonts w:ascii="Times New Roman" w:hAnsi="Times New Roman"/>
          <w:sz w:val="28"/>
          <w:szCs w:val="28"/>
        </w:rPr>
        <w:t xml:space="preserve"> определени</w:t>
      </w:r>
      <w:r w:rsidR="000C4096" w:rsidRPr="00805541">
        <w:rPr>
          <w:rFonts w:ascii="Times New Roman" w:hAnsi="Times New Roman"/>
          <w:sz w:val="28"/>
          <w:szCs w:val="28"/>
        </w:rPr>
        <w:t>е</w:t>
      </w:r>
      <w:r w:rsidRPr="00805541">
        <w:rPr>
          <w:rFonts w:ascii="Times New Roman" w:hAnsi="Times New Roman"/>
          <w:sz w:val="28"/>
          <w:szCs w:val="28"/>
        </w:rPr>
        <w:t xml:space="preserve"> категорий физических и (или) юридических лиц, являющихся потребителями соответствующих услуг</w:t>
      </w:r>
      <w:r w:rsidR="000C4096" w:rsidRPr="00805541">
        <w:rPr>
          <w:rFonts w:ascii="Times New Roman" w:hAnsi="Times New Roman"/>
          <w:sz w:val="28"/>
          <w:szCs w:val="28"/>
        </w:rPr>
        <w:t>.</w:t>
      </w:r>
    </w:p>
    <w:p w:rsidR="000E5547" w:rsidRP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Учреждения несут ответственность за достижение показателей объема и качества, определенных в муниципальном задании, в том числе на выполнение которого, предоставляется субсидия из районного бюджета, при этом руководитель Учреждения несет персональную ответственность.</w:t>
      </w:r>
    </w:p>
    <w:p w:rsidR="00470A15" w:rsidRP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Учреждения представляют в отдел образования</w:t>
      </w:r>
      <w:r w:rsidR="000E5547" w:rsidRPr="00805541">
        <w:rPr>
          <w:rFonts w:ascii="Times New Roman" w:hAnsi="Times New Roman"/>
          <w:sz w:val="28"/>
          <w:szCs w:val="28"/>
        </w:rPr>
        <w:t>,</w:t>
      </w:r>
      <w:r w:rsidRPr="00805541">
        <w:rPr>
          <w:rFonts w:ascii="Times New Roman" w:hAnsi="Times New Roman"/>
          <w:sz w:val="28"/>
          <w:szCs w:val="28"/>
        </w:rPr>
        <w:t xml:space="preserve"> отдел культуры,</w:t>
      </w:r>
      <w:r w:rsidR="000E5547" w:rsidRPr="00805541">
        <w:rPr>
          <w:rFonts w:ascii="Times New Roman" w:hAnsi="Times New Roman"/>
          <w:sz w:val="28"/>
          <w:szCs w:val="28"/>
        </w:rPr>
        <w:t xml:space="preserve"> спорта</w:t>
      </w:r>
      <w:r w:rsidRPr="00805541">
        <w:rPr>
          <w:rFonts w:ascii="Times New Roman" w:hAnsi="Times New Roman"/>
          <w:sz w:val="28"/>
          <w:szCs w:val="28"/>
        </w:rPr>
        <w:t xml:space="preserve"> </w:t>
      </w:r>
      <w:r w:rsidR="000E5547" w:rsidRPr="00805541">
        <w:rPr>
          <w:rFonts w:ascii="Times New Roman" w:hAnsi="Times New Roman"/>
          <w:sz w:val="28"/>
          <w:szCs w:val="28"/>
        </w:rPr>
        <w:t>и</w:t>
      </w:r>
      <w:r w:rsidRPr="00805541">
        <w:rPr>
          <w:rFonts w:ascii="Times New Roman" w:hAnsi="Times New Roman"/>
          <w:sz w:val="28"/>
          <w:szCs w:val="28"/>
        </w:rPr>
        <w:t xml:space="preserve"> молодежной политики</w:t>
      </w:r>
      <w:r w:rsidR="000E5547" w:rsidRPr="00805541">
        <w:rPr>
          <w:rFonts w:ascii="Times New Roman" w:hAnsi="Times New Roman"/>
          <w:sz w:val="28"/>
          <w:szCs w:val="28"/>
        </w:rPr>
        <w:t>,</w:t>
      </w:r>
      <w:r w:rsidRPr="00805541">
        <w:rPr>
          <w:rFonts w:ascii="Times New Roman" w:hAnsi="Times New Roman"/>
          <w:sz w:val="28"/>
          <w:szCs w:val="28"/>
        </w:rPr>
        <w:t xml:space="preserve"> </w:t>
      </w:r>
      <w:r w:rsidR="000E5547" w:rsidRPr="00805541">
        <w:rPr>
          <w:rFonts w:ascii="Times New Roman" w:hAnsi="Times New Roman"/>
          <w:sz w:val="28"/>
          <w:szCs w:val="28"/>
        </w:rPr>
        <w:t>управление социальной защиты населения администрации района</w:t>
      </w:r>
      <w:r w:rsidRPr="00805541">
        <w:rPr>
          <w:rFonts w:ascii="Times New Roman" w:hAnsi="Times New Roman"/>
          <w:sz w:val="28"/>
          <w:szCs w:val="28"/>
        </w:rPr>
        <w:t xml:space="preserve"> ежеквартально, не позднее </w:t>
      </w:r>
      <w:r w:rsidR="000E5547" w:rsidRPr="00805541">
        <w:rPr>
          <w:rFonts w:ascii="Times New Roman" w:hAnsi="Times New Roman"/>
          <w:sz w:val="28"/>
          <w:szCs w:val="28"/>
        </w:rPr>
        <w:t>1</w:t>
      </w:r>
      <w:r w:rsidRPr="00805541">
        <w:rPr>
          <w:rFonts w:ascii="Times New Roman" w:hAnsi="Times New Roman"/>
          <w:sz w:val="28"/>
          <w:szCs w:val="28"/>
        </w:rPr>
        <w:t>5 числа месяца, следующего за отчетным кварталом отчет о выполнении муниципального задания по форме</w:t>
      </w:r>
      <w:r w:rsidR="00470A15" w:rsidRPr="00805541">
        <w:rPr>
          <w:rFonts w:ascii="Times New Roman" w:hAnsi="Times New Roman"/>
          <w:sz w:val="28"/>
          <w:szCs w:val="28"/>
        </w:rPr>
        <w:t>, согласно приложени</w:t>
      </w:r>
      <w:r w:rsidR="00E94315" w:rsidRPr="00805541">
        <w:rPr>
          <w:rFonts w:ascii="Times New Roman" w:hAnsi="Times New Roman"/>
          <w:sz w:val="28"/>
          <w:szCs w:val="28"/>
        </w:rPr>
        <w:t>ю</w:t>
      </w:r>
      <w:r w:rsidR="00470A15" w:rsidRPr="00805541">
        <w:rPr>
          <w:rFonts w:ascii="Times New Roman" w:hAnsi="Times New Roman"/>
          <w:sz w:val="28"/>
          <w:szCs w:val="28"/>
        </w:rPr>
        <w:t xml:space="preserve"> 1 к Порядку</w:t>
      </w:r>
      <w:r w:rsidRPr="00805541">
        <w:rPr>
          <w:rFonts w:ascii="Times New Roman" w:hAnsi="Times New Roman"/>
          <w:sz w:val="28"/>
          <w:szCs w:val="28"/>
        </w:rPr>
        <w:t>.</w:t>
      </w:r>
    </w:p>
    <w:p w:rsidR="002B06BF" w:rsidRP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Отдел образования</w:t>
      </w:r>
      <w:r w:rsidR="00470A15" w:rsidRPr="00805541">
        <w:rPr>
          <w:rFonts w:ascii="Times New Roman" w:hAnsi="Times New Roman"/>
          <w:sz w:val="28"/>
          <w:szCs w:val="28"/>
        </w:rPr>
        <w:t>,</w:t>
      </w:r>
      <w:r w:rsidRPr="00805541">
        <w:rPr>
          <w:rFonts w:ascii="Times New Roman" w:hAnsi="Times New Roman"/>
          <w:sz w:val="28"/>
          <w:szCs w:val="28"/>
        </w:rPr>
        <w:t xml:space="preserve"> отдел культуры, </w:t>
      </w:r>
      <w:r w:rsidR="00470A15" w:rsidRPr="00805541">
        <w:rPr>
          <w:rFonts w:ascii="Times New Roman" w:hAnsi="Times New Roman"/>
          <w:sz w:val="28"/>
          <w:szCs w:val="28"/>
        </w:rPr>
        <w:t>спорта и</w:t>
      </w:r>
      <w:r w:rsidRPr="00805541">
        <w:rPr>
          <w:rFonts w:ascii="Times New Roman" w:hAnsi="Times New Roman"/>
          <w:sz w:val="28"/>
          <w:szCs w:val="28"/>
        </w:rPr>
        <w:t xml:space="preserve"> молодежной политики</w:t>
      </w:r>
      <w:r w:rsidR="00470A15" w:rsidRPr="00805541">
        <w:rPr>
          <w:rFonts w:ascii="Times New Roman" w:hAnsi="Times New Roman"/>
          <w:sz w:val="28"/>
          <w:szCs w:val="28"/>
        </w:rPr>
        <w:t>, управление социальной защиты населения</w:t>
      </w:r>
      <w:r w:rsidRPr="00805541">
        <w:rPr>
          <w:rFonts w:ascii="Times New Roman" w:hAnsi="Times New Roman"/>
          <w:sz w:val="28"/>
          <w:szCs w:val="28"/>
        </w:rPr>
        <w:t xml:space="preserve"> администрации района осуществляют проверку представленных Учреждени</w:t>
      </w:r>
      <w:r w:rsidR="000C4096" w:rsidRPr="00805541">
        <w:rPr>
          <w:rFonts w:ascii="Times New Roman" w:hAnsi="Times New Roman"/>
          <w:sz w:val="28"/>
          <w:szCs w:val="28"/>
        </w:rPr>
        <w:t>ями</w:t>
      </w:r>
      <w:r w:rsidRPr="00805541">
        <w:rPr>
          <w:rFonts w:ascii="Times New Roman" w:hAnsi="Times New Roman"/>
          <w:sz w:val="28"/>
          <w:szCs w:val="28"/>
        </w:rPr>
        <w:t xml:space="preserve"> отчетов о </w:t>
      </w:r>
      <w:r w:rsidRPr="00805541">
        <w:rPr>
          <w:rFonts w:ascii="Times New Roman" w:hAnsi="Times New Roman"/>
          <w:sz w:val="28"/>
          <w:szCs w:val="28"/>
        </w:rPr>
        <w:lastRenderedPageBreak/>
        <w:t>выполнении муниципального задания за отчетный период на соответствие плановым показателям, установленным в муниципальном задании.</w:t>
      </w:r>
    </w:p>
    <w:p w:rsidR="00470A15" w:rsidRPr="00805541" w:rsidRDefault="000C4096" w:rsidP="0080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 xml:space="preserve"> В квартальных отчетах за первый квартал, за полугодие, за 9 месяцев отчетного года показатели объема учитываются в размерах 0,25; 0,5; 0,75 от плановых годовых объемов соответственно с учетом допустимых (возможных) отклонений от установленных показателей объема муниципальной услуги, установленных муниципальным заданием.</w:t>
      </w:r>
    </w:p>
    <w:p w:rsidR="00456CEE" w:rsidRP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Установить общее допустимое (возможное) отклонение от выполнения муниципального задания, в пределах которого оно считается выполненным:</w:t>
      </w:r>
    </w:p>
    <w:p w:rsidR="00456CEE" w:rsidRPr="00805541" w:rsidRDefault="00424A9D" w:rsidP="0080554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 xml:space="preserve"> - по показателям объема до 10% включительно;</w:t>
      </w:r>
    </w:p>
    <w:p w:rsidR="00470A15" w:rsidRPr="00805541" w:rsidRDefault="00424A9D" w:rsidP="0080554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 xml:space="preserve"> - по показателям качества до 10% включительно. </w:t>
      </w:r>
    </w:p>
    <w:p w:rsidR="00470A15" w:rsidRP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Выполнение муниципального задания не в полном объеме (с учетом допустимого (возможного) отклонения) или с нарушением установленных показателей качества считается нарушением условий выполнения муниципального задания.</w:t>
      </w:r>
    </w:p>
    <w:p w:rsidR="00456CEE" w:rsidRP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 xml:space="preserve"> В случае выявления нарушений в квартальных отчетах о выполнении муниципального задания проводится анализ причин приведших к невыполнению показателей муниципального задания и принимается одно из следующих решений (возможно причины носят объективный характер и вины руководителя и (или) Учреждения в сложившейся ситуации нет):</w:t>
      </w:r>
    </w:p>
    <w:p w:rsidR="00456CEE" w:rsidRPr="00805541" w:rsidRDefault="00456CEE" w:rsidP="0080554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-</w:t>
      </w:r>
      <w:r w:rsidR="00424A9D" w:rsidRPr="00805541">
        <w:rPr>
          <w:rFonts w:ascii="Times New Roman" w:hAnsi="Times New Roman"/>
          <w:sz w:val="28"/>
          <w:szCs w:val="28"/>
        </w:rPr>
        <w:t xml:space="preserve"> вносятся изменения в показатели муниципального задания; </w:t>
      </w:r>
    </w:p>
    <w:p w:rsidR="00456CEE" w:rsidRPr="00805541" w:rsidRDefault="00456CEE" w:rsidP="0080554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 xml:space="preserve">- </w:t>
      </w:r>
      <w:r w:rsidR="00424A9D" w:rsidRPr="00805541">
        <w:rPr>
          <w:rFonts w:ascii="Times New Roman" w:hAnsi="Times New Roman"/>
          <w:sz w:val="28"/>
          <w:szCs w:val="28"/>
        </w:rPr>
        <w:t xml:space="preserve">не вносятся изменения в показатели муниципального задания. </w:t>
      </w:r>
    </w:p>
    <w:p w:rsidR="00971251" w:rsidRPr="00805541" w:rsidRDefault="00424A9D" w:rsidP="0080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 xml:space="preserve">За явные нарушения Учреждениями условий выполнения муниципального задания Администрация района устанавливает и доводит до них количественно измеримые санкции. </w:t>
      </w:r>
    </w:p>
    <w:p w:rsidR="00456CEE" w:rsidRPr="00805541" w:rsidRDefault="00424A9D" w:rsidP="0080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В случае, когда показатели качества и (или) объема, указанные в предварительном отчете, меньше показателей, установленных в муниципальном задании при условии получения субсидии из бюджета</w:t>
      </w:r>
      <w:r w:rsidR="00971251" w:rsidRPr="00805541">
        <w:rPr>
          <w:rFonts w:ascii="Times New Roman" w:hAnsi="Times New Roman"/>
          <w:sz w:val="28"/>
          <w:szCs w:val="28"/>
        </w:rPr>
        <w:t xml:space="preserve"> Идринского района</w:t>
      </w:r>
      <w:r w:rsidRPr="00805541">
        <w:rPr>
          <w:rFonts w:ascii="Times New Roman" w:hAnsi="Times New Roman"/>
          <w:sz w:val="28"/>
          <w:szCs w:val="28"/>
        </w:rPr>
        <w:t xml:space="preserve">, то соответствующие средства субсидии подлежат перечислению в районный бюджет в соответствии с бюджетным законодательством Российской Федерации и вносятся в соглашение о порядке и условиях предоставления субсидии на финансовое обеспечение выполнения муниципального задания и в график перечисления субсидии на соответствующий финансовый год изменения на сумму субсидии подлежащей возврату в районный бюджет или </w:t>
      </w:r>
      <w:r w:rsidR="002B06BF" w:rsidRPr="00805541">
        <w:rPr>
          <w:rFonts w:ascii="Times New Roman" w:hAnsi="Times New Roman"/>
          <w:sz w:val="28"/>
          <w:szCs w:val="28"/>
        </w:rPr>
        <w:t>на сумму уменьшения размера субсидии</w:t>
      </w:r>
      <w:r w:rsidRPr="00805541">
        <w:rPr>
          <w:rFonts w:ascii="Times New Roman" w:hAnsi="Times New Roman"/>
          <w:sz w:val="28"/>
          <w:szCs w:val="28"/>
        </w:rPr>
        <w:t>.</w:t>
      </w:r>
    </w:p>
    <w:p w:rsidR="00456CEE" w:rsidRPr="00805541" w:rsidRDefault="00424A9D" w:rsidP="0080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 xml:space="preserve"> В случае, когда показатели качества и (или) объема, указанные в предварительном отчете, меньше показателей, установленных в муниципальном задании и при этом субсидия из районного бюджета не предоставляется, принимается решение о применении к руководителю Учреждения норм статьи 192 Трудового кодекса Российской Федерации о совершении дисциплинарного проступка, и применении к нему дисциплинарного взыскания в виде замечания, выговора, увольнения по соответствующим основаниям.</w:t>
      </w:r>
    </w:p>
    <w:p w:rsidR="00470A15" w:rsidRPr="00805541" w:rsidRDefault="00424A9D" w:rsidP="00805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lastRenderedPageBreak/>
        <w:t xml:space="preserve"> В случае обнаружения состава административного правонарушения в отношении руководителя Учреждения и (или) Учреждения все материалы, подтверждающие выводы об административном правонарушении направляются </w:t>
      </w:r>
      <w:r w:rsidR="00805541">
        <w:rPr>
          <w:rFonts w:ascii="Times New Roman" w:hAnsi="Times New Roman"/>
          <w:sz w:val="28"/>
          <w:szCs w:val="28"/>
        </w:rPr>
        <w:t xml:space="preserve">в правоохранительные органы </w:t>
      </w:r>
      <w:r w:rsidRPr="00805541">
        <w:rPr>
          <w:rFonts w:ascii="Times New Roman" w:hAnsi="Times New Roman"/>
          <w:sz w:val="28"/>
          <w:szCs w:val="28"/>
        </w:rPr>
        <w:t>для осуществления производства по делам об административных правонарушениях.</w:t>
      </w:r>
    </w:p>
    <w:p w:rsidR="00470A15" w:rsidRP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Формы контроля, периодичность его проведения устанавливается в муниципальном задании на соответствующий финансовый год.</w:t>
      </w:r>
    </w:p>
    <w:p w:rsidR="00470A15" w:rsidRP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Контроль за выполнением муниципальных заданий осуществляют отдел образования</w:t>
      </w:r>
      <w:r w:rsidR="00456CEE" w:rsidRPr="00805541">
        <w:rPr>
          <w:rFonts w:ascii="Times New Roman" w:hAnsi="Times New Roman"/>
          <w:sz w:val="28"/>
          <w:szCs w:val="28"/>
        </w:rPr>
        <w:t>,</w:t>
      </w:r>
      <w:r w:rsidRPr="00805541">
        <w:rPr>
          <w:rFonts w:ascii="Times New Roman" w:hAnsi="Times New Roman"/>
          <w:sz w:val="28"/>
          <w:szCs w:val="28"/>
        </w:rPr>
        <w:t xml:space="preserve"> отдел культуры, </w:t>
      </w:r>
      <w:r w:rsidR="00456CEE" w:rsidRPr="00805541">
        <w:rPr>
          <w:rFonts w:ascii="Times New Roman" w:hAnsi="Times New Roman"/>
          <w:sz w:val="28"/>
          <w:szCs w:val="28"/>
        </w:rPr>
        <w:t xml:space="preserve">спорта и молодежной политики, управление социальной защиты населения </w:t>
      </w:r>
      <w:r w:rsidRPr="00805541">
        <w:rPr>
          <w:rFonts w:ascii="Times New Roman" w:hAnsi="Times New Roman"/>
          <w:sz w:val="28"/>
          <w:szCs w:val="28"/>
        </w:rPr>
        <w:t xml:space="preserve">администрации района и предоставляют подписанные экземпляры отчетов о выполнении муниципальных заданий в </w:t>
      </w:r>
      <w:r w:rsidR="00456CEE" w:rsidRPr="00805541">
        <w:rPr>
          <w:rFonts w:ascii="Times New Roman" w:hAnsi="Times New Roman"/>
          <w:sz w:val="28"/>
          <w:szCs w:val="28"/>
        </w:rPr>
        <w:t>ф</w:t>
      </w:r>
      <w:r w:rsidRPr="00805541">
        <w:rPr>
          <w:rFonts w:ascii="Times New Roman" w:hAnsi="Times New Roman"/>
          <w:sz w:val="28"/>
          <w:szCs w:val="28"/>
        </w:rPr>
        <w:t>инансов</w:t>
      </w:r>
      <w:r w:rsidR="00456CEE" w:rsidRPr="00805541">
        <w:rPr>
          <w:rFonts w:ascii="Times New Roman" w:hAnsi="Times New Roman"/>
          <w:sz w:val="28"/>
          <w:szCs w:val="28"/>
        </w:rPr>
        <w:t>ое</w:t>
      </w:r>
      <w:r w:rsidRPr="00805541">
        <w:rPr>
          <w:rFonts w:ascii="Times New Roman" w:hAnsi="Times New Roman"/>
          <w:sz w:val="28"/>
          <w:szCs w:val="28"/>
        </w:rPr>
        <w:t xml:space="preserve"> </w:t>
      </w:r>
      <w:r w:rsidR="00456CEE" w:rsidRPr="00805541">
        <w:rPr>
          <w:rFonts w:ascii="Times New Roman" w:hAnsi="Times New Roman"/>
          <w:sz w:val="28"/>
          <w:szCs w:val="28"/>
        </w:rPr>
        <w:t>управление</w:t>
      </w:r>
      <w:r w:rsidRPr="00805541">
        <w:rPr>
          <w:rFonts w:ascii="Times New Roman" w:hAnsi="Times New Roman"/>
          <w:sz w:val="28"/>
          <w:szCs w:val="28"/>
        </w:rPr>
        <w:t xml:space="preserve"> администрации района. </w:t>
      </w:r>
    </w:p>
    <w:p w:rsidR="00424A9D" w:rsidRPr="00805541" w:rsidRDefault="00424A9D" w:rsidP="0080554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541">
        <w:rPr>
          <w:rFonts w:ascii="Times New Roman" w:hAnsi="Times New Roman"/>
          <w:sz w:val="28"/>
          <w:szCs w:val="28"/>
        </w:rPr>
        <w:t>Результаты контроля за исполнением муниципальных заданий оформляются Учредителем по форме согласно приложению к настоящему Порядку и подлежат размещению на официальном сайте в информационн</w:t>
      </w:r>
      <w:r w:rsidR="00456CEE" w:rsidRPr="00805541">
        <w:rPr>
          <w:rFonts w:ascii="Times New Roman" w:hAnsi="Times New Roman"/>
          <w:sz w:val="28"/>
          <w:szCs w:val="28"/>
        </w:rPr>
        <w:t>о -</w:t>
      </w:r>
      <w:r w:rsidRPr="00805541">
        <w:rPr>
          <w:rFonts w:ascii="Times New Roman" w:hAnsi="Times New Roman"/>
          <w:sz w:val="28"/>
          <w:szCs w:val="28"/>
        </w:rPr>
        <w:t xml:space="preserve"> коммуникационной сети </w:t>
      </w:r>
      <w:r w:rsidR="00456CEE" w:rsidRPr="00805541">
        <w:rPr>
          <w:rFonts w:ascii="Times New Roman" w:hAnsi="Times New Roman"/>
          <w:sz w:val="28"/>
          <w:szCs w:val="28"/>
        </w:rPr>
        <w:t>«</w:t>
      </w:r>
      <w:r w:rsidRPr="00805541">
        <w:rPr>
          <w:rFonts w:ascii="Times New Roman" w:hAnsi="Times New Roman"/>
          <w:sz w:val="28"/>
          <w:szCs w:val="28"/>
        </w:rPr>
        <w:t>Интернет</w:t>
      </w:r>
      <w:r w:rsidR="00456CEE" w:rsidRPr="00805541">
        <w:rPr>
          <w:rFonts w:ascii="Times New Roman" w:hAnsi="Times New Roman"/>
          <w:sz w:val="28"/>
          <w:szCs w:val="28"/>
        </w:rPr>
        <w:t>»</w:t>
      </w:r>
      <w:r w:rsidRPr="00805541">
        <w:rPr>
          <w:rFonts w:ascii="Times New Roman" w:hAnsi="Times New Roman"/>
          <w:sz w:val="28"/>
          <w:szCs w:val="28"/>
        </w:rPr>
        <w:t xml:space="preserve">. </w:t>
      </w:r>
    </w:p>
    <w:p w:rsidR="002B06BF" w:rsidRDefault="002B06BF" w:rsidP="002B06BF">
      <w:pPr>
        <w:jc w:val="both"/>
        <w:rPr>
          <w:rFonts w:ascii="Times New Roman" w:hAnsi="Times New Roman"/>
          <w:sz w:val="28"/>
          <w:szCs w:val="28"/>
        </w:rPr>
      </w:pPr>
    </w:p>
    <w:p w:rsidR="002B06BF" w:rsidRDefault="002B06BF" w:rsidP="002B06BF">
      <w:pPr>
        <w:jc w:val="both"/>
        <w:rPr>
          <w:rFonts w:ascii="Times New Roman" w:hAnsi="Times New Roman"/>
          <w:sz w:val="28"/>
          <w:szCs w:val="28"/>
        </w:rPr>
      </w:pPr>
    </w:p>
    <w:p w:rsidR="002B06BF" w:rsidRDefault="002B06BF" w:rsidP="002B06BF">
      <w:pPr>
        <w:jc w:val="both"/>
        <w:rPr>
          <w:rFonts w:ascii="Times New Roman" w:hAnsi="Times New Roman"/>
          <w:sz w:val="28"/>
          <w:szCs w:val="28"/>
        </w:rPr>
      </w:pPr>
    </w:p>
    <w:p w:rsidR="002B06BF" w:rsidRDefault="002B06BF" w:rsidP="002B06BF">
      <w:pPr>
        <w:jc w:val="both"/>
        <w:rPr>
          <w:rFonts w:ascii="Times New Roman" w:hAnsi="Times New Roman"/>
          <w:sz w:val="28"/>
          <w:szCs w:val="28"/>
        </w:rPr>
      </w:pPr>
    </w:p>
    <w:p w:rsidR="002B06BF" w:rsidRDefault="002B06BF" w:rsidP="002B06BF">
      <w:pPr>
        <w:jc w:val="both"/>
        <w:rPr>
          <w:rFonts w:ascii="Times New Roman" w:hAnsi="Times New Roman"/>
          <w:sz w:val="28"/>
          <w:szCs w:val="28"/>
        </w:rPr>
      </w:pPr>
    </w:p>
    <w:p w:rsidR="002B06BF" w:rsidRDefault="002B06BF" w:rsidP="002B06BF">
      <w:pPr>
        <w:jc w:val="both"/>
        <w:rPr>
          <w:rFonts w:ascii="Times New Roman" w:hAnsi="Times New Roman"/>
          <w:sz w:val="28"/>
          <w:szCs w:val="28"/>
        </w:rPr>
      </w:pPr>
    </w:p>
    <w:p w:rsidR="002B06BF" w:rsidRDefault="002B06BF" w:rsidP="002B06BF">
      <w:pPr>
        <w:jc w:val="both"/>
        <w:rPr>
          <w:rFonts w:ascii="Times New Roman" w:hAnsi="Times New Roman"/>
          <w:sz w:val="28"/>
          <w:szCs w:val="28"/>
        </w:rPr>
      </w:pPr>
    </w:p>
    <w:p w:rsidR="003C10CE" w:rsidRDefault="003C10CE" w:rsidP="002B06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C10CE" w:rsidSect="004E7AF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B06BF" w:rsidRDefault="002B06BF" w:rsidP="002B06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B43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9322"/>
        <w:gridCol w:w="5812"/>
      </w:tblGrid>
      <w:tr w:rsidR="002B06BF" w:rsidRPr="004E7AF0" w:rsidTr="004E7AF0">
        <w:tc>
          <w:tcPr>
            <w:tcW w:w="9322" w:type="dxa"/>
          </w:tcPr>
          <w:p w:rsidR="002B06BF" w:rsidRPr="004E7AF0" w:rsidRDefault="002B06BF" w:rsidP="004E7AF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B06BF" w:rsidRPr="004E7AF0" w:rsidRDefault="002B06BF" w:rsidP="004E7A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AF0">
              <w:rPr>
                <w:rFonts w:ascii="Times New Roman" w:hAnsi="Times New Roman" w:cs="Times New Roman"/>
                <w:sz w:val="24"/>
                <w:szCs w:val="24"/>
              </w:rPr>
              <w:t>к порядку наложения количественно измеримых финансовых санкций (штрафов, изъятий) за нарушения условий выполнения муниципального задания на оказание муниципальных услуг (выполнение работ</w:t>
            </w:r>
          </w:p>
        </w:tc>
      </w:tr>
    </w:tbl>
    <w:p w:rsidR="002B06BF" w:rsidRDefault="002B06BF" w:rsidP="002B06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7AF0" w:rsidRPr="002B437E" w:rsidRDefault="004E7AF0" w:rsidP="002B06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B06BF" w:rsidRDefault="002B06BF" w:rsidP="002B06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контроля за исполнением муниципального задания на оказание муниципальных услу</w:t>
      </w:r>
      <w:r w:rsidR="003C10CE">
        <w:rPr>
          <w:rFonts w:ascii="Times New Roman" w:hAnsi="Times New Roman"/>
          <w:sz w:val="28"/>
          <w:szCs w:val="28"/>
        </w:rPr>
        <w:t>г (выполнение работ) бюджетными и казенными учреждениями</w:t>
      </w:r>
    </w:p>
    <w:p w:rsidR="003C10CE" w:rsidRDefault="003C10CE" w:rsidP="003C10CE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за_________________________</w:t>
      </w:r>
    </w:p>
    <w:p w:rsidR="003C10CE" w:rsidRDefault="003C10CE" w:rsidP="003C10C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C10CE">
        <w:rPr>
          <w:rFonts w:ascii="Times New Roman" w:hAnsi="Times New Roman"/>
          <w:sz w:val="20"/>
          <w:szCs w:val="20"/>
        </w:rPr>
        <w:t>(период: квартал, полугодие, 9 месяцев, год)</w:t>
      </w:r>
    </w:p>
    <w:p w:rsidR="003C10CE" w:rsidRDefault="003C10CE" w:rsidP="003C10C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4E7AF0" w:rsidRDefault="004E7AF0" w:rsidP="003C10C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4E7AF0" w:rsidRDefault="004E7AF0" w:rsidP="003C10C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1292"/>
        <w:gridCol w:w="1579"/>
        <w:gridCol w:w="1098"/>
        <w:gridCol w:w="1134"/>
        <w:gridCol w:w="1701"/>
        <w:gridCol w:w="1134"/>
        <w:gridCol w:w="1134"/>
        <w:gridCol w:w="1701"/>
        <w:gridCol w:w="1487"/>
      </w:tblGrid>
      <w:tr w:rsidR="00AC6055" w:rsidRPr="004E7AF0" w:rsidTr="004E7AF0">
        <w:tc>
          <w:tcPr>
            <w:tcW w:w="675" w:type="dxa"/>
            <w:vMerge w:val="restart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Наименование муниципального задания и муниципальной услуги (работы)</w:t>
            </w:r>
          </w:p>
        </w:tc>
        <w:tc>
          <w:tcPr>
            <w:tcW w:w="1292" w:type="dxa"/>
            <w:vMerge w:val="restart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79" w:type="dxa"/>
            <w:vMerge w:val="restart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Форма контроля (выездная, камеральная)</w:t>
            </w:r>
          </w:p>
        </w:tc>
        <w:tc>
          <w:tcPr>
            <w:tcW w:w="7902" w:type="dxa"/>
            <w:gridSpan w:val="6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Исполнение показателей установленных в муниципальном задании,</w:t>
            </w:r>
          </w:p>
        </w:tc>
        <w:tc>
          <w:tcPr>
            <w:tcW w:w="1487" w:type="dxa"/>
            <w:vMerge w:val="restart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C6055" w:rsidRPr="004E7AF0" w:rsidTr="004E7AF0">
        <w:tc>
          <w:tcPr>
            <w:tcW w:w="675" w:type="dxa"/>
            <w:vMerge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Показатели объема</w:t>
            </w:r>
          </w:p>
        </w:tc>
        <w:tc>
          <w:tcPr>
            <w:tcW w:w="3969" w:type="dxa"/>
            <w:gridSpan w:val="3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Показатели качества</w:t>
            </w:r>
          </w:p>
        </w:tc>
        <w:tc>
          <w:tcPr>
            <w:tcW w:w="1487" w:type="dxa"/>
            <w:vMerge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055" w:rsidRPr="004E7AF0" w:rsidTr="004E7AF0">
        <w:tc>
          <w:tcPr>
            <w:tcW w:w="675" w:type="dxa"/>
            <w:vMerge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Merge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  <w:tc>
          <w:tcPr>
            <w:tcW w:w="1487" w:type="dxa"/>
            <w:vMerge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055" w:rsidRPr="004E7AF0" w:rsidTr="004E7AF0">
        <w:tc>
          <w:tcPr>
            <w:tcW w:w="675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9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A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C6055" w:rsidRPr="004E7AF0" w:rsidTr="004E7AF0">
        <w:tc>
          <w:tcPr>
            <w:tcW w:w="675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055" w:rsidRPr="004E7AF0" w:rsidTr="004E7AF0">
        <w:tc>
          <w:tcPr>
            <w:tcW w:w="675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055" w:rsidRPr="004E7AF0" w:rsidTr="004E7AF0">
        <w:tc>
          <w:tcPr>
            <w:tcW w:w="675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6055" w:rsidRPr="004E7AF0" w:rsidTr="004E7AF0">
        <w:tc>
          <w:tcPr>
            <w:tcW w:w="675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C6055" w:rsidRPr="004E7AF0" w:rsidRDefault="00AC6055" w:rsidP="004E7AF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0CE" w:rsidRPr="003C10CE" w:rsidRDefault="003C10CE" w:rsidP="003C10CE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sectPr w:rsidR="003C10CE" w:rsidRPr="003C10CE" w:rsidSect="004E7AF0">
      <w:pgSz w:w="16838" w:h="11906" w:orient="landscape"/>
      <w:pgMar w:top="709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AB9"/>
    <w:multiLevelType w:val="hybridMultilevel"/>
    <w:tmpl w:val="DF2E9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C7B79"/>
    <w:multiLevelType w:val="hybridMultilevel"/>
    <w:tmpl w:val="CAF47396"/>
    <w:lvl w:ilvl="0" w:tplc="56CC3C6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AD"/>
    <w:rsid w:val="000C4096"/>
    <w:rsid w:val="000E5547"/>
    <w:rsid w:val="002401C4"/>
    <w:rsid w:val="002B06BF"/>
    <w:rsid w:val="003B4A8B"/>
    <w:rsid w:val="003C10CE"/>
    <w:rsid w:val="0041753F"/>
    <w:rsid w:val="00424A9D"/>
    <w:rsid w:val="004414BD"/>
    <w:rsid w:val="00456CEE"/>
    <w:rsid w:val="00470A15"/>
    <w:rsid w:val="004E7AF0"/>
    <w:rsid w:val="00526AFB"/>
    <w:rsid w:val="00726348"/>
    <w:rsid w:val="007B0B39"/>
    <w:rsid w:val="00805541"/>
    <w:rsid w:val="0085223F"/>
    <w:rsid w:val="00853F5B"/>
    <w:rsid w:val="00971251"/>
    <w:rsid w:val="00A0054A"/>
    <w:rsid w:val="00A33218"/>
    <w:rsid w:val="00AC6055"/>
    <w:rsid w:val="00B57F89"/>
    <w:rsid w:val="00BC3CEF"/>
    <w:rsid w:val="00BE0720"/>
    <w:rsid w:val="00BF7265"/>
    <w:rsid w:val="00E94315"/>
    <w:rsid w:val="00F63B3F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7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FE27AD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FE27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E27A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2B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7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99"/>
    <w:qFormat/>
    <w:rsid w:val="00FE27AD"/>
    <w:pPr>
      <w:spacing w:after="200" w:line="276" w:lineRule="auto"/>
      <w:ind w:left="720"/>
      <w:contextualSpacing/>
    </w:pPr>
  </w:style>
  <w:style w:type="character" w:styleId="a4">
    <w:name w:val="Hyperlink"/>
    <w:uiPriority w:val="99"/>
    <w:unhideWhenUsed/>
    <w:rsid w:val="00FE27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E27A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39"/>
    <w:rsid w:val="002B0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A3F8B1335D7F280B40644DC3209ECAA6D2DBE1B320391CF57BD36B38A4D19687CEE162897D05DE7E5C2D7BnDv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consultantplus://offline/ref=88A3F8B1335D7F280B40644DC3209ECAA6D2DBE1B320391CF57BD36B38A4D19687CEE162897D05DE7E5C2D7BnDv6G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Пользователь Windows</cp:lastModifiedBy>
  <cp:revision>2</cp:revision>
  <cp:lastPrinted>2018-03-22T06:14:00Z</cp:lastPrinted>
  <dcterms:created xsi:type="dcterms:W3CDTF">2018-03-23T01:10:00Z</dcterms:created>
  <dcterms:modified xsi:type="dcterms:W3CDTF">2018-03-23T01:10:00Z</dcterms:modified>
</cp:coreProperties>
</file>