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2E6BDE" w:rsidRPr="00B87CEB" w:rsidTr="003F7FCD">
        <w:tc>
          <w:tcPr>
            <w:tcW w:w="9498" w:type="dxa"/>
          </w:tcPr>
          <w:p w:rsidR="002E6BDE" w:rsidRPr="00B87CEB" w:rsidRDefault="00673724" w:rsidP="00822485">
            <w:pPr>
              <w:pStyle w:val="1"/>
              <w:spacing w:line="276" w:lineRule="auto"/>
              <w:rPr>
                <w:szCs w:val="28"/>
              </w:rPr>
            </w:pPr>
            <w:r w:rsidRPr="00673724"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45.75pt;height:63pt;visibility:visible">
                  <v:imagedata r:id="rId5" o:title="" grayscale="t"/>
                </v:shape>
              </w:pict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 w:rsidRPr="00B87CEB">
        <w:rPr>
          <w:sz w:val="28"/>
          <w:szCs w:val="28"/>
        </w:rPr>
        <w:t>КРАСНОЯРСКИЙ КРАЙ</w:t>
      </w:r>
    </w:p>
    <w:p w:rsidR="002E6BDE" w:rsidRPr="00B87CEB" w:rsidRDefault="00366FE3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2E6BDE" w:rsidRPr="00B87CEB">
        <w:rPr>
          <w:sz w:val="28"/>
          <w:szCs w:val="28"/>
        </w:rPr>
        <w:t>ДМИНИСТРАЦИЯ ИДРИНСКОГО РАЙОНА</w:t>
      </w:r>
    </w:p>
    <w:p w:rsidR="002E6BDE" w:rsidRPr="00B87CEB" w:rsidRDefault="002E6BDE" w:rsidP="00797DC9">
      <w:pPr>
        <w:spacing w:line="480" w:lineRule="auto"/>
        <w:jc w:val="center"/>
        <w:rPr>
          <w:b/>
          <w:sz w:val="28"/>
          <w:szCs w:val="28"/>
        </w:rPr>
      </w:pPr>
      <w:r w:rsidRPr="00B87CEB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2E6BDE" w:rsidRPr="00B87CEB" w:rsidTr="00F6713F">
        <w:tc>
          <w:tcPr>
            <w:tcW w:w="3190" w:type="dxa"/>
          </w:tcPr>
          <w:p w:rsidR="002E6BDE" w:rsidRPr="00B87CEB" w:rsidRDefault="00366F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19.03.2015</w:t>
            </w:r>
          </w:p>
        </w:tc>
        <w:tc>
          <w:tcPr>
            <w:tcW w:w="3190" w:type="dxa"/>
          </w:tcPr>
          <w:p w:rsidR="002E6BDE" w:rsidRPr="00B87CEB" w:rsidRDefault="00330948" w:rsidP="00330948">
            <w:pPr>
              <w:ind w:left="-3190" w:right="-3192" w:firstLine="319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66FE3">
              <w:rPr>
                <w:sz w:val="28"/>
                <w:szCs w:val="28"/>
              </w:rPr>
              <w:t>с.</w:t>
            </w:r>
            <w:r w:rsidR="002E6BDE" w:rsidRPr="00B87CEB">
              <w:rPr>
                <w:sz w:val="28"/>
                <w:szCs w:val="28"/>
              </w:rPr>
              <w:t>Идринское</w:t>
            </w:r>
            <w:r w:rsidR="00366FE3">
              <w:rPr>
                <w:sz w:val="28"/>
                <w:szCs w:val="28"/>
              </w:rPr>
              <w:t xml:space="preserve">                       №141-ппп              №                                141-п                   </w:t>
            </w:r>
          </w:p>
        </w:tc>
        <w:tc>
          <w:tcPr>
            <w:tcW w:w="3191" w:type="dxa"/>
          </w:tcPr>
          <w:p w:rsidR="002E6BDE" w:rsidRPr="00B87CEB" w:rsidRDefault="00366FE3" w:rsidP="007117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141-п</w:t>
            </w:r>
          </w:p>
        </w:tc>
      </w:tr>
    </w:tbl>
    <w:p w:rsidR="002E6BDE" w:rsidRPr="00B87CEB" w:rsidRDefault="002E6BDE" w:rsidP="00754220">
      <w:pPr>
        <w:spacing w:before="36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0D3092" w:rsidRPr="00B87CEB" w:rsidTr="00543525">
        <w:tc>
          <w:tcPr>
            <w:tcW w:w="9571" w:type="dxa"/>
          </w:tcPr>
          <w:p w:rsidR="000D3092" w:rsidRPr="00B87CEB" w:rsidRDefault="000D3092" w:rsidP="000D309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7CEB">
              <w:rPr>
                <w:sz w:val="28"/>
                <w:szCs w:val="28"/>
              </w:rPr>
              <w:t xml:space="preserve">Об утверждении </w:t>
            </w:r>
            <w:r w:rsidRPr="00B87CEB">
              <w:rPr>
                <w:bCs/>
                <w:color w:val="000000"/>
                <w:sz w:val="28"/>
                <w:szCs w:val="28"/>
              </w:rPr>
              <w:t>Административного регламент</w:t>
            </w:r>
            <w:r w:rsidR="00B87CEB">
              <w:rPr>
                <w:bCs/>
                <w:color w:val="000000"/>
                <w:sz w:val="28"/>
                <w:szCs w:val="28"/>
              </w:rPr>
              <w:t>а</w:t>
            </w:r>
            <w:r w:rsidRPr="00B87CEB">
              <w:rPr>
                <w:bCs/>
                <w:color w:val="000000"/>
                <w:sz w:val="28"/>
                <w:szCs w:val="28"/>
              </w:rPr>
              <w:t xml:space="preserve">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</w:t>
            </w:r>
            <w:bookmarkStart w:id="0" w:name="_GoBack"/>
            <w:bookmarkEnd w:id="0"/>
          </w:p>
        </w:tc>
      </w:tr>
    </w:tbl>
    <w:p w:rsidR="002E6BDE" w:rsidRPr="00B87CEB" w:rsidRDefault="002E6BDE" w:rsidP="00A97149">
      <w:pPr>
        <w:jc w:val="both"/>
        <w:rPr>
          <w:sz w:val="28"/>
          <w:szCs w:val="28"/>
        </w:rPr>
      </w:pPr>
    </w:p>
    <w:p w:rsidR="002E6BDE" w:rsidRPr="00B87CEB" w:rsidRDefault="0036174B" w:rsidP="00C2640E">
      <w:pPr>
        <w:pStyle w:val="a5"/>
        <w:ind w:left="0" w:firstLine="851"/>
        <w:contextualSpacing w:val="0"/>
        <w:jc w:val="both"/>
        <w:rPr>
          <w:sz w:val="28"/>
          <w:szCs w:val="28"/>
        </w:rPr>
      </w:pPr>
      <w:r w:rsidRPr="00B87CEB">
        <w:rPr>
          <w:sz w:val="28"/>
          <w:szCs w:val="28"/>
        </w:rPr>
        <w:t>В соответствии с Федеральным законом Российской Федерации от 27.07.2010 № 210-ФЗ</w:t>
      </w:r>
      <w:r w:rsidR="00004D39">
        <w:rPr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3C0B2E" w:rsidRPr="00B87CEB">
        <w:rPr>
          <w:sz w:val="28"/>
          <w:szCs w:val="28"/>
        </w:rPr>
        <w:t>,</w:t>
      </w:r>
      <w:r w:rsidR="00B87CEB">
        <w:rPr>
          <w:sz w:val="28"/>
          <w:szCs w:val="28"/>
        </w:rPr>
        <w:t xml:space="preserve"> распоряжением Правительства Российской Федерации от 17.12.2009 № 1993-р (ред. от 28.12.2011) «Об утверждении свободного перечня первоочередных государственных и муниципальных услуг, предоставляемых в электронном виде», п</w:t>
      </w:r>
      <w:r w:rsidR="003C0B2E" w:rsidRPr="00B87CEB">
        <w:rPr>
          <w:sz w:val="28"/>
          <w:szCs w:val="28"/>
        </w:rPr>
        <w:t xml:space="preserve">остановлением </w:t>
      </w:r>
      <w:r w:rsidRPr="00B87CEB">
        <w:rPr>
          <w:sz w:val="28"/>
          <w:szCs w:val="28"/>
        </w:rPr>
        <w:t>П</w:t>
      </w:r>
      <w:r w:rsidR="00C2640E" w:rsidRPr="00B87CEB">
        <w:rPr>
          <w:sz w:val="28"/>
          <w:szCs w:val="28"/>
        </w:rPr>
        <w:t>равитель</w:t>
      </w:r>
      <w:r w:rsidRPr="00B87CEB">
        <w:rPr>
          <w:sz w:val="28"/>
          <w:szCs w:val="28"/>
        </w:rPr>
        <w:t>ства Красноярского края от 14.03.2012 № 93-п «Об утверждении П</w:t>
      </w:r>
      <w:r w:rsidR="00C2640E" w:rsidRPr="00B87CEB">
        <w:rPr>
          <w:sz w:val="28"/>
          <w:szCs w:val="28"/>
        </w:rPr>
        <w:t>орядка разработки и утверждения административных регламентов предоставления</w:t>
      </w:r>
      <w:r w:rsidRPr="00B87CEB">
        <w:rPr>
          <w:sz w:val="28"/>
          <w:szCs w:val="28"/>
        </w:rPr>
        <w:t xml:space="preserve"> государственных услуг исполнительными органами</w:t>
      </w:r>
      <w:r w:rsidR="00C2640E" w:rsidRPr="00B87CEB">
        <w:rPr>
          <w:sz w:val="28"/>
          <w:szCs w:val="28"/>
        </w:rPr>
        <w:t xml:space="preserve"> государственной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</w:t>
      </w:r>
      <w:r w:rsidR="00FB665F" w:rsidRPr="00B87CEB">
        <w:rPr>
          <w:sz w:val="28"/>
          <w:szCs w:val="28"/>
        </w:rPr>
        <w:t>органами исполнительной власти К</w:t>
      </w:r>
      <w:r w:rsidR="00C2640E" w:rsidRPr="00B87CEB">
        <w:rPr>
          <w:sz w:val="28"/>
          <w:szCs w:val="28"/>
        </w:rPr>
        <w:t xml:space="preserve">расноярского края», постановлением администрации Идринского района от 14.06.2012 № 185-п </w:t>
      </w:r>
      <w:r w:rsidR="00FB665F" w:rsidRPr="00B87CEB">
        <w:rPr>
          <w:sz w:val="28"/>
          <w:szCs w:val="28"/>
        </w:rPr>
        <w:t>«</w:t>
      </w:r>
      <w:r w:rsidR="00815D9E">
        <w:rPr>
          <w:sz w:val="28"/>
          <w:szCs w:val="28"/>
        </w:rPr>
        <w:t>Об утверждении П</w:t>
      </w:r>
      <w:r w:rsidR="00992977" w:rsidRPr="00B87CEB">
        <w:rPr>
          <w:sz w:val="28"/>
          <w:szCs w:val="28"/>
        </w:rPr>
        <w:t>орядка разработки и утверждения административных регламентов предоставления муниципальных услуг  исполнительными органами администрации района»</w:t>
      </w:r>
      <w:r w:rsidR="002E6BDE" w:rsidRPr="00B87CEB">
        <w:rPr>
          <w:sz w:val="28"/>
          <w:szCs w:val="28"/>
        </w:rPr>
        <w:t>,</w:t>
      </w:r>
      <w:r w:rsidR="00C2640E" w:rsidRPr="00B87CEB">
        <w:rPr>
          <w:sz w:val="28"/>
          <w:szCs w:val="28"/>
        </w:rPr>
        <w:t xml:space="preserve"> руководствуясь статьями </w:t>
      </w:r>
      <w:r w:rsidR="002E6BDE" w:rsidRPr="00B87CEB">
        <w:rPr>
          <w:sz w:val="28"/>
          <w:szCs w:val="28"/>
        </w:rPr>
        <w:t>31.2,</w:t>
      </w:r>
      <w:r w:rsidR="00B87CEB">
        <w:rPr>
          <w:sz w:val="28"/>
          <w:szCs w:val="28"/>
        </w:rPr>
        <w:t xml:space="preserve"> 33, </w:t>
      </w:r>
      <w:r w:rsidR="00C2640E" w:rsidRPr="00B87CEB">
        <w:rPr>
          <w:sz w:val="28"/>
          <w:szCs w:val="28"/>
        </w:rPr>
        <w:t>33.</w:t>
      </w:r>
      <w:r w:rsidR="002E6BDE" w:rsidRPr="00B87CEB">
        <w:rPr>
          <w:sz w:val="28"/>
          <w:szCs w:val="28"/>
        </w:rPr>
        <w:t>1 Устава района ПОСТАНОВЛЯЮ:</w:t>
      </w:r>
    </w:p>
    <w:p w:rsidR="002E6BDE" w:rsidRPr="00B87CEB" w:rsidRDefault="002E6BDE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 w:rsidRPr="00B87CEB">
        <w:rPr>
          <w:sz w:val="28"/>
          <w:szCs w:val="28"/>
        </w:rPr>
        <w:t xml:space="preserve">Утвердить </w:t>
      </w:r>
      <w:r w:rsidR="00FB665F" w:rsidRPr="00B87CEB">
        <w:rPr>
          <w:sz w:val="28"/>
          <w:szCs w:val="28"/>
        </w:rPr>
        <w:t>А</w:t>
      </w:r>
      <w:r w:rsidR="001B5419" w:rsidRPr="00B87CEB">
        <w:rPr>
          <w:bCs/>
          <w:color w:val="000000"/>
          <w:sz w:val="28"/>
          <w:szCs w:val="28"/>
        </w:rPr>
        <w:t>дминистративный регламент по предоставлению муниципальной услуги «Зачисление в муниципальные бюджетные образовательные учреждения дополнительного образования детей» оказываемой муниципальными бюджетными образовательными учреждениями дополнительного образования детей</w:t>
      </w:r>
      <w:r w:rsidR="00C2640E" w:rsidRPr="00B87CEB">
        <w:rPr>
          <w:sz w:val="28"/>
          <w:szCs w:val="28"/>
        </w:rPr>
        <w:t xml:space="preserve"> согласно приложению.</w:t>
      </w:r>
    </w:p>
    <w:p w:rsidR="002E6BDE" w:rsidRPr="00B87CEB" w:rsidRDefault="002E6BDE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 w:rsidRPr="00B87CEB">
        <w:rPr>
          <w:sz w:val="28"/>
          <w:szCs w:val="28"/>
        </w:rPr>
        <w:t>Контроль за выполнением постановления возложить на руководителя управления образования администрации Идринского района Г.В.Безъязыкову.</w:t>
      </w:r>
    </w:p>
    <w:p w:rsidR="002E6BDE" w:rsidRPr="00B87CEB" w:rsidRDefault="004F1632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п</w:t>
      </w:r>
      <w:r w:rsidR="002E6BDE" w:rsidRPr="00B87CEB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в газете «Идринский вестник» и</w:t>
      </w:r>
      <w:r w:rsidR="002E6BDE" w:rsidRPr="00B87CEB">
        <w:rPr>
          <w:sz w:val="28"/>
          <w:szCs w:val="28"/>
        </w:rPr>
        <w:t xml:space="preserve"> на официальном сайте Муниципального образования Идринский район в сети интернет (</w:t>
      </w:r>
      <w:hyperlink r:id="rId6" w:history="1">
        <w:r w:rsidR="002E6BDE" w:rsidRPr="00B87CEB">
          <w:rPr>
            <w:rStyle w:val="a7"/>
            <w:sz w:val="28"/>
            <w:szCs w:val="28"/>
          </w:rPr>
          <w:t>www.idra.</w:t>
        </w:r>
        <w:r w:rsidR="002E6BDE" w:rsidRPr="00B87CEB">
          <w:rPr>
            <w:rStyle w:val="a7"/>
            <w:sz w:val="28"/>
            <w:szCs w:val="28"/>
            <w:lang w:val="en-US"/>
          </w:rPr>
          <w:t>o</w:t>
        </w:r>
        <w:r w:rsidR="00396033">
          <w:rPr>
            <w:rStyle w:val="a7"/>
            <w:sz w:val="28"/>
            <w:szCs w:val="28"/>
          </w:rPr>
          <w:t>r</w:t>
        </w:r>
        <w:r w:rsidR="00396033">
          <w:rPr>
            <w:rStyle w:val="a7"/>
            <w:sz w:val="28"/>
            <w:szCs w:val="28"/>
            <w:lang w:val="en-US"/>
          </w:rPr>
          <w:t>g</w:t>
        </w:r>
        <w:r w:rsidR="002E6BDE" w:rsidRPr="00B87CEB">
          <w:rPr>
            <w:rStyle w:val="a7"/>
            <w:sz w:val="28"/>
            <w:szCs w:val="28"/>
          </w:rPr>
          <w:t>.ru</w:t>
        </w:r>
      </w:hyperlink>
      <w:r w:rsidR="002E6BDE" w:rsidRPr="00B87CEB">
        <w:rPr>
          <w:sz w:val="28"/>
          <w:szCs w:val="28"/>
        </w:rPr>
        <w:t>).</w:t>
      </w:r>
    </w:p>
    <w:p w:rsidR="002E6BDE" w:rsidRDefault="002E6BDE" w:rsidP="00525074">
      <w:pPr>
        <w:pStyle w:val="a5"/>
        <w:numPr>
          <w:ilvl w:val="0"/>
          <w:numId w:val="14"/>
        </w:numPr>
        <w:spacing w:after="600"/>
        <w:ind w:left="0" w:firstLine="851"/>
        <w:contextualSpacing w:val="0"/>
        <w:jc w:val="both"/>
        <w:rPr>
          <w:sz w:val="28"/>
          <w:szCs w:val="28"/>
        </w:rPr>
      </w:pPr>
      <w:r w:rsidRPr="00B87CEB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tbl>
      <w:tblPr>
        <w:tblW w:w="0" w:type="auto"/>
        <w:tblLook w:val="00A0"/>
      </w:tblPr>
      <w:tblGrid>
        <w:gridCol w:w="4785"/>
        <w:gridCol w:w="4786"/>
      </w:tblGrid>
      <w:tr w:rsidR="002E6BDE" w:rsidRPr="00B87CEB" w:rsidTr="00F6713F">
        <w:tc>
          <w:tcPr>
            <w:tcW w:w="4785" w:type="dxa"/>
          </w:tcPr>
          <w:p w:rsidR="002E6BDE" w:rsidRPr="00B87CEB" w:rsidRDefault="00366FE3" w:rsidP="00AD4A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E6BDE" w:rsidRPr="00B87CEB">
              <w:rPr>
                <w:sz w:val="28"/>
                <w:szCs w:val="28"/>
              </w:rPr>
              <w:t>лава администрации района</w:t>
            </w:r>
          </w:p>
        </w:tc>
        <w:tc>
          <w:tcPr>
            <w:tcW w:w="4786" w:type="dxa"/>
          </w:tcPr>
          <w:p w:rsidR="002E6BDE" w:rsidRPr="00B87CEB" w:rsidRDefault="002E6BDE" w:rsidP="00F6713F">
            <w:pPr>
              <w:jc w:val="right"/>
              <w:rPr>
                <w:sz w:val="28"/>
                <w:szCs w:val="28"/>
              </w:rPr>
            </w:pPr>
            <w:r w:rsidRPr="00B87CEB">
              <w:rPr>
                <w:sz w:val="28"/>
                <w:szCs w:val="28"/>
              </w:rPr>
              <w:t>А.В.Киреев</w:t>
            </w:r>
          </w:p>
        </w:tc>
      </w:tr>
    </w:tbl>
    <w:p w:rsidR="002E6BDE" w:rsidRDefault="002E6BDE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p w:rsidR="00366FE3" w:rsidRPr="00B87CEB" w:rsidRDefault="00366FE3" w:rsidP="008A1DD4">
      <w:pPr>
        <w:pStyle w:val="a5"/>
        <w:ind w:left="4536"/>
        <w:jc w:val="center"/>
        <w:rPr>
          <w:rStyle w:val="a8"/>
          <w:sz w:val="28"/>
          <w:szCs w:val="28"/>
        </w:rPr>
      </w:pPr>
    </w:p>
    <w:sectPr w:rsidR="00366FE3" w:rsidRPr="00B87CEB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0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1"/>
  </w:num>
  <w:num w:numId="13">
    <w:abstractNumId w:val="20"/>
  </w:num>
  <w:num w:numId="14">
    <w:abstractNumId w:val="7"/>
  </w:num>
  <w:num w:numId="15">
    <w:abstractNumId w:val="15"/>
  </w:num>
  <w:num w:numId="16">
    <w:abstractNumId w:val="5"/>
  </w:num>
  <w:num w:numId="17">
    <w:abstractNumId w:val="19"/>
  </w:num>
  <w:num w:numId="18">
    <w:abstractNumId w:val="4"/>
  </w:num>
  <w:num w:numId="19">
    <w:abstractNumId w:val="21"/>
  </w:num>
  <w:num w:numId="20">
    <w:abstractNumId w:val="6"/>
  </w:num>
  <w:num w:numId="21">
    <w:abstractNumId w:val="2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drawingGridHorizontalSpacing w:val="10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CD"/>
    <w:rsid w:val="00000ACA"/>
    <w:rsid w:val="00004D39"/>
    <w:rsid w:val="0000652C"/>
    <w:rsid w:val="00012F8A"/>
    <w:rsid w:val="00013A16"/>
    <w:rsid w:val="00013C51"/>
    <w:rsid w:val="0001788B"/>
    <w:rsid w:val="0002545C"/>
    <w:rsid w:val="0002781A"/>
    <w:rsid w:val="00031177"/>
    <w:rsid w:val="00047D0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3092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B82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3DEE"/>
    <w:rsid w:val="00182756"/>
    <w:rsid w:val="00193BC0"/>
    <w:rsid w:val="00194724"/>
    <w:rsid w:val="001A284C"/>
    <w:rsid w:val="001A2B8A"/>
    <w:rsid w:val="001B3E09"/>
    <w:rsid w:val="001B44C0"/>
    <w:rsid w:val="001B4F8C"/>
    <w:rsid w:val="001B5419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30C8D"/>
    <w:rsid w:val="0023622F"/>
    <w:rsid w:val="00244263"/>
    <w:rsid w:val="00246365"/>
    <w:rsid w:val="002546FF"/>
    <w:rsid w:val="002728D7"/>
    <w:rsid w:val="002733BE"/>
    <w:rsid w:val="00273EB7"/>
    <w:rsid w:val="002828C2"/>
    <w:rsid w:val="00283516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5059"/>
    <w:rsid w:val="002B7EE7"/>
    <w:rsid w:val="002C3DF0"/>
    <w:rsid w:val="002C5939"/>
    <w:rsid w:val="002D1763"/>
    <w:rsid w:val="002D56B8"/>
    <w:rsid w:val="002E6BDE"/>
    <w:rsid w:val="002F3A26"/>
    <w:rsid w:val="002F6CE4"/>
    <w:rsid w:val="00301E30"/>
    <w:rsid w:val="0030351D"/>
    <w:rsid w:val="00313424"/>
    <w:rsid w:val="00313BC4"/>
    <w:rsid w:val="003201CE"/>
    <w:rsid w:val="00320667"/>
    <w:rsid w:val="003247C1"/>
    <w:rsid w:val="0032482D"/>
    <w:rsid w:val="00330948"/>
    <w:rsid w:val="00332CE4"/>
    <w:rsid w:val="00344084"/>
    <w:rsid w:val="003440AD"/>
    <w:rsid w:val="00353098"/>
    <w:rsid w:val="0035644D"/>
    <w:rsid w:val="003571ED"/>
    <w:rsid w:val="0036174B"/>
    <w:rsid w:val="00361F67"/>
    <w:rsid w:val="003637A7"/>
    <w:rsid w:val="00366FE3"/>
    <w:rsid w:val="003672D2"/>
    <w:rsid w:val="00375F1A"/>
    <w:rsid w:val="003767D8"/>
    <w:rsid w:val="00376D62"/>
    <w:rsid w:val="003831D5"/>
    <w:rsid w:val="00387225"/>
    <w:rsid w:val="003917E6"/>
    <w:rsid w:val="00391DA3"/>
    <w:rsid w:val="003932A9"/>
    <w:rsid w:val="00394079"/>
    <w:rsid w:val="00396033"/>
    <w:rsid w:val="003A0B6B"/>
    <w:rsid w:val="003A2CC1"/>
    <w:rsid w:val="003A3E5E"/>
    <w:rsid w:val="003A400C"/>
    <w:rsid w:val="003A6281"/>
    <w:rsid w:val="003B5D5E"/>
    <w:rsid w:val="003B63F3"/>
    <w:rsid w:val="003C0B2E"/>
    <w:rsid w:val="003C4532"/>
    <w:rsid w:val="003C4A88"/>
    <w:rsid w:val="003E7F74"/>
    <w:rsid w:val="003F0CE7"/>
    <w:rsid w:val="003F4356"/>
    <w:rsid w:val="003F4D74"/>
    <w:rsid w:val="003F7FCD"/>
    <w:rsid w:val="004001C3"/>
    <w:rsid w:val="00400449"/>
    <w:rsid w:val="00401A34"/>
    <w:rsid w:val="00402031"/>
    <w:rsid w:val="00403716"/>
    <w:rsid w:val="00405690"/>
    <w:rsid w:val="00406838"/>
    <w:rsid w:val="00407DE9"/>
    <w:rsid w:val="00412D80"/>
    <w:rsid w:val="00413348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1632"/>
    <w:rsid w:val="004F20C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0F8"/>
    <w:rsid w:val="005A6A6D"/>
    <w:rsid w:val="005B12F7"/>
    <w:rsid w:val="005B38CF"/>
    <w:rsid w:val="005B6D4C"/>
    <w:rsid w:val="005D3FF1"/>
    <w:rsid w:val="005D40DC"/>
    <w:rsid w:val="005D6107"/>
    <w:rsid w:val="005E36E6"/>
    <w:rsid w:val="005E4B27"/>
    <w:rsid w:val="005E5285"/>
    <w:rsid w:val="005E5FF0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47D3A"/>
    <w:rsid w:val="006521E7"/>
    <w:rsid w:val="006567C6"/>
    <w:rsid w:val="00660A64"/>
    <w:rsid w:val="00661739"/>
    <w:rsid w:val="006649AC"/>
    <w:rsid w:val="00667741"/>
    <w:rsid w:val="00673724"/>
    <w:rsid w:val="006763B6"/>
    <w:rsid w:val="00680498"/>
    <w:rsid w:val="0068445B"/>
    <w:rsid w:val="006959B0"/>
    <w:rsid w:val="00697188"/>
    <w:rsid w:val="00697C5D"/>
    <w:rsid w:val="006A357B"/>
    <w:rsid w:val="006B02A0"/>
    <w:rsid w:val="006B5847"/>
    <w:rsid w:val="006B60A1"/>
    <w:rsid w:val="006C0E7B"/>
    <w:rsid w:val="006C250D"/>
    <w:rsid w:val="006C4925"/>
    <w:rsid w:val="006C6F1F"/>
    <w:rsid w:val="006D1F8B"/>
    <w:rsid w:val="006D3DD6"/>
    <w:rsid w:val="006E30CB"/>
    <w:rsid w:val="006E6630"/>
    <w:rsid w:val="006F1AFA"/>
    <w:rsid w:val="006F257E"/>
    <w:rsid w:val="00701452"/>
    <w:rsid w:val="007100C5"/>
    <w:rsid w:val="007113EA"/>
    <w:rsid w:val="0071171E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0A32"/>
    <w:rsid w:val="007B3265"/>
    <w:rsid w:val="007B32A8"/>
    <w:rsid w:val="007C0DD9"/>
    <w:rsid w:val="007C14D2"/>
    <w:rsid w:val="007C2547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D9E"/>
    <w:rsid w:val="00815FEE"/>
    <w:rsid w:val="008203FF"/>
    <w:rsid w:val="008211CA"/>
    <w:rsid w:val="00821E07"/>
    <w:rsid w:val="008224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1DD4"/>
    <w:rsid w:val="008A5651"/>
    <w:rsid w:val="008A5959"/>
    <w:rsid w:val="008A7896"/>
    <w:rsid w:val="008B038B"/>
    <w:rsid w:val="008B656B"/>
    <w:rsid w:val="008B702D"/>
    <w:rsid w:val="008B7184"/>
    <w:rsid w:val="008C3DF9"/>
    <w:rsid w:val="008C6915"/>
    <w:rsid w:val="008D0A30"/>
    <w:rsid w:val="008D4523"/>
    <w:rsid w:val="008D5358"/>
    <w:rsid w:val="008D6831"/>
    <w:rsid w:val="008E34D1"/>
    <w:rsid w:val="008E6BFB"/>
    <w:rsid w:val="008F527B"/>
    <w:rsid w:val="008F796D"/>
    <w:rsid w:val="0090592C"/>
    <w:rsid w:val="009148D8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2977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57C90"/>
    <w:rsid w:val="00A61A65"/>
    <w:rsid w:val="00A66C39"/>
    <w:rsid w:val="00A778E3"/>
    <w:rsid w:val="00A86599"/>
    <w:rsid w:val="00A90C92"/>
    <w:rsid w:val="00A914E9"/>
    <w:rsid w:val="00A97149"/>
    <w:rsid w:val="00AA1090"/>
    <w:rsid w:val="00AB2236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67A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61089"/>
    <w:rsid w:val="00B632DF"/>
    <w:rsid w:val="00B715B5"/>
    <w:rsid w:val="00B71C32"/>
    <w:rsid w:val="00B72652"/>
    <w:rsid w:val="00B74700"/>
    <w:rsid w:val="00B759B4"/>
    <w:rsid w:val="00B833A2"/>
    <w:rsid w:val="00B835AB"/>
    <w:rsid w:val="00B85642"/>
    <w:rsid w:val="00B87CEB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40E"/>
    <w:rsid w:val="00C26FA3"/>
    <w:rsid w:val="00C27B79"/>
    <w:rsid w:val="00C303CE"/>
    <w:rsid w:val="00C4123F"/>
    <w:rsid w:val="00C42AA5"/>
    <w:rsid w:val="00C44150"/>
    <w:rsid w:val="00C4466A"/>
    <w:rsid w:val="00C515B6"/>
    <w:rsid w:val="00C56BC2"/>
    <w:rsid w:val="00C57DEE"/>
    <w:rsid w:val="00C61A1B"/>
    <w:rsid w:val="00C61B69"/>
    <w:rsid w:val="00C622A9"/>
    <w:rsid w:val="00C6442E"/>
    <w:rsid w:val="00C710E2"/>
    <w:rsid w:val="00C75CD7"/>
    <w:rsid w:val="00C767E0"/>
    <w:rsid w:val="00C77CF4"/>
    <w:rsid w:val="00C82BCD"/>
    <w:rsid w:val="00C916C0"/>
    <w:rsid w:val="00C9456C"/>
    <w:rsid w:val="00CA3604"/>
    <w:rsid w:val="00CA746A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34327"/>
    <w:rsid w:val="00D433A5"/>
    <w:rsid w:val="00D453A7"/>
    <w:rsid w:val="00D46C71"/>
    <w:rsid w:val="00D516EE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950B7"/>
    <w:rsid w:val="00DA1B96"/>
    <w:rsid w:val="00DB4574"/>
    <w:rsid w:val="00DC39EE"/>
    <w:rsid w:val="00DC7028"/>
    <w:rsid w:val="00DD6338"/>
    <w:rsid w:val="00DD7404"/>
    <w:rsid w:val="00DE03AC"/>
    <w:rsid w:val="00DE0BFC"/>
    <w:rsid w:val="00DE2C2E"/>
    <w:rsid w:val="00DF130B"/>
    <w:rsid w:val="00DF1445"/>
    <w:rsid w:val="00DF74E8"/>
    <w:rsid w:val="00DF7982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5527"/>
    <w:rsid w:val="00EC7776"/>
    <w:rsid w:val="00ED0FBA"/>
    <w:rsid w:val="00ED7F78"/>
    <w:rsid w:val="00EE2E5D"/>
    <w:rsid w:val="00EF4BD5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5CEA"/>
    <w:rsid w:val="00FA7C42"/>
    <w:rsid w:val="00FB4250"/>
    <w:rsid w:val="00FB5E56"/>
    <w:rsid w:val="00FB665F"/>
    <w:rsid w:val="00FC46B1"/>
    <w:rsid w:val="00FC6A95"/>
    <w:rsid w:val="00FD0131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</cp:revision>
  <cp:lastPrinted>2014-11-14T02:50:00Z</cp:lastPrinted>
  <dcterms:created xsi:type="dcterms:W3CDTF">2015-03-23T06:30:00Z</dcterms:created>
  <dcterms:modified xsi:type="dcterms:W3CDTF">2015-03-24T06:14:00Z</dcterms:modified>
</cp:coreProperties>
</file>