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EF3" w:rsidRDefault="00DE5C7A" w:rsidP="004A0E8C">
      <w:pPr>
        <w:jc w:val="center"/>
        <w:rPr>
          <w:rFonts w:ascii="Times New Roman" w:hAnsi="Times New Roman"/>
          <w:sz w:val="28"/>
          <w:szCs w:val="28"/>
        </w:rPr>
      </w:pPr>
      <w:r>
        <w:rPr>
          <w:noProof/>
          <w:lang w:eastAsia="ru-RU"/>
        </w:rPr>
        <w:drawing>
          <wp:inline distT="0" distB="0" distL="0" distR="0">
            <wp:extent cx="600075" cy="790575"/>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lum bright="20000" contrast="-20000"/>
                      <a:grayscl/>
                    </a:blip>
                    <a:srcRect/>
                    <a:stretch>
                      <a:fillRect/>
                    </a:stretch>
                  </pic:blipFill>
                  <pic:spPr bwMode="auto">
                    <a:xfrm>
                      <a:off x="0" y="0"/>
                      <a:ext cx="600075" cy="790575"/>
                    </a:xfrm>
                    <a:prstGeom prst="rect">
                      <a:avLst/>
                    </a:prstGeom>
                    <a:noFill/>
                    <a:ln w="9525">
                      <a:noFill/>
                      <a:miter lim="800000"/>
                      <a:headEnd/>
                      <a:tailEnd/>
                    </a:ln>
                  </pic:spPr>
                </pic:pic>
              </a:graphicData>
            </a:graphic>
          </wp:inline>
        </w:drawing>
      </w:r>
      <w:r w:rsidR="000D1B4D">
        <w:rPr>
          <w:rFonts w:ascii="Times New Roman" w:hAnsi="Times New Roman"/>
          <w:sz w:val="28"/>
          <w:szCs w:val="28"/>
        </w:rPr>
        <w:tab/>
      </w:r>
    </w:p>
    <w:p w:rsidR="00C82EF3" w:rsidRPr="009E2AA3" w:rsidRDefault="00C82EF3" w:rsidP="00AF6A77">
      <w:pPr>
        <w:spacing w:line="240" w:lineRule="auto"/>
        <w:jc w:val="center"/>
        <w:rPr>
          <w:rFonts w:ascii="Times New Roman" w:hAnsi="Times New Roman"/>
          <w:sz w:val="28"/>
          <w:szCs w:val="28"/>
        </w:rPr>
      </w:pPr>
      <w:r w:rsidRPr="009E2AA3">
        <w:rPr>
          <w:rFonts w:ascii="Times New Roman" w:hAnsi="Times New Roman"/>
          <w:sz w:val="28"/>
          <w:szCs w:val="28"/>
        </w:rPr>
        <w:t>КРАСНОЯРСКИЙ КРАЙ</w:t>
      </w:r>
    </w:p>
    <w:p w:rsidR="00C82EF3" w:rsidRPr="009E2AA3" w:rsidRDefault="00C82EF3" w:rsidP="00AF6A77">
      <w:pPr>
        <w:spacing w:line="240" w:lineRule="auto"/>
        <w:jc w:val="center"/>
        <w:rPr>
          <w:rFonts w:ascii="Times New Roman" w:hAnsi="Times New Roman"/>
          <w:sz w:val="28"/>
          <w:szCs w:val="28"/>
        </w:rPr>
      </w:pPr>
      <w:r w:rsidRPr="009E2AA3">
        <w:rPr>
          <w:rFonts w:ascii="Times New Roman" w:hAnsi="Times New Roman"/>
          <w:sz w:val="28"/>
          <w:szCs w:val="28"/>
        </w:rPr>
        <w:t>АДМИНИСТРАЦИЯ ИДРИНСКОГО РАЙОНА</w:t>
      </w:r>
    </w:p>
    <w:p w:rsidR="00C82EF3" w:rsidRPr="004A0E8C" w:rsidRDefault="0011606D" w:rsidP="00AF6A77">
      <w:pPr>
        <w:tabs>
          <w:tab w:val="center" w:pos="4677"/>
          <w:tab w:val="left" w:pos="7845"/>
        </w:tabs>
        <w:jc w:val="center"/>
        <w:rPr>
          <w:rFonts w:ascii="Times New Roman" w:hAnsi="Times New Roman"/>
          <w:b/>
          <w:sz w:val="28"/>
          <w:szCs w:val="28"/>
        </w:rPr>
      </w:pPr>
      <w:r>
        <w:rPr>
          <w:rFonts w:ascii="Times New Roman" w:hAnsi="Times New Roman"/>
          <w:b/>
          <w:sz w:val="28"/>
          <w:szCs w:val="28"/>
        </w:rPr>
        <w:t>РАСПОРЯЖЕНИЕ</w:t>
      </w:r>
    </w:p>
    <w:p w:rsidR="008248BA" w:rsidRDefault="00A22F28" w:rsidP="00AF6A77">
      <w:pPr>
        <w:jc w:val="center"/>
        <w:rPr>
          <w:rFonts w:ascii="Times New Roman" w:hAnsi="Times New Roman"/>
          <w:sz w:val="28"/>
          <w:szCs w:val="28"/>
        </w:rPr>
      </w:pPr>
      <w:r>
        <w:rPr>
          <w:rFonts w:ascii="Times New Roman" w:hAnsi="Times New Roman"/>
          <w:sz w:val="28"/>
          <w:szCs w:val="28"/>
        </w:rPr>
        <w:t>15</w:t>
      </w:r>
      <w:r w:rsidR="0029317C">
        <w:rPr>
          <w:rFonts w:ascii="Times New Roman" w:hAnsi="Times New Roman"/>
          <w:sz w:val="28"/>
          <w:szCs w:val="28"/>
        </w:rPr>
        <w:t>.04</w:t>
      </w:r>
      <w:r w:rsidR="00C26B49">
        <w:rPr>
          <w:rFonts w:ascii="Times New Roman" w:hAnsi="Times New Roman"/>
          <w:sz w:val="28"/>
          <w:szCs w:val="28"/>
        </w:rPr>
        <w:t>.2024</w:t>
      </w:r>
      <w:r w:rsidR="008248BA" w:rsidRPr="001344EF">
        <w:rPr>
          <w:rFonts w:ascii="Times New Roman" w:hAnsi="Times New Roman"/>
          <w:sz w:val="28"/>
          <w:szCs w:val="28"/>
        </w:rPr>
        <w:t xml:space="preserve">                                 с. </w:t>
      </w:r>
      <w:proofErr w:type="spellStart"/>
      <w:r w:rsidR="008248BA" w:rsidRPr="001344EF">
        <w:rPr>
          <w:rFonts w:ascii="Times New Roman" w:hAnsi="Times New Roman"/>
          <w:sz w:val="28"/>
          <w:szCs w:val="28"/>
        </w:rPr>
        <w:t>Идринское</w:t>
      </w:r>
      <w:proofErr w:type="spellEnd"/>
      <w:r w:rsidR="008248BA" w:rsidRPr="001344EF">
        <w:rPr>
          <w:rFonts w:ascii="Times New Roman" w:hAnsi="Times New Roman"/>
          <w:sz w:val="28"/>
          <w:szCs w:val="28"/>
        </w:rPr>
        <w:t xml:space="preserve">                                      </w:t>
      </w:r>
      <w:r w:rsidR="005923E4">
        <w:rPr>
          <w:rFonts w:ascii="Times New Roman" w:hAnsi="Times New Roman"/>
          <w:sz w:val="28"/>
          <w:szCs w:val="28"/>
        </w:rPr>
        <w:t xml:space="preserve"> </w:t>
      </w:r>
      <w:r w:rsidR="003F2BCB">
        <w:rPr>
          <w:rFonts w:ascii="Times New Roman" w:hAnsi="Times New Roman"/>
          <w:sz w:val="28"/>
          <w:szCs w:val="28"/>
        </w:rPr>
        <w:t xml:space="preserve"> </w:t>
      </w:r>
      <w:r w:rsidR="008248BA" w:rsidRPr="001344EF">
        <w:rPr>
          <w:rFonts w:ascii="Times New Roman" w:hAnsi="Times New Roman"/>
          <w:sz w:val="28"/>
          <w:szCs w:val="28"/>
        </w:rPr>
        <w:t xml:space="preserve"> № </w:t>
      </w:r>
      <w:r>
        <w:rPr>
          <w:rFonts w:ascii="Times New Roman" w:hAnsi="Times New Roman"/>
          <w:sz w:val="28"/>
          <w:szCs w:val="28"/>
        </w:rPr>
        <w:t>13</w:t>
      </w:r>
      <w:r w:rsidR="00C26B49">
        <w:rPr>
          <w:rFonts w:ascii="Times New Roman" w:hAnsi="Times New Roman"/>
          <w:sz w:val="28"/>
          <w:szCs w:val="28"/>
        </w:rPr>
        <w:t>0</w:t>
      </w:r>
      <w:r w:rsidR="008248BA">
        <w:rPr>
          <w:rFonts w:ascii="Times New Roman" w:hAnsi="Times New Roman"/>
          <w:sz w:val="28"/>
          <w:szCs w:val="28"/>
        </w:rPr>
        <w:t>-р</w:t>
      </w:r>
    </w:p>
    <w:p w:rsidR="00113CEC" w:rsidRDefault="00113CEC" w:rsidP="00AF6A77">
      <w:pPr>
        <w:jc w:val="center"/>
        <w:rPr>
          <w:rFonts w:ascii="Times New Roman" w:hAnsi="Times New Roman"/>
          <w:sz w:val="28"/>
          <w:szCs w:val="28"/>
        </w:rPr>
      </w:pPr>
      <w:bookmarkStart w:id="0" w:name="_GoBack"/>
      <w:bookmarkEnd w:id="0"/>
    </w:p>
    <w:p w:rsidR="00A22F28" w:rsidRPr="006144D9" w:rsidRDefault="008248BA" w:rsidP="00113CEC">
      <w:pPr>
        <w:pStyle w:val="ab"/>
        <w:jc w:val="both"/>
        <w:rPr>
          <w:rFonts w:ascii="Times New Roman" w:hAnsi="Times New Roman"/>
          <w:sz w:val="28"/>
          <w:szCs w:val="28"/>
        </w:rPr>
      </w:pPr>
      <w:r w:rsidRPr="006144D9">
        <w:rPr>
          <w:rFonts w:ascii="Times New Roman" w:hAnsi="Times New Roman"/>
          <w:sz w:val="28"/>
          <w:szCs w:val="28"/>
        </w:rPr>
        <w:t xml:space="preserve">Об итогах  </w:t>
      </w:r>
      <w:proofErr w:type="gramStart"/>
      <w:r w:rsidRPr="006144D9">
        <w:rPr>
          <w:rFonts w:ascii="Times New Roman" w:hAnsi="Times New Roman"/>
          <w:sz w:val="28"/>
          <w:szCs w:val="28"/>
        </w:rPr>
        <w:t>проведения  независимой оценки</w:t>
      </w:r>
      <w:r w:rsidR="00113CEC">
        <w:rPr>
          <w:rFonts w:ascii="Times New Roman" w:hAnsi="Times New Roman"/>
          <w:sz w:val="28"/>
          <w:szCs w:val="28"/>
        </w:rPr>
        <w:t xml:space="preserve"> </w:t>
      </w:r>
      <w:r>
        <w:rPr>
          <w:rFonts w:ascii="Times New Roman" w:hAnsi="Times New Roman"/>
          <w:sz w:val="28"/>
          <w:szCs w:val="28"/>
        </w:rPr>
        <w:t>к</w:t>
      </w:r>
      <w:r w:rsidRPr="006144D9">
        <w:rPr>
          <w:rFonts w:ascii="Times New Roman" w:hAnsi="Times New Roman"/>
          <w:sz w:val="28"/>
          <w:szCs w:val="28"/>
        </w:rPr>
        <w:t>ачеств</w:t>
      </w:r>
      <w:r w:rsidR="00A22F28">
        <w:rPr>
          <w:rFonts w:ascii="Times New Roman" w:hAnsi="Times New Roman"/>
          <w:sz w:val="28"/>
          <w:szCs w:val="28"/>
        </w:rPr>
        <w:t xml:space="preserve">а  оказания  услуг  </w:t>
      </w:r>
      <w:r w:rsidR="00113CEC">
        <w:rPr>
          <w:rFonts w:ascii="Times New Roman" w:hAnsi="Times New Roman"/>
          <w:sz w:val="28"/>
          <w:szCs w:val="28"/>
        </w:rPr>
        <w:t xml:space="preserve">  М</w:t>
      </w:r>
      <w:r w:rsidR="00A22F28">
        <w:rPr>
          <w:rFonts w:ascii="Times New Roman" w:hAnsi="Times New Roman"/>
          <w:sz w:val="28"/>
          <w:szCs w:val="28"/>
        </w:rPr>
        <w:t>униципального бюджетного</w:t>
      </w:r>
      <w:r w:rsidR="00113CEC">
        <w:rPr>
          <w:rFonts w:ascii="Times New Roman" w:hAnsi="Times New Roman"/>
          <w:sz w:val="28"/>
          <w:szCs w:val="28"/>
        </w:rPr>
        <w:t xml:space="preserve"> </w:t>
      </w:r>
      <w:r w:rsidR="00A22F28">
        <w:rPr>
          <w:rFonts w:ascii="Times New Roman" w:hAnsi="Times New Roman"/>
          <w:sz w:val="28"/>
          <w:szCs w:val="28"/>
        </w:rPr>
        <w:t>учреждения дополнительного образования</w:t>
      </w:r>
      <w:proofErr w:type="gramEnd"/>
      <w:r w:rsidR="00A22F28">
        <w:rPr>
          <w:rFonts w:ascii="Times New Roman" w:hAnsi="Times New Roman"/>
          <w:sz w:val="28"/>
          <w:szCs w:val="28"/>
        </w:rPr>
        <w:t xml:space="preserve"> Идринская детская школа искусств</w:t>
      </w:r>
    </w:p>
    <w:p w:rsidR="008248BA" w:rsidRDefault="008248BA" w:rsidP="008248BA">
      <w:pPr>
        <w:jc w:val="both"/>
        <w:rPr>
          <w:rFonts w:ascii="Times New Roman" w:hAnsi="Times New Roman"/>
          <w:sz w:val="28"/>
          <w:szCs w:val="28"/>
        </w:rPr>
      </w:pPr>
    </w:p>
    <w:p w:rsidR="008248BA" w:rsidRDefault="008248BA" w:rsidP="008248BA">
      <w:pPr>
        <w:pStyle w:val="ab"/>
        <w:jc w:val="both"/>
        <w:rPr>
          <w:rFonts w:ascii="Times New Roman" w:hAnsi="Times New Roman"/>
          <w:sz w:val="28"/>
          <w:szCs w:val="28"/>
        </w:rPr>
      </w:pPr>
      <w:r>
        <w:tab/>
      </w:r>
      <w:proofErr w:type="gramStart"/>
      <w:r w:rsidRPr="00D41C70">
        <w:rPr>
          <w:rFonts w:ascii="Times New Roman" w:hAnsi="Times New Roman"/>
          <w:sz w:val="28"/>
          <w:szCs w:val="28"/>
        </w:rPr>
        <w:t>1.</w:t>
      </w:r>
      <w:r>
        <w:rPr>
          <w:rFonts w:ascii="Times New Roman" w:hAnsi="Times New Roman"/>
          <w:sz w:val="28"/>
          <w:szCs w:val="28"/>
        </w:rPr>
        <w:t>В  целях  реализации  подпункта  «к»  пункта  1 Указа  Президента  Российск</w:t>
      </w:r>
      <w:r w:rsidR="005529F6">
        <w:rPr>
          <w:rFonts w:ascii="Times New Roman" w:hAnsi="Times New Roman"/>
          <w:sz w:val="28"/>
          <w:szCs w:val="28"/>
        </w:rPr>
        <w:t xml:space="preserve">ой  Федерации  от  07.05.2012 </w:t>
      </w:r>
      <w:r>
        <w:rPr>
          <w:rFonts w:ascii="Times New Roman" w:hAnsi="Times New Roman"/>
          <w:sz w:val="28"/>
          <w:szCs w:val="28"/>
        </w:rPr>
        <w:t xml:space="preserve"> № 597  «О  мероприятиях  по реализации  государственной  социальной</w:t>
      </w:r>
      <w:r w:rsidR="005529F6">
        <w:rPr>
          <w:rFonts w:ascii="Times New Roman" w:hAnsi="Times New Roman"/>
          <w:sz w:val="28"/>
          <w:szCs w:val="28"/>
        </w:rPr>
        <w:t xml:space="preserve">  политики», в соответствии  с Ф</w:t>
      </w:r>
      <w:r>
        <w:rPr>
          <w:rFonts w:ascii="Times New Roman" w:hAnsi="Times New Roman"/>
          <w:sz w:val="28"/>
          <w:szCs w:val="28"/>
        </w:rPr>
        <w:t>едеральными  законами  от  21.07</w:t>
      </w:r>
      <w:r w:rsidR="005529F6">
        <w:rPr>
          <w:rFonts w:ascii="Times New Roman" w:hAnsi="Times New Roman"/>
          <w:sz w:val="28"/>
          <w:szCs w:val="28"/>
        </w:rPr>
        <w:t xml:space="preserve">.2014 </w:t>
      </w:r>
      <w:r>
        <w:rPr>
          <w:rFonts w:ascii="Times New Roman" w:hAnsi="Times New Roman"/>
          <w:sz w:val="28"/>
          <w:szCs w:val="28"/>
        </w:rPr>
        <w:t xml:space="preserve"> № 212</w:t>
      </w:r>
      <w:r w:rsidR="000E6E4A">
        <w:rPr>
          <w:rFonts w:ascii="Times New Roman" w:hAnsi="Times New Roman"/>
          <w:sz w:val="28"/>
          <w:szCs w:val="28"/>
        </w:rPr>
        <w:t xml:space="preserve"> </w:t>
      </w:r>
      <w:r>
        <w:rPr>
          <w:rFonts w:ascii="Times New Roman" w:hAnsi="Times New Roman"/>
          <w:sz w:val="28"/>
          <w:szCs w:val="28"/>
        </w:rPr>
        <w:t>-</w:t>
      </w:r>
      <w:r w:rsidR="000E6964">
        <w:rPr>
          <w:rFonts w:ascii="Times New Roman" w:hAnsi="Times New Roman"/>
          <w:sz w:val="28"/>
          <w:szCs w:val="28"/>
        </w:rPr>
        <w:t xml:space="preserve"> </w:t>
      </w:r>
      <w:r>
        <w:rPr>
          <w:rFonts w:ascii="Times New Roman" w:hAnsi="Times New Roman"/>
          <w:sz w:val="28"/>
          <w:szCs w:val="28"/>
        </w:rPr>
        <w:t>ФЗ  «Об  основах  общественного  контроля в Российской  Федерации, в соответствии  с законом  Российской  Федерации    от  09.10.1992 № 3612-1 «Основы  законодательства  Российской  Федерации  о культуре», Федерального  закона  от 05.12.2017  № 392</w:t>
      </w:r>
      <w:r w:rsidR="00502BAC">
        <w:rPr>
          <w:rFonts w:ascii="Times New Roman" w:hAnsi="Times New Roman"/>
          <w:sz w:val="28"/>
          <w:szCs w:val="28"/>
        </w:rPr>
        <w:t xml:space="preserve"> </w:t>
      </w:r>
      <w:r>
        <w:rPr>
          <w:rFonts w:ascii="Times New Roman" w:hAnsi="Times New Roman"/>
          <w:sz w:val="28"/>
          <w:szCs w:val="28"/>
        </w:rPr>
        <w:t>- ФЗ  «О</w:t>
      </w:r>
      <w:proofErr w:type="gramEnd"/>
      <w:r>
        <w:rPr>
          <w:rFonts w:ascii="Times New Roman" w:hAnsi="Times New Roman"/>
          <w:sz w:val="28"/>
          <w:szCs w:val="28"/>
        </w:rPr>
        <w:t xml:space="preserve"> внесении  изменений</w:t>
      </w:r>
      <w:r w:rsidR="000E6964">
        <w:rPr>
          <w:rFonts w:ascii="Times New Roman" w:hAnsi="Times New Roman"/>
          <w:sz w:val="28"/>
          <w:szCs w:val="28"/>
        </w:rPr>
        <w:t xml:space="preserve"> </w:t>
      </w:r>
      <w:r>
        <w:rPr>
          <w:rFonts w:ascii="Times New Roman" w:hAnsi="Times New Roman"/>
          <w:sz w:val="28"/>
          <w:szCs w:val="28"/>
        </w:rPr>
        <w:t xml:space="preserve">в  отдельные  законодательные  акты  Российской  Федерации  по вопросам  </w:t>
      </w:r>
      <w:proofErr w:type="gramStart"/>
      <w:r>
        <w:rPr>
          <w:rFonts w:ascii="Times New Roman" w:hAnsi="Times New Roman"/>
          <w:sz w:val="28"/>
          <w:szCs w:val="28"/>
        </w:rPr>
        <w:t>совершенствования  проведения  независимой  оценки  качества  условий</w:t>
      </w:r>
      <w:proofErr w:type="gramEnd"/>
      <w:r>
        <w:rPr>
          <w:rFonts w:ascii="Times New Roman" w:hAnsi="Times New Roman"/>
          <w:sz w:val="28"/>
          <w:szCs w:val="28"/>
        </w:rPr>
        <w:t xml:space="preserve">  </w:t>
      </w:r>
      <w:proofErr w:type="gramStart"/>
      <w:r>
        <w:rPr>
          <w:rFonts w:ascii="Times New Roman" w:hAnsi="Times New Roman"/>
          <w:sz w:val="28"/>
          <w:szCs w:val="28"/>
        </w:rPr>
        <w:t xml:space="preserve">оказания  услуг  организациями  в сфере  культуры, охраны  здоровья, образования,  социального  обслуживания  и федеральными  учреждениями  </w:t>
      </w:r>
      <w:proofErr w:type="spellStart"/>
      <w:r>
        <w:rPr>
          <w:rFonts w:ascii="Times New Roman" w:hAnsi="Times New Roman"/>
          <w:sz w:val="28"/>
          <w:szCs w:val="28"/>
        </w:rPr>
        <w:t>медико</w:t>
      </w:r>
      <w:proofErr w:type="spellEnd"/>
      <w:r>
        <w:rPr>
          <w:rFonts w:ascii="Times New Roman" w:hAnsi="Times New Roman"/>
          <w:sz w:val="28"/>
          <w:szCs w:val="28"/>
        </w:rPr>
        <w:t xml:space="preserve"> -  </w:t>
      </w:r>
      <w:proofErr w:type="spellStart"/>
      <w:r>
        <w:rPr>
          <w:rFonts w:ascii="Times New Roman" w:hAnsi="Times New Roman"/>
          <w:sz w:val="28"/>
          <w:szCs w:val="28"/>
        </w:rPr>
        <w:t>социльной</w:t>
      </w:r>
      <w:proofErr w:type="spellEnd"/>
      <w:r>
        <w:rPr>
          <w:rFonts w:ascii="Times New Roman" w:hAnsi="Times New Roman"/>
          <w:sz w:val="28"/>
          <w:szCs w:val="28"/>
        </w:rPr>
        <w:t xml:space="preserve">  экспертизы», на основании  протокола  заседания  Общественного Совета  по проведению  независимой  оценки  качества  условий  оказания  услуг  организациями  в сфере  образования, культуры, социальной  </w:t>
      </w:r>
      <w:r w:rsidR="000E6E4A">
        <w:rPr>
          <w:rFonts w:ascii="Times New Roman" w:hAnsi="Times New Roman"/>
          <w:sz w:val="28"/>
          <w:szCs w:val="28"/>
        </w:rPr>
        <w:t xml:space="preserve"> </w:t>
      </w:r>
      <w:r>
        <w:rPr>
          <w:rFonts w:ascii="Times New Roman" w:hAnsi="Times New Roman"/>
          <w:sz w:val="28"/>
          <w:szCs w:val="28"/>
        </w:rPr>
        <w:t xml:space="preserve">защиты  населения  при  администрации  Идринского  района  </w:t>
      </w:r>
      <w:r w:rsidRPr="0029317C">
        <w:rPr>
          <w:rFonts w:ascii="Times New Roman" w:hAnsi="Times New Roman"/>
          <w:sz w:val="28"/>
          <w:szCs w:val="28"/>
        </w:rPr>
        <w:t xml:space="preserve">от  </w:t>
      </w:r>
      <w:r w:rsidR="0029317C" w:rsidRPr="0029317C">
        <w:rPr>
          <w:rFonts w:ascii="Times New Roman" w:hAnsi="Times New Roman"/>
          <w:sz w:val="28"/>
          <w:szCs w:val="28"/>
        </w:rPr>
        <w:t>10.04.2024</w:t>
      </w:r>
      <w:r w:rsidR="0029317C">
        <w:rPr>
          <w:rFonts w:ascii="Times New Roman" w:hAnsi="Times New Roman"/>
          <w:sz w:val="28"/>
          <w:szCs w:val="28"/>
        </w:rPr>
        <w:t xml:space="preserve">  № 3</w:t>
      </w:r>
      <w:r>
        <w:rPr>
          <w:rFonts w:ascii="Times New Roman" w:hAnsi="Times New Roman"/>
          <w:sz w:val="28"/>
          <w:szCs w:val="28"/>
        </w:rPr>
        <w:t>, р</w:t>
      </w:r>
      <w:r w:rsidRPr="00D41C70">
        <w:rPr>
          <w:rFonts w:ascii="Times New Roman" w:hAnsi="Times New Roman"/>
          <w:sz w:val="28"/>
          <w:szCs w:val="28"/>
        </w:rPr>
        <w:t>уководствуясь</w:t>
      </w:r>
      <w:r w:rsidR="000E6E4A">
        <w:rPr>
          <w:rFonts w:ascii="Times New Roman" w:hAnsi="Times New Roman"/>
          <w:sz w:val="28"/>
          <w:szCs w:val="28"/>
        </w:rPr>
        <w:t xml:space="preserve"> </w:t>
      </w:r>
      <w:r w:rsidRPr="00D41C70">
        <w:rPr>
          <w:rFonts w:ascii="Times New Roman" w:hAnsi="Times New Roman"/>
          <w:sz w:val="28"/>
          <w:szCs w:val="28"/>
        </w:rPr>
        <w:t xml:space="preserve"> статьями </w:t>
      </w:r>
      <w:r w:rsidR="000E6E4A">
        <w:rPr>
          <w:rFonts w:ascii="Times New Roman" w:hAnsi="Times New Roman"/>
          <w:sz w:val="28"/>
          <w:szCs w:val="28"/>
        </w:rPr>
        <w:t xml:space="preserve"> </w:t>
      </w:r>
      <w:r w:rsidRPr="00D41C70">
        <w:rPr>
          <w:rFonts w:ascii="Times New Roman" w:hAnsi="Times New Roman"/>
          <w:sz w:val="28"/>
          <w:szCs w:val="28"/>
        </w:rPr>
        <w:t>19, 33 Устава Идринского района</w:t>
      </w:r>
      <w:r w:rsidR="000E6E4A">
        <w:rPr>
          <w:rFonts w:ascii="Times New Roman" w:hAnsi="Times New Roman"/>
          <w:sz w:val="28"/>
          <w:szCs w:val="28"/>
        </w:rPr>
        <w:t xml:space="preserve"> </w:t>
      </w:r>
      <w:r w:rsidR="00CA3EAA">
        <w:rPr>
          <w:rFonts w:ascii="Times New Roman" w:hAnsi="Times New Roman"/>
          <w:sz w:val="28"/>
          <w:szCs w:val="28"/>
        </w:rPr>
        <w:t>у</w:t>
      </w:r>
      <w:r>
        <w:rPr>
          <w:rFonts w:ascii="Times New Roman" w:hAnsi="Times New Roman"/>
          <w:sz w:val="28"/>
          <w:szCs w:val="28"/>
        </w:rPr>
        <w:t>твердить  результаты независимой  оценки  качества  условий  оказания</w:t>
      </w:r>
      <w:proofErr w:type="gramEnd"/>
      <w:r>
        <w:rPr>
          <w:rFonts w:ascii="Times New Roman" w:hAnsi="Times New Roman"/>
          <w:sz w:val="28"/>
          <w:szCs w:val="28"/>
        </w:rPr>
        <w:t xml:space="preserve">  услуг, </w:t>
      </w:r>
      <w:proofErr w:type="gramStart"/>
      <w:r>
        <w:rPr>
          <w:rFonts w:ascii="Times New Roman" w:hAnsi="Times New Roman"/>
          <w:sz w:val="28"/>
          <w:szCs w:val="28"/>
        </w:rPr>
        <w:t>проведенной</w:t>
      </w:r>
      <w:proofErr w:type="gramEnd"/>
      <w:r>
        <w:rPr>
          <w:rFonts w:ascii="Times New Roman" w:hAnsi="Times New Roman"/>
          <w:sz w:val="28"/>
          <w:szCs w:val="28"/>
        </w:rPr>
        <w:t xml:space="preserve">    Муниципальным  б</w:t>
      </w:r>
      <w:r w:rsidR="002563EB">
        <w:rPr>
          <w:rFonts w:ascii="Times New Roman" w:hAnsi="Times New Roman"/>
          <w:sz w:val="28"/>
          <w:szCs w:val="28"/>
        </w:rPr>
        <w:t>юджетным  учреждением  дополнительного  образования  Идринская  детская  школа  искусств</w:t>
      </w:r>
      <w:r>
        <w:rPr>
          <w:rFonts w:ascii="Times New Roman" w:hAnsi="Times New Roman"/>
          <w:sz w:val="28"/>
          <w:szCs w:val="28"/>
        </w:rPr>
        <w:t xml:space="preserve"> согласно приложению № 1.</w:t>
      </w:r>
    </w:p>
    <w:p w:rsidR="008248BA" w:rsidRDefault="00502BAC" w:rsidP="008248BA">
      <w:pPr>
        <w:pStyle w:val="ab"/>
        <w:jc w:val="both"/>
        <w:rPr>
          <w:rFonts w:ascii="Times New Roman" w:hAnsi="Times New Roman"/>
          <w:sz w:val="28"/>
          <w:szCs w:val="28"/>
        </w:rPr>
      </w:pPr>
      <w:r>
        <w:rPr>
          <w:rFonts w:ascii="Times New Roman" w:hAnsi="Times New Roman"/>
          <w:sz w:val="28"/>
          <w:szCs w:val="28"/>
        </w:rPr>
        <w:tab/>
      </w:r>
      <w:r w:rsidR="008248BA">
        <w:rPr>
          <w:rFonts w:ascii="Times New Roman" w:hAnsi="Times New Roman"/>
          <w:sz w:val="28"/>
          <w:szCs w:val="28"/>
        </w:rPr>
        <w:t xml:space="preserve">2.Утвердить  план  по устранению  недостатков, выявленных  в ходе  независимой  </w:t>
      </w:r>
      <w:proofErr w:type="gramStart"/>
      <w:r w:rsidR="008248BA">
        <w:rPr>
          <w:rFonts w:ascii="Times New Roman" w:hAnsi="Times New Roman"/>
          <w:sz w:val="28"/>
          <w:szCs w:val="28"/>
        </w:rPr>
        <w:t>оценки</w:t>
      </w:r>
      <w:r w:rsidR="002563EB">
        <w:rPr>
          <w:rFonts w:ascii="Times New Roman" w:hAnsi="Times New Roman"/>
          <w:sz w:val="28"/>
          <w:szCs w:val="28"/>
        </w:rPr>
        <w:t xml:space="preserve"> </w:t>
      </w:r>
      <w:r w:rsidR="008248BA">
        <w:rPr>
          <w:rFonts w:ascii="Times New Roman" w:hAnsi="Times New Roman"/>
          <w:sz w:val="28"/>
          <w:szCs w:val="28"/>
        </w:rPr>
        <w:t xml:space="preserve">  качества  условий  оказания  услуг</w:t>
      </w:r>
      <w:proofErr w:type="gramEnd"/>
      <w:r w:rsidR="008248BA">
        <w:rPr>
          <w:rFonts w:ascii="Times New Roman" w:hAnsi="Times New Roman"/>
          <w:sz w:val="28"/>
          <w:szCs w:val="28"/>
        </w:rPr>
        <w:t xml:space="preserve"> </w:t>
      </w:r>
      <w:r w:rsidR="002563EB">
        <w:rPr>
          <w:rFonts w:ascii="Times New Roman" w:hAnsi="Times New Roman"/>
          <w:sz w:val="28"/>
          <w:szCs w:val="28"/>
        </w:rPr>
        <w:t>Муниципальным  бюджетным  учреждением  дополнительного  образования  Идринская  детская  школа  искусств</w:t>
      </w:r>
      <w:r w:rsidR="008248BA">
        <w:rPr>
          <w:rFonts w:ascii="Times New Roman" w:hAnsi="Times New Roman"/>
          <w:sz w:val="28"/>
          <w:szCs w:val="28"/>
        </w:rPr>
        <w:t xml:space="preserve">  </w:t>
      </w:r>
      <w:r w:rsidR="00FB50C8">
        <w:rPr>
          <w:rFonts w:ascii="Times New Roman" w:hAnsi="Times New Roman"/>
          <w:sz w:val="28"/>
          <w:szCs w:val="28"/>
        </w:rPr>
        <w:t xml:space="preserve">  на 2024-2027</w:t>
      </w:r>
      <w:r w:rsidR="008248BA">
        <w:rPr>
          <w:rFonts w:ascii="Times New Roman" w:hAnsi="Times New Roman"/>
          <w:sz w:val="28"/>
          <w:szCs w:val="28"/>
        </w:rPr>
        <w:t xml:space="preserve"> годы согласно приложению № 2.</w:t>
      </w:r>
    </w:p>
    <w:p w:rsidR="008248BA" w:rsidRDefault="008248BA" w:rsidP="008248BA">
      <w:pPr>
        <w:pStyle w:val="ab"/>
        <w:ind w:firstLine="708"/>
        <w:jc w:val="both"/>
        <w:rPr>
          <w:rFonts w:ascii="Times New Roman" w:hAnsi="Times New Roman"/>
          <w:sz w:val="28"/>
          <w:szCs w:val="28"/>
        </w:rPr>
      </w:pPr>
      <w:r>
        <w:rPr>
          <w:rFonts w:ascii="Times New Roman" w:hAnsi="Times New Roman"/>
          <w:sz w:val="28"/>
          <w:szCs w:val="28"/>
        </w:rPr>
        <w:t xml:space="preserve">3.Назначить  ответственной  за устранение  недостатков,  выявленных  в ходе  независимой  </w:t>
      </w:r>
      <w:proofErr w:type="gramStart"/>
      <w:r>
        <w:rPr>
          <w:rFonts w:ascii="Times New Roman" w:hAnsi="Times New Roman"/>
          <w:sz w:val="28"/>
          <w:szCs w:val="28"/>
        </w:rPr>
        <w:t xml:space="preserve">оценки  качества  условий  оказания  услуг   директора </w:t>
      </w:r>
      <w:r>
        <w:rPr>
          <w:rFonts w:ascii="Times New Roman" w:hAnsi="Times New Roman"/>
          <w:sz w:val="28"/>
          <w:szCs w:val="28"/>
        </w:rPr>
        <w:lastRenderedPageBreak/>
        <w:t xml:space="preserve">Муниципального  </w:t>
      </w:r>
      <w:r w:rsidR="00CA3EAA">
        <w:rPr>
          <w:rFonts w:ascii="Times New Roman" w:hAnsi="Times New Roman"/>
          <w:sz w:val="28"/>
          <w:szCs w:val="28"/>
        </w:rPr>
        <w:t xml:space="preserve"> </w:t>
      </w:r>
      <w:r>
        <w:rPr>
          <w:rFonts w:ascii="Times New Roman" w:hAnsi="Times New Roman"/>
          <w:sz w:val="28"/>
          <w:szCs w:val="28"/>
        </w:rPr>
        <w:t>бюджетного  учреждения</w:t>
      </w:r>
      <w:r w:rsidR="00275DA2">
        <w:rPr>
          <w:rFonts w:ascii="Times New Roman" w:hAnsi="Times New Roman"/>
          <w:sz w:val="28"/>
          <w:szCs w:val="28"/>
        </w:rPr>
        <w:t xml:space="preserve">  </w:t>
      </w:r>
      <w:r>
        <w:rPr>
          <w:rFonts w:ascii="Times New Roman" w:hAnsi="Times New Roman"/>
          <w:sz w:val="28"/>
          <w:szCs w:val="28"/>
        </w:rPr>
        <w:t xml:space="preserve"> </w:t>
      </w:r>
      <w:r w:rsidR="002563EB">
        <w:rPr>
          <w:rFonts w:ascii="Times New Roman" w:hAnsi="Times New Roman"/>
          <w:sz w:val="28"/>
          <w:szCs w:val="28"/>
        </w:rPr>
        <w:t>дополнительного  образования</w:t>
      </w:r>
      <w:proofErr w:type="gramEnd"/>
      <w:r w:rsidR="002563EB">
        <w:rPr>
          <w:rFonts w:ascii="Times New Roman" w:hAnsi="Times New Roman"/>
          <w:sz w:val="28"/>
          <w:szCs w:val="28"/>
        </w:rPr>
        <w:t xml:space="preserve">  Идринская  детская  школа  искусств  И.П. Сайкину</w:t>
      </w:r>
      <w:r>
        <w:rPr>
          <w:rFonts w:ascii="Times New Roman" w:hAnsi="Times New Roman"/>
          <w:sz w:val="28"/>
          <w:szCs w:val="28"/>
        </w:rPr>
        <w:t>.</w:t>
      </w:r>
    </w:p>
    <w:p w:rsidR="008248BA" w:rsidRPr="00B82B10" w:rsidRDefault="00275DA2" w:rsidP="008248BA">
      <w:pPr>
        <w:pStyle w:val="ab"/>
        <w:ind w:firstLine="708"/>
        <w:jc w:val="both"/>
        <w:rPr>
          <w:rFonts w:ascii="Times New Roman" w:hAnsi="Times New Roman"/>
          <w:sz w:val="28"/>
          <w:szCs w:val="28"/>
        </w:rPr>
      </w:pPr>
      <w:r>
        <w:rPr>
          <w:rFonts w:ascii="Times New Roman" w:hAnsi="Times New Roman"/>
          <w:sz w:val="28"/>
          <w:szCs w:val="28"/>
        </w:rPr>
        <w:t>4</w:t>
      </w:r>
      <w:r w:rsidR="008248BA">
        <w:rPr>
          <w:rFonts w:ascii="Times New Roman" w:hAnsi="Times New Roman"/>
          <w:sz w:val="28"/>
          <w:szCs w:val="28"/>
        </w:rPr>
        <w:t xml:space="preserve">.Опубликовать  распоряжение на официальном  сайте муниципального  образования  </w:t>
      </w:r>
      <w:proofErr w:type="spellStart"/>
      <w:r w:rsidR="008248BA">
        <w:rPr>
          <w:rFonts w:ascii="Times New Roman" w:hAnsi="Times New Roman"/>
          <w:sz w:val="28"/>
          <w:szCs w:val="28"/>
        </w:rPr>
        <w:t>Идринский</w:t>
      </w:r>
      <w:proofErr w:type="spellEnd"/>
      <w:r w:rsidR="008248BA">
        <w:rPr>
          <w:rFonts w:ascii="Times New Roman" w:hAnsi="Times New Roman"/>
          <w:sz w:val="28"/>
          <w:szCs w:val="28"/>
        </w:rPr>
        <w:t xml:space="preserve">  район </w:t>
      </w:r>
      <w:r w:rsidR="00A50D50">
        <w:rPr>
          <w:rFonts w:ascii="Times New Roman" w:hAnsi="Times New Roman"/>
          <w:sz w:val="28"/>
          <w:szCs w:val="28"/>
        </w:rPr>
        <w:t>(</w:t>
      </w:r>
      <w:hyperlink r:id="rId10" w:history="1">
        <w:r w:rsidR="003C11C7" w:rsidRPr="003C11C7">
          <w:rPr>
            <w:rStyle w:val="ac"/>
            <w:rFonts w:ascii="Times New Roman" w:hAnsi="Times New Roman"/>
            <w:sz w:val="28"/>
            <w:szCs w:val="28"/>
            <w:lang w:val="en-US"/>
          </w:rPr>
          <w:t>www</w:t>
        </w:r>
        <w:r w:rsidR="003C11C7" w:rsidRPr="003C11C7">
          <w:rPr>
            <w:rStyle w:val="ac"/>
            <w:rFonts w:ascii="Times New Roman" w:hAnsi="Times New Roman"/>
            <w:sz w:val="28"/>
            <w:szCs w:val="28"/>
          </w:rPr>
          <w:t>.</w:t>
        </w:r>
        <w:proofErr w:type="spellStart"/>
        <w:r w:rsidR="003C11C7" w:rsidRPr="003C11C7">
          <w:rPr>
            <w:rStyle w:val="ac"/>
            <w:rFonts w:ascii="Times New Roman" w:hAnsi="Times New Roman"/>
            <w:sz w:val="28"/>
            <w:szCs w:val="28"/>
            <w:lang w:val="en-US"/>
          </w:rPr>
          <w:t>idraa</w:t>
        </w:r>
        <w:r w:rsidR="003C11C7" w:rsidRPr="003C11C7">
          <w:rPr>
            <w:rStyle w:val="ac"/>
            <w:rFonts w:ascii="Times New Roman" w:hAnsi="Times New Roman"/>
            <w:sz w:val="28"/>
            <w:szCs w:val="28"/>
          </w:rPr>
          <w:t>dm</w:t>
        </w:r>
        <w:proofErr w:type="spellEnd"/>
        <w:r w:rsidR="003C11C7" w:rsidRPr="003C11C7">
          <w:rPr>
            <w:rStyle w:val="ac"/>
            <w:rFonts w:ascii="Times New Roman" w:hAnsi="Times New Roman"/>
            <w:sz w:val="28"/>
            <w:szCs w:val="28"/>
          </w:rPr>
          <w:t>.</w:t>
        </w:r>
        <w:proofErr w:type="spellStart"/>
        <w:r w:rsidR="003C11C7" w:rsidRPr="003C11C7">
          <w:rPr>
            <w:rStyle w:val="ac"/>
            <w:rFonts w:ascii="Times New Roman" w:hAnsi="Times New Roman"/>
            <w:sz w:val="28"/>
            <w:szCs w:val="28"/>
            <w:lang w:val="en-US"/>
          </w:rPr>
          <w:t>gosuslugi</w:t>
        </w:r>
        <w:proofErr w:type="spellEnd"/>
        <w:r w:rsidR="003C11C7" w:rsidRPr="003C11C7">
          <w:rPr>
            <w:rStyle w:val="ac"/>
            <w:rFonts w:ascii="Times New Roman" w:hAnsi="Times New Roman"/>
            <w:sz w:val="28"/>
            <w:szCs w:val="28"/>
          </w:rPr>
          <w:t>.</w:t>
        </w:r>
        <w:proofErr w:type="spellStart"/>
        <w:r w:rsidR="003C11C7" w:rsidRPr="003C11C7">
          <w:rPr>
            <w:rStyle w:val="ac"/>
            <w:rFonts w:ascii="Times New Roman" w:hAnsi="Times New Roman"/>
            <w:sz w:val="28"/>
            <w:szCs w:val="28"/>
            <w:lang w:val="en-US"/>
          </w:rPr>
          <w:t>ru</w:t>
        </w:r>
        <w:proofErr w:type="spellEnd"/>
      </w:hyperlink>
      <w:r w:rsidR="00A50D50">
        <w:rPr>
          <w:rFonts w:ascii="Times New Roman" w:hAnsi="Times New Roman"/>
          <w:sz w:val="28"/>
          <w:szCs w:val="28"/>
        </w:rPr>
        <w:t>)</w:t>
      </w:r>
      <w:r w:rsidR="008248BA" w:rsidRPr="00B82B10">
        <w:rPr>
          <w:rFonts w:ascii="Times New Roman" w:hAnsi="Times New Roman"/>
          <w:sz w:val="28"/>
          <w:szCs w:val="28"/>
        </w:rPr>
        <w:t>.</w:t>
      </w:r>
    </w:p>
    <w:p w:rsidR="008248BA" w:rsidRPr="00D41C70" w:rsidRDefault="00275DA2" w:rsidP="008248BA">
      <w:pPr>
        <w:pStyle w:val="ab"/>
        <w:ind w:firstLine="708"/>
        <w:jc w:val="both"/>
        <w:rPr>
          <w:rFonts w:ascii="Times New Roman" w:hAnsi="Times New Roman"/>
          <w:sz w:val="28"/>
          <w:szCs w:val="28"/>
        </w:rPr>
      </w:pPr>
      <w:r>
        <w:rPr>
          <w:rFonts w:ascii="Times New Roman" w:hAnsi="Times New Roman"/>
          <w:sz w:val="28"/>
          <w:szCs w:val="28"/>
        </w:rPr>
        <w:t>5</w:t>
      </w:r>
      <w:r w:rsidR="008248BA" w:rsidRPr="00D41C70">
        <w:rPr>
          <w:rFonts w:ascii="Times New Roman" w:hAnsi="Times New Roman"/>
          <w:sz w:val="28"/>
          <w:szCs w:val="28"/>
        </w:rPr>
        <w:t>.</w:t>
      </w:r>
      <w:proofErr w:type="gramStart"/>
      <w:r w:rsidR="008248BA" w:rsidRPr="00D41C70">
        <w:rPr>
          <w:rFonts w:ascii="Times New Roman" w:hAnsi="Times New Roman"/>
          <w:sz w:val="28"/>
          <w:szCs w:val="28"/>
        </w:rPr>
        <w:t>Контроль за</w:t>
      </w:r>
      <w:proofErr w:type="gramEnd"/>
      <w:r w:rsidR="008248BA" w:rsidRPr="00D41C70">
        <w:rPr>
          <w:rFonts w:ascii="Times New Roman" w:hAnsi="Times New Roman"/>
          <w:sz w:val="28"/>
          <w:szCs w:val="28"/>
        </w:rPr>
        <w:t xml:space="preserve"> выполнением распоряжения возложить на</w:t>
      </w:r>
      <w:r w:rsidR="008248BA">
        <w:rPr>
          <w:rFonts w:ascii="Times New Roman" w:hAnsi="Times New Roman"/>
          <w:sz w:val="28"/>
          <w:szCs w:val="28"/>
        </w:rPr>
        <w:t xml:space="preserve"> </w:t>
      </w:r>
      <w:r w:rsidR="000E6E4A">
        <w:rPr>
          <w:rFonts w:ascii="Times New Roman" w:hAnsi="Times New Roman"/>
          <w:sz w:val="28"/>
          <w:szCs w:val="28"/>
        </w:rPr>
        <w:t xml:space="preserve">начальника  ОКСМ  </w:t>
      </w:r>
      <w:proofErr w:type="spellStart"/>
      <w:r w:rsidR="000E6E4A">
        <w:rPr>
          <w:rFonts w:ascii="Times New Roman" w:hAnsi="Times New Roman"/>
          <w:sz w:val="28"/>
          <w:szCs w:val="28"/>
        </w:rPr>
        <w:t>Л.В.Евсеенко</w:t>
      </w:r>
      <w:proofErr w:type="spellEnd"/>
      <w:r w:rsidR="008248BA" w:rsidRPr="00D41C70">
        <w:rPr>
          <w:rFonts w:ascii="Times New Roman" w:hAnsi="Times New Roman"/>
          <w:sz w:val="28"/>
          <w:szCs w:val="28"/>
        </w:rPr>
        <w:t>.</w:t>
      </w:r>
    </w:p>
    <w:p w:rsidR="008248BA" w:rsidRDefault="00275DA2" w:rsidP="008248BA">
      <w:pPr>
        <w:pStyle w:val="ab"/>
        <w:jc w:val="both"/>
        <w:rPr>
          <w:rFonts w:ascii="Times New Roman" w:hAnsi="Times New Roman"/>
          <w:sz w:val="28"/>
          <w:szCs w:val="28"/>
        </w:rPr>
      </w:pPr>
      <w:r>
        <w:rPr>
          <w:rFonts w:ascii="Times New Roman" w:hAnsi="Times New Roman"/>
          <w:sz w:val="28"/>
          <w:szCs w:val="28"/>
        </w:rPr>
        <w:tab/>
        <w:t>6</w:t>
      </w:r>
      <w:r w:rsidR="008248BA" w:rsidRPr="00D41C70">
        <w:rPr>
          <w:rFonts w:ascii="Times New Roman" w:hAnsi="Times New Roman"/>
          <w:sz w:val="28"/>
          <w:szCs w:val="28"/>
        </w:rPr>
        <w:t>. Распоряжение вступает в силу со дня подписания.</w:t>
      </w:r>
    </w:p>
    <w:p w:rsidR="008248BA" w:rsidRPr="00D41C70" w:rsidRDefault="008248BA" w:rsidP="008248BA">
      <w:pPr>
        <w:pStyle w:val="ab"/>
        <w:jc w:val="both"/>
        <w:rPr>
          <w:rFonts w:ascii="Times New Roman" w:hAnsi="Times New Roman"/>
          <w:sz w:val="28"/>
          <w:szCs w:val="28"/>
        </w:rPr>
      </w:pPr>
    </w:p>
    <w:p w:rsidR="008248BA" w:rsidRPr="00D41C70" w:rsidRDefault="008248BA" w:rsidP="008248BA">
      <w:pPr>
        <w:pStyle w:val="ab"/>
        <w:jc w:val="both"/>
        <w:rPr>
          <w:rFonts w:ascii="Times New Roman" w:hAnsi="Times New Roman"/>
          <w:sz w:val="28"/>
          <w:szCs w:val="28"/>
        </w:rPr>
      </w:pPr>
    </w:p>
    <w:p w:rsidR="008248BA" w:rsidRDefault="008248BA" w:rsidP="008248BA">
      <w:pPr>
        <w:rPr>
          <w:rFonts w:ascii="Times New Roman" w:hAnsi="Times New Roman"/>
          <w:sz w:val="28"/>
          <w:szCs w:val="28"/>
        </w:rPr>
      </w:pPr>
    </w:p>
    <w:p w:rsidR="00AF6A77" w:rsidRPr="002A415B" w:rsidRDefault="00AF6A77" w:rsidP="00AF6A77">
      <w:pPr>
        <w:pStyle w:val="ab"/>
        <w:rPr>
          <w:rFonts w:ascii="Times New Roman" w:hAnsi="Times New Roman"/>
          <w:sz w:val="28"/>
          <w:szCs w:val="28"/>
        </w:rPr>
      </w:pPr>
      <w:proofErr w:type="gramStart"/>
      <w:r w:rsidRPr="002A415B">
        <w:rPr>
          <w:rFonts w:ascii="Times New Roman" w:hAnsi="Times New Roman"/>
          <w:sz w:val="28"/>
          <w:szCs w:val="28"/>
        </w:rPr>
        <w:t>Исполняющий</w:t>
      </w:r>
      <w:proofErr w:type="gramEnd"/>
      <w:r w:rsidRPr="002A415B">
        <w:rPr>
          <w:rFonts w:ascii="Times New Roman" w:hAnsi="Times New Roman"/>
          <w:sz w:val="28"/>
          <w:szCs w:val="28"/>
        </w:rPr>
        <w:t xml:space="preserve">  обязанности</w:t>
      </w:r>
    </w:p>
    <w:p w:rsidR="00AF6A77" w:rsidRPr="002A415B" w:rsidRDefault="00AF6A77" w:rsidP="00AF6A77">
      <w:pPr>
        <w:pStyle w:val="ab"/>
        <w:rPr>
          <w:rFonts w:ascii="Times New Roman" w:hAnsi="Times New Roman"/>
          <w:sz w:val="28"/>
          <w:szCs w:val="28"/>
        </w:rPr>
      </w:pPr>
      <w:r>
        <w:rPr>
          <w:rFonts w:ascii="Times New Roman" w:hAnsi="Times New Roman"/>
          <w:sz w:val="28"/>
          <w:szCs w:val="28"/>
        </w:rPr>
        <w:t xml:space="preserve">главы </w:t>
      </w:r>
      <w:r w:rsidRPr="002A415B">
        <w:rPr>
          <w:rFonts w:ascii="Times New Roman" w:hAnsi="Times New Roman"/>
          <w:sz w:val="28"/>
          <w:szCs w:val="28"/>
        </w:rPr>
        <w:t xml:space="preserve"> района</w:t>
      </w:r>
      <w:r w:rsidRPr="002A415B">
        <w:rPr>
          <w:rFonts w:ascii="Times New Roman" w:hAnsi="Times New Roman"/>
          <w:sz w:val="28"/>
          <w:szCs w:val="28"/>
        </w:rPr>
        <w:tab/>
      </w:r>
      <w:r w:rsidRPr="002A415B">
        <w:rPr>
          <w:rFonts w:ascii="Times New Roman" w:hAnsi="Times New Roman"/>
          <w:sz w:val="28"/>
          <w:szCs w:val="28"/>
        </w:rPr>
        <w:tab/>
      </w:r>
      <w:r w:rsidRPr="002A415B">
        <w:rPr>
          <w:rFonts w:ascii="Times New Roman" w:hAnsi="Times New Roman"/>
          <w:sz w:val="28"/>
          <w:szCs w:val="28"/>
        </w:rPr>
        <w:tab/>
      </w:r>
      <w:r w:rsidRPr="002A415B">
        <w:rPr>
          <w:rFonts w:ascii="Times New Roman" w:hAnsi="Times New Roman"/>
          <w:sz w:val="28"/>
          <w:szCs w:val="28"/>
        </w:rPr>
        <w:tab/>
      </w:r>
      <w:r w:rsidRPr="002A415B">
        <w:rPr>
          <w:rFonts w:ascii="Times New Roman" w:hAnsi="Times New Roman"/>
          <w:sz w:val="28"/>
          <w:szCs w:val="28"/>
        </w:rPr>
        <w:tab/>
      </w:r>
      <w:r w:rsidRPr="002A415B">
        <w:rPr>
          <w:rFonts w:ascii="Times New Roman" w:hAnsi="Times New Roman"/>
          <w:sz w:val="28"/>
          <w:szCs w:val="28"/>
        </w:rPr>
        <w:tab/>
        <w:t xml:space="preserve">          </w:t>
      </w:r>
      <w:r>
        <w:rPr>
          <w:rFonts w:ascii="Times New Roman" w:hAnsi="Times New Roman"/>
          <w:sz w:val="28"/>
          <w:szCs w:val="28"/>
        </w:rPr>
        <w:t xml:space="preserve">                 Н.П. Антипова</w:t>
      </w:r>
    </w:p>
    <w:p w:rsidR="00AF6A77" w:rsidRDefault="00AF6A77" w:rsidP="00AF6A77">
      <w:pPr>
        <w:rPr>
          <w:rFonts w:ascii="Times New Roman" w:hAnsi="Times New Roman"/>
          <w:sz w:val="28"/>
          <w:szCs w:val="28"/>
        </w:rPr>
      </w:pPr>
    </w:p>
    <w:p w:rsidR="00AF6A77" w:rsidRDefault="00AF6A77" w:rsidP="00AF6A77">
      <w:pPr>
        <w:rPr>
          <w:rFonts w:ascii="Times New Roman" w:hAnsi="Times New Roman"/>
          <w:sz w:val="28"/>
          <w:szCs w:val="28"/>
        </w:rPr>
      </w:pPr>
    </w:p>
    <w:p w:rsidR="008248BA" w:rsidRDefault="008248BA" w:rsidP="008248BA">
      <w:pPr>
        <w:rPr>
          <w:rFonts w:ascii="Times New Roman" w:hAnsi="Times New Roman"/>
          <w:sz w:val="28"/>
          <w:szCs w:val="28"/>
        </w:rPr>
      </w:pPr>
    </w:p>
    <w:p w:rsidR="008248BA" w:rsidRDefault="008248BA" w:rsidP="008248BA">
      <w:pPr>
        <w:rPr>
          <w:rFonts w:ascii="Times New Roman" w:hAnsi="Times New Roman"/>
          <w:sz w:val="28"/>
          <w:szCs w:val="28"/>
        </w:rPr>
      </w:pPr>
    </w:p>
    <w:p w:rsidR="008248BA" w:rsidRDefault="008248BA" w:rsidP="008248BA">
      <w:pPr>
        <w:rPr>
          <w:rFonts w:ascii="Times New Roman" w:hAnsi="Times New Roman"/>
          <w:sz w:val="28"/>
          <w:szCs w:val="28"/>
        </w:rPr>
      </w:pPr>
    </w:p>
    <w:p w:rsidR="008248BA" w:rsidRDefault="008248BA" w:rsidP="008248BA">
      <w:pPr>
        <w:rPr>
          <w:rFonts w:ascii="Times New Roman" w:hAnsi="Times New Roman"/>
          <w:sz w:val="28"/>
          <w:szCs w:val="28"/>
        </w:rPr>
      </w:pPr>
    </w:p>
    <w:p w:rsidR="008248BA" w:rsidRDefault="008248BA" w:rsidP="008248BA">
      <w:pPr>
        <w:rPr>
          <w:rFonts w:ascii="Times New Roman" w:hAnsi="Times New Roman"/>
          <w:sz w:val="28"/>
          <w:szCs w:val="28"/>
        </w:rPr>
      </w:pPr>
    </w:p>
    <w:p w:rsidR="008248BA" w:rsidRDefault="008248BA" w:rsidP="008248BA">
      <w:pPr>
        <w:rPr>
          <w:rFonts w:ascii="Times New Roman" w:hAnsi="Times New Roman"/>
          <w:sz w:val="28"/>
          <w:szCs w:val="28"/>
        </w:rPr>
      </w:pPr>
    </w:p>
    <w:p w:rsidR="008248BA" w:rsidRDefault="008248BA" w:rsidP="008248BA">
      <w:pPr>
        <w:rPr>
          <w:rFonts w:ascii="Times New Roman" w:hAnsi="Times New Roman"/>
          <w:sz w:val="28"/>
          <w:szCs w:val="28"/>
        </w:rPr>
      </w:pPr>
    </w:p>
    <w:p w:rsidR="008248BA" w:rsidRDefault="008248BA" w:rsidP="008248BA">
      <w:pPr>
        <w:rPr>
          <w:rFonts w:ascii="Times New Roman" w:hAnsi="Times New Roman"/>
          <w:sz w:val="28"/>
          <w:szCs w:val="28"/>
        </w:rPr>
      </w:pPr>
    </w:p>
    <w:p w:rsidR="008248BA" w:rsidRDefault="008248BA" w:rsidP="008248BA">
      <w:pPr>
        <w:rPr>
          <w:rFonts w:ascii="Times New Roman" w:hAnsi="Times New Roman"/>
          <w:sz w:val="28"/>
          <w:szCs w:val="28"/>
        </w:rPr>
      </w:pPr>
    </w:p>
    <w:p w:rsidR="008248BA" w:rsidRDefault="008248BA" w:rsidP="008248BA">
      <w:pPr>
        <w:rPr>
          <w:rFonts w:ascii="Times New Roman" w:hAnsi="Times New Roman"/>
          <w:sz w:val="28"/>
          <w:szCs w:val="28"/>
        </w:rPr>
      </w:pPr>
    </w:p>
    <w:p w:rsidR="00DB04D2" w:rsidRDefault="00DB04D2" w:rsidP="00AB1459">
      <w:pPr>
        <w:rPr>
          <w:rFonts w:ascii="Times New Roman" w:hAnsi="Times New Roman"/>
          <w:sz w:val="28"/>
          <w:szCs w:val="28"/>
        </w:rPr>
      </w:pPr>
    </w:p>
    <w:p w:rsidR="00DB04D2" w:rsidRDefault="00DB04D2" w:rsidP="00AB1459">
      <w:pPr>
        <w:rPr>
          <w:rFonts w:ascii="Times New Roman" w:hAnsi="Times New Roman"/>
          <w:sz w:val="28"/>
          <w:szCs w:val="28"/>
        </w:rPr>
      </w:pPr>
    </w:p>
    <w:p w:rsidR="00DB04D2" w:rsidRDefault="00DB04D2" w:rsidP="00AB1459">
      <w:pPr>
        <w:rPr>
          <w:rFonts w:ascii="Times New Roman" w:hAnsi="Times New Roman"/>
          <w:sz w:val="28"/>
          <w:szCs w:val="28"/>
        </w:rPr>
      </w:pPr>
    </w:p>
    <w:p w:rsidR="00DB04D2" w:rsidRDefault="00DB04D2" w:rsidP="00D41C70">
      <w:pPr>
        <w:rPr>
          <w:rFonts w:ascii="Times New Roman" w:hAnsi="Times New Roman"/>
          <w:sz w:val="28"/>
          <w:szCs w:val="28"/>
        </w:rPr>
      </w:pPr>
    </w:p>
    <w:p w:rsidR="00DB04D2" w:rsidRDefault="00DB04D2" w:rsidP="00D41C70">
      <w:pPr>
        <w:rPr>
          <w:rFonts w:ascii="Times New Roman" w:hAnsi="Times New Roman"/>
          <w:sz w:val="28"/>
          <w:szCs w:val="28"/>
        </w:rPr>
      </w:pPr>
    </w:p>
    <w:p w:rsidR="00DB04D2" w:rsidRDefault="00DB04D2" w:rsidP="00D41C70">
      <w:pPr>
        <w:rPr>
          <w:rFonts w:ascii="Times New Roman" w:hAnsi="Times New Roman"/>
          <w:sz w:val="28"/>
          <w:szCs w:val="28"/>
        </w:rPr>
      </w:pPr>
    </w:p>
    <w:p w:rsidR="00DF57A4" w:rsidRPr="005529F6" w:rsidRDefault="00BA095E" w:rsidP="005529F6">
      <w:pPr>
        <w:tabs>
          <w:tab w:val="left" w:pos="11766"/>
        </w:tabs>
        <w:ind w:right="-851"/>
        <w:contextualSpacing/>
        <w:rPr>
          <w:rFonts w:ascii="Times New Roman" w:hAnsi="Times New Roman"/>
          <w:sz w:val="28"/>
          <w:szCs w:val="28"/>
        </w:rPr>
      </w:pPr>
      <w:r>
        <w:rPr>
          <w:rFonts w:ascii="Times New Roman" w:hAnsi="Times New Roman"/>
          <w:sz w:val="28"/>
          <w:szCs w:val="28"/>
        </w:rPr>
        <w:lastRenderedPageBreak/>
        <w:t xml:space="preserve">                                                                                  </w:t>
      </w:r>
      <w:r w:rsidR="00BD4DB7">
        <w:rPr>
          <w:rFonts w:ascii="Times New Roman" w:hAnsi="Times New Roman"/>
          <w:sz w:val="28"/>
          <w:szCs w:val="28"/>
        </w:rPr>
        <w:t xml:space="preserve">          </w:t>
      </w:r>
      <w:r>
        <w:rPr>
          <w:rFonts w:ascii="Times New Roman" w:hAnsi="Times New Roman"/>
          <w:sz w:val="28"/>
          <w:szCs w:val="28"/>
        </w:rPr>
        <w:t xml:space="preserve"> </w:t>
      </w:r>
      <w:r w:rsidR="00DF57A4" w:rsidRPr="005529F6">
        <w:rPr>
          <w:rFonts w:ascii="Times New Roman" w:hAnsi="Times New Roman"/>
          <w:sz w:val="28"/>
          <w:szCs w:val="28"/>
        </w:rPr>
        <w:t>Приложение № 1</w:t>
      </w:r>
    </w:p>
    <w:p w:rsidR="00DF57A4" w:rsidRPr="005529F6" w:rsidRDefault="00DF57A4" w:rsidP="00BD4DB7">
      <w:pPr>
        <w:tabs>
          <w:tab w:val="left" w:pos="5775"/>
          <w:tab w:val="left" w:pos="6255"/>
          <w:tab w:val="left" w:pos="6705"/>
          <w:tab w:val="left" w:pos="6915"/>
          <w:tab w:val="right" w:pos="9355"/>
          <w:tab w:val="left" w:pos="11766"/>
        </w:tabs>
        <w:contextualSpacing/>
        <w:rPr>
          <w:rFonts w:ascii="Times New Roman" w:hAnsi="Times New Roman"/>
          <w:sz w:val="28"/>
          <w:szCs w:val="28"/>
        </w:rPr>
      </w:pPr>
      <w:r w:rsidRPr="005529F6">
        <w:rPr>
          <w:rFonts w:ascii="Times New Roman" w:hAnsi="Times New Roman"/>
          <w:sz w:val="28"/>
          <w:szCs w:val="28"/>
        </w:rPr>
        <w:tab/>
      </w:r>
      <w:r w:rsidR="00BD4DB7">
        <w:rPr>
          <w:rFonts w:ascii="Times New Roman" w:hAnsi="Times New Roman"/>
          <w:sz w:val="28"/>
          <w:szCs w:val="28"/>
        </w:rPr>
        <w:t xml:space="preserve">           </w:t>
      </w:r>
      <w:r w:rsidRPr="005529F6">
        <w:rPr>
          <w:rFonts w:ascii="Times New Roman" w:hAnsi="Times New Roman"/>
          <w:sz w:val="28"/>
          <w:szCs w:val="28"/>
        </w:rPr>
        <w:t>к распоряжению</w:t>
      </w:r>
    </w:p>
    <w:p w:rsidR="00DF57A4" w:rsidRPr="005529F6" w:rsidRDefault="00DF57A4" w:rsidP="005529F6">
      <w:pPr>
        <w:tabs>
          <w:tab w:val="left" w:pos="5760"/>
          <w:tab w:val="right" w:pos="10206"/>
          <w:tab w:val="left" w:pos="11766"/>
        </w:tabs>
        <w:ind w:right="-851"/>
        <w:contextualSpacing/>
        <w:rPr>
          <w:rFonts w:ascii="Times New Roman" w:hAnsi="Times New Roman"/>
          <w:sz w:val="28"/>
          <w:szCs w:val="28"/>
        </w:rPr>
      </w:pPr>
      <w:r w:rsidRPr="005529F6">
        <w:rPr>
          <w:rFonts w:ascii="Times New Roman" w:hAnsi="Times New Roman"/>
          <w:sz w:val="28"/>
          <w:szCs w:val="28"/>
        </w:rPr>
        <w:tab/>
      </w:r>
      <w:r w:rsidR="00BD4DB7">
        <w:rPr>
          <w:rFonts w:ascii="Times New Roman" w:hAnsi="Times New Roman"/>
          <w:sz w:val="28"/>
          <w:szCs w:val="28"/>
        </w:rPr>
        <w:t xml:space="preserve">           </w:t>
      </w:r>
      <w:r w:rsidR="005529F6">
        <w:rPr>
          <w:rFonts w:ascii="Times New Roman" w:hAnsi="Times New Roman"/>
          <w:sz w:val="28"/>
          <w:szCs w:val="28"/>
        </w:rPr>
        <w:t>ад</w:t>
      </w:r>
      <w:r w:rsidRPr="005529F6">
        <w:rPr>
          <w:rFonts w:ascii="Times New Roman" w:hAnsi="Times New Roman"/>
          <w:sz w:val="28"/>
          <w:szCs w:val="28"/>
        </w:rPr>
        <w:t xml:space="preserve">министрации  района </w:t>
      </w:r>
    </w:p>
    <w:p w:rsidR="00DF57A4" w:rsidRPr="005529F6" w:rsidRDefault="00DF57A4" w:rsidP="005529F6">
      <w:pPr>
        <w:spacing w:after="0"/>
        <w:rPr>
          <w:rFonts w:ascii="Times New Roman" w:eastAsia="Times New Roman" w:hAnsi="Times New Roman"/>
          <w:color w:val="000000"/>
          <w:sz w:val="28"/>
          <w:szCs w:val="28"/>
        </w:rPr>
      </w:pPr>
      <w:r w:rsidRPr="005529F6">
        <w:rPr>
          <w:rFonts w:ascii="Times New Roman" w:hAnsi="Times New Roman"/>
          <w:sz w:val="28"/>
          <w:szCs w:val="28"/>
        </w:rPr>
        <w:tab/>
      </w:r>
      <w:r w:rsidR="005529F6">
        <w:rPr>
          <w:rFonts w:ascii="Times New Roman" w:hAnsi="Times New Roman"/>
          <w:sz w:val="28"/>
          <w:szCs w:val="28"/>
        </w:rPr>
        <w:t xml:space="preserve"> </w:t>
      </w:r>
      <w:r w:rsidR="00BA095E">
        <w:rPr>
          <w:rFonts w:ascii="Times New Roman" w:hAnsi="Times New Roman"/>
          <w:sz w:val="28"/>
          <w:szCs w:val="28"/>
        </w:rPr>
        <w:t xml:space="preserve">                                                                       </w:t>
      </w:r>
      <w:r w:rsidR="00BD4DB7">
        <w:rPr>
          <w:rFonts w:ascii="Times New Roman" w:hAnsi="Times New Roman"/>
          <w:sz w:val="28"/>
          <w:szCs w:val="28"/>
        </w:rPr>
        <w:t xml:space="preserve">           </w:t>
      </w:r>
      <w:r w:rsidR="00A22F28">
        <w:rPr>
          <w:rFonts w:ascii="Times New Roman" w:hAnsi="Times New Roman"/>
          <w:sz w:val="28"/>
          <w:szCs w:val="28"/>
        </w:rPr>
        <w:t>от 15</w:t>
      </w:r>
      <w:r w:rsidR="003C11C7">
        <w:rPr>
          <w:rFonts w:ascii="Times New Roman" w:hAnsi="Times New Roman"/>
          <w:sz w:val="28"/>
          <w:szCs w:val="28"/>
        </w:rPr>
        <w:t>.04</w:t>
      </w:r>
      <w:r w:rsidR="00FB50C8">
        <w:rPr>
          <w:rFonts w:ascii="Times New Roman" w:hAnsi="Times New Roman"/>
          <w:sz w:val="28"/>
          <w:szCs w:val="28"/>
        </w:rPr>
        <w:t>.2024</w:t>
      </w:r>
      <w:r w:rsidRPr="005529F6">
        <w:rPr>
          <w:rFonts w:ascii="Times New Roman" w:hAnsi="Times New Roman"/>
          <w:sz w:val="28"/>
          <w:szCs w:val="28"/>
        </w:rPr>
        <w:t xml:space="preserve"> № </w:t>
      </w:r>
      <w:r w:rsidR="00A22F28">
        <w:rPr>
          <w:rFonts w:ascii="Times New Roman" w:hAnsi="Times New Roman"/>
          <w:sz w:val="28"/>
          <w:szCs w:val="28"/>
        </w:rPr>
        <w:t>13</w:t>
      </w:r>
      <w:r w:rsidR="00FB50C8">
        <w:rPr>
          <w:rFonts w:ascii="Times New Roman" w:hAnsi="Times New Roman"/>
          <w:sz w:val="28"/>
          <w:szCs w:val="28"/>
        </w:rPr>
        <w:t>0</w:t>
      </w:r>
      <w:r w:rsidR="003521CB">
        <w:rPr>
          <w:rFonts w:ascii="Times New Roman" w:hAnsi="Times New Roman"/>
          <w:sz w:val="28"/>
          <w:szCs w:val="28"/>
        </w:rPr>
        <w:t>-р</w:t>
      </w:r>
    </w:p>
    <w:p w:rsidR="00DF57A4" w:rsidRDefault="00DF57A4" w:rsidP="00DF57A4">
      <w:pPr>
        <w:spacing w:after="0"/>
        <w:jc w:val="center"/>
        <w:rPr>
          <w:rFonts w:ascii="Times New Roman" w:eastAsia="Times New Roman" w:hAnsi="Times New Roman"/>
          <w:color w:val="000000"/>
          <w:sz w:val="24"/>
          <w:szCs w:val="24"/>
        </w:rPr>
      </w:pPr>
    </w:p>
    <w:p w:rsidR="00513112" w:rsidRPr="009821CB" w:rsidRDefault="00513112" w:rsidP="00513112">
      <w:pPr>
        <w:keepNext/>
        <w:keepLines/>
        <w:spacing w:before="480"/>
        <w:jc w:val="center"/>
        <w:rPr>
          <w:rFonts w:ascii="Times New Roman" w:eastAsia="Times New Roman" w:hAnsi="Times New Roman"/>
          <w:b/>
          <w:color w:val="000000"/>
          <w:sz w:val="28"/>
          <w:szCs w:val="28"/>
        </w:rPr>
      </w:pPr>
      <w:r w:rsidRPr="009821CB">
        <w:rPr>
          <w:rFonts w:ascii="Times New Roman" w:eastAsia="Times New Roman" w:hAnsi="Times New Roman"/>
          <w:b/>
          <w:color w:val="000000"/>
          <w:sz w:val="28"/>
          <w:szCs w:val="28"/>
        </w:rPr>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rsidR="00513112" w:rsidRPr="009821CB" w:rsidRDefault="00513112" w:rsidP="00513112">
      <w:pPr>
        <w:spacing w:after="120"/>
        <w:ind w:firstLine="566"/>
        <w:jc w:val="both"/>
        <w:rPr>
          <w:rFonts w:ascii="Times New Roman" w:eastAsia="Times New Roman" w:hAnsi="Times New Roman"/>
          <w:color w:val="000000"/>
          <w:sz w:val="28"/>
          <w:szCs w:val="28"/>
        </w:rPr>
      </w:pPr>
      <w:bookmarkStart w:id="1" w:name="_3znysh7"/>
      <w:bookmarkEnd w:id="1"/>
      <w:r w:rsidRPr="009821CB">
        <w:rPr>
          <w:rFonts w:ascii="Times New Roman" w:eastAsia="Times New Roman" w:hAnsi="Times New Roman"/>
          <w:sz w:val="28"/>
          <w:szCs w:val="28"/>
        </w:rPr>
        <w:t xml:space="preserve">Сбор </w:t>
      </w:r>
      <w:r w:rsidRPr="009821CB">
        <w:rPr>
          <w:rFonts w:ascii="Times New Roman" w:eastAsia="Times New Roman" w:hAnsi="Times New Roman"/>
          <w:color w:val="000000"/>
          <w:sz w:val="28"/>
          <w:szCs w:val="28"/>
        </w:rPr>
        <w:t xml:space="preserve">и обобщение информации о качестве условий образовательной деятельности проводились в отношении </w:t>
      </w:r>
      <w:r w:rsidRPr="009821CB">
        <w:rPr>
          <w:rFonts w:ascii="Times New Roman" w:eastAsia="Times New Roman" w:hAnsi="Times New Roman"/>
          <w:sz w:val="28"/>
          <w:szCs w:val="28"/>
        </w:rPr>
        <w:t>следующей организации</w:t>
      </w:r>
      <w:r w:rsidRPr="009821CB">
        <w:rPr>
          <w:rFonts w:ascii="Times New Roman" w:eastAsia="Times New Roman" w:hAnsi="Times New Roman"/>
          <w:color w:val="000000"/>
          <w:sz w:val="28"/>
          <w:szCs w:val="28"/>
        </w:rPr>
        <w:t>:</w:t>
      </w:r>
    </w:p>
    <w:tbl>
      <w:tblPr>
        <w:tblW w:w="9401" w:type="dxa"/>
        <w:tblCellMar>
          <w:left w:w="0" w:type="dxa"/>
          <w:right w:w="0" w:type="dxa"/>
        </w:tblCellMar>
        <w:tblLook w:val="04A0" w:firstRow="1" w:lastRow="0" w:firstColumn="1" w:lastColumn="0" w:noHBand="0" w:noVBand="1"/>
      </w:tblPr>
      <w:tblGrid>
        <w:gridCol w:w="4083"/>
        <w:gridCol w:w="5318"/>
      </w:tblGrid>
      <w:tr w:rsidR="00513112" w:rsidRPr="009821CB" w:rsidTr="003C11C7">
        <w:trPr>
          <w:trHeight w:val="216"/>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rPr>
                <w:rFonts w:ascii="Times New Roman" w:eastAsia="Times New Roman" w:hAnsi="Times New Roman"/>
                <w:b/>
                <w:bCs/>
                <w:sz w:val="28"/>
                <w:szCs w:val="28"/>
              </w:rPr>
            </w:pPr>
            <w:r w:rsidRPr="009821CB">
              <w:rPr>
                <w:rFonts w:ascii="Times New Roman" w:eastAsia="Times New Roman" w:hAnsi="Times New Roman"/>
                <w:b/>
                <w:bCs/>
                <w:sz w:val="28"/>
                <w:szCs w:val="28"/>
              </w:rPr>
              <w:t>Наименование организации</w:t>
            </w:r>
          </w:p>
        </w:tc>
        <w:tc>
          <w:tcPr>
            <w:tcW w:w="531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rPr>
                <w:rFonts w:ascii="Times New Roman" w:eastAsia="Times New Roman" w:hAnsi="Times New Roman"/>
                <w:b/>
                <w:bCs/>
                <w:sz w:val="28"/>
                <w:szCs w:val="28"/>
              </w:rPr>
            </w:pPr>
            <w:r w:rsidRPr="009821CB">
              <w:rPr>
                <w:rFonts w:ascii="Times New Roman" w:eastAsia="Times New Roman" w:hAnsi="Times New Roman"/>
                <w:b/>
                <w:bCs/>
                <w:sz w:val="28"/>
                <w:szCs w:val="28"/>
              </w:rPr>
              <w:t>Название в опросе</w:t>
            </w:r>
          </w:p>
        </w:tc>
      </w:tr>
      <w:tr w:rsidR="00513112" w:rsidRPr="009821CB" w:rsidTr="003C11C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513112" w:rsidRPr="009821CB" w:rsidRDefault="00513112">
            <w:pPr>
              <w:spacing w:after="0" w:line="240" w:lineRule="auto"/>
              <w:rPr>
                <w:rFonts w:ascii="Times New Roman" w:eastAsia="Times New Roman" w:hAnsi="Times New Roman"/>
                <w:sz w:val="28"/>
                <w:szCs w:val="28"/>
              </w:rPr>
            </w:pPr>
            <w:r w:rsidRPr="009821CB">
              <w:rPr>
                <w:rFonts w:ascii="Times New Roman" w:eastAsia="Times New Roman" w:hAnsi="Times New Roman"/>
                <w:sz w:val="28"/>
                <w:szCs w:val="28"/>
              </w:rPr>
              <w:t>МБУ ДО "Идринская детская школа искусств"</w:t>
            </w:r>
          </w:p>
        </w:tc>
        <w:tc>
          <w:tcPr>
            <w:tcW w:w="53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513112" w:rsidRPr="009821CB" w:rsidRDefault="00513112">
            <w:pPr>
              <w:spacing w:after="0" w:line="240" w:lineRule="auto"/>
              <w:rPr>
                <w:rFonts w:ascii="Times New Roman" w:eastAsia="Times New Roman" w:hAnsi="Times New Roman"/>
                <w:sz w:val="28"/>
                <w:szCs w:val="28"/>
              </w:rPr>
            </w:pPr>
            <w:r w:rsidRPr="009821CB">
              <w:rPr>
                <w:rFonts w:ascii="Times New Roman" w:eastAsia="Times New Roman" w:hAnsi="Times New Roman"/>
                <w:sz w:val="28"/>
                <w:szCs w:val="28"/>
              </w:rPr>
              <w:t>Идринская детская школа искусств</w:t>
            </w:r>
          </w:p>
        </w:tc>
      </w:tr>
    </w:tbl>
    <w:p w:rsidR="00513112" w:rsidRPr="009821CB" w:rsidRDefault="00513112" w:rsidP="00513112">
      <w:pPr>
        <w:spacing w:after="120"/>
        <w:ind w:firstLine="566"/>
        <w:jc w:val="both"/>
        <w:rPr>
          <w:rFonts w:ascii="Times New Roman" w:eastAsia="Times New Roman" w:hAnsi="Times New Roman"/>
          <w:color w:val="000000"/>
          <w:sz w:val="28"/>
          <w:szCs w:val="28"/>
        </w:rPr>
      </w:pPr>
    </w:p>
    <w:p w:rsidR="00513112" w:rsidRPr="009821CB" w:rsidRDefault="00513112" w:rsidP="00513112">
      <w:pPr>
        <w:keepNext/>
        <w:keepLines/>
        <w:spacing w:before="360" w:after="120"/>
        <w:jc w:val="center"/>
        <w:rPr>
          <w:rFonts w:ascii="Times New Roman" w:eastAsia="Times New Roman" w:hAnsi="Times New Roman"/>
          <w:b/>
          <w:color w:val="000000"/>
          <w:sz w:val="28"/>
          <w:szCs w:val="28"/>
        </w:rPr>
      </w:pPr>
      <w:r w:rsidRPr="009821CB">
        <w:rPr>
          <w:rFonts w:ascii="Times New Roman" w:eastAsia="Times New Roman" w:hAnsi="Times New Roman"/>
          <w:b/>
          <w:color w:val="000000"/>
          <w:sz w:val="28"/>
          <w:szCs w:val="28"/>
        </w:rPr>
        <w:t>2. Результаты обобщения информации, размещенной на официальных сайтах и информационных стендах в помещениях образовательных организаций</w:t>
      </w:r>
    </w:p>
    <w:p w:rsidR="00513112" w:rsidRPr="009821CB" w:rsidRDefault="00513112" w:rsidP="00513112">
      <w:pPr>
        <w:spacing w:after="0"/>
        <w:ind w:firstLine="566"/>
        <w:jc w:val="both"/>
        <w:rPr>
          <w:rFonts w:ascii="Times New Roman" w:eastAsia="Times New Roman" w:hAnsi="Times New Roman"/>
          <w:color w:val="000000"/>
          <w:sz w:val="28"/>
          <w:szCs w:val="28"/>
        </w:rPr>
      </w:pPr>
      <w:r w:rsidRPr="009821CB">
        <w:rPr>
          <w:rFonts w:ascii="Times New Roman" w:eastAsia="Times New Roman" w:hAnsi="Times New Roman"/>
          <w:color w:val="000000"/>
          <w:sz w:val="28"/>
          <w:szCs w:val="28"/>
        </w:rPr>
        <w:t>Для сбора информации, размещенной на официальных сайтах образовательных организаци</w:t>
      </w:r>
      <w:r w:rsidRPr="009821CB">
        <w:rPr>
          <w:rFonts w:ascii="Times New Roman" w:eastAsia="Times New Roman" w:hAnsi="Times New Roman"/>
          <w:sz w:val="28"/>
          <w:szCs w:val="28"/>
        </w:rPr>
        <w:t>й</w:t>
      </w:r>
      <w:r w:rsidRPr="009821CB">
        <w:rPr>
          <w:rFonts w:ascii="Times New Roman" w:eastAsia="Times New Roman" w:hAnsi="Times New Roman"/>
          <w:color w:val="000000"/>
          <w:sz w:val="28"/>
          <w:szCs w:val="28"/>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rsidR="00513112" w:rsidRPr="009821CB" w:rsidRDefault="00513112" w:rsidP="00513112">
      <w:pPr>
        <w:spacing w:after="0"/>
        <w:jc w:val="both"/>
        <w:rPr>
          <w:rFonts w:ascii="Times New Roman" w:eastAsia="Times New Roman" w:hAnsi="Times New Roman"/>
          <w:sz w:val="28"/>
          <w:szCs w:val="28"/>
        </w:rPr>
      </w:pPr>
      <w:r w:rsidRPr="009821CB">
        <w:rPr>
          <w:rFonts w:ascii="Times New Roman" w:eastAsia="Times New Roman" w:hAnsi="Times New Roman"/>
          <w:sz w:val="28"/>
          <w:szCs w:val="28"/>
        </w:rPr>
        <w:t xml:space="preserve">- Статья 29 Федерального закона “Об образовании в Российской Федерации”. </w:t>
      </w:r>
    </w:p>
    <w:p w:rsidR="00513112" w:rsidRPr="009821CB" w:rsidRDefault="00513112" w:rsidP="00513112">
      <w:pPr>
        <w:spacing w:after="0"/>
        <w:jc w:val="both"/>
        <w:rPr>
          <w:rFonts w:ascii="Times New Roman" w:eastAsia="Times New Roman" w:hAnsi="Times New Roman"/>
          <w:sz w:val="28"/>
          <w:szCs w:val="28"/>
        </w:rPr>
      </w:pPr>
      <w:r w:rsidRPr="009821CB">
        <w:rPr>
          <w:rFonts w:ascii="Times New Roman" w:eastAsia="Times New Roman" w:hAnsi="Times New Roman"/>
          <w:sz w:val="28"/>
          <w:szCs w:val="28"/>
        </w:rPr>
        <w:t>- Постановление Правительства Российской Федерации от 20 октября 2021 года №1802 «Об</w:t>
      </w:r>
      <w:r w:rsidR="00357F5B">
        <w:rPr>
          <w:rFonts w:ascii="Times New Roman" w:eastAsia="Times New Roman" w:hAnsi="Times New Roman"/>
          <w:sz w:val="28"/>
          <w:szCs w:val="28"/>
        </w:rPr>
        <w:t xml:space="preserve"> </w:t>
      </w:r>
      <w:r w:rsidRPr="009821CB">
        <w:rPr>
          <w:rFonts w:ascii="Times New Roman" w:eastAsia="Times New Roman" w:hAnsi="Times New Roman"/>
          <w:sz w:val="28"/>
          <w:szCs w:val="28"/>
        </w:rPr>
        <w:t xml:space="preserve">утверждении Правил размещения на официальном сайте образовательной организации </w:t>
      </w:r>
      <w:proofErr w:type="gramStart"/>
      <w:r w:rsidRPr="009821CB">
        <w:rPr>
          <w:rFonts w:ascii="Times New Roman" w:eastAsia="Times New Roman" w:hAnsi="Times New Roman"/>
          <w:sz w:val="28"/>
          <w:szCs w:val="28"/>
        </w:rPr>
        <w:t>в</w:t>
      </w:r>
      <w:proofErr w:type="gramEnd"/>
    </w:p>
    <w:p w:rsidR="00513112" w:rsidRPr="009821CB" w:rsidRDefault="00513112" w:rsidP="00513112">
      <w:pPr>
        <w:spacing w:after="0"/>
        <w:jc w:val="both"/>
        <w:rPr>
          <w:rFonts w:ascii="Times New Roman" w:eastAsia="Times New Roman" w:hAnsi="Times New Roman"/>
          <w:color w:val="000000"/>
          <w:sz w:val="28"/>
          <w:szCs w:val="28"/>
        </w:rPr>
      </w:pPr>
      <w:r w:rsidRPr="009821CB">
        <w:rPr>
          <w:rFonts w:ascii="Times New Roman" w:eastAsia="Times New Roman" w:hAnsi="Times New Roman"/>
          <w:sz w:val="28"/>
          <w:szCs w:val="28"/>
        </w:rPr>
        <w:t>информационно-телекоммуникационной сети «Интернет» и обновлению информации об</w:t>
      </w:r>
      <w:r w:rsidR="00357F5B">
        <w:rPr>
          <w:rFonts w:ascii="Times New Roman" w:eastAsia="Times New Roman" w:hAnsi="Times New Roman"/>
          <w:sz w:val="28"/>
          <w:szCs w:val="28"/>
        </w:rPr>
        <w:t xml:space="preserve"> </w:t>
      </w:r>
      <w:r w:rsidRPr="009821CB">
        <w:rPr>
          <w:rFonts w:ascii="Times New Roman" w:eastAsia="Times New Roman" w:hAnsi="Times New Roman"/>
          <w:sz w:val="28"/>
          <w:szCs w:val="28"/>
        </w:rPr>
        <w:t>образовательной организации».</w:t>
      </w:r>
    </w:p>
    <w:p w:rsidR="00513112" w:rsidRPr="009821CB" w:rsidRDefault="00513112" w:rsidP="00513112">
      <w:pPr>
        <w:spacing w:after="0"/>
        <w:jc w:val="both"/>
        <w:rPr>
          <w:rFonts w:ascii="Times New Roman" w:eastAsia="Times New Roman" w:hAnsi="Times New Roman"/>
          <w:sz w:val="28"/>
          <w:szCs w:val="28"/>
        </w:rPr>
      </w:pPr>
      <w:r w:rsidRPr="009821CB">
        <w:rPr>
          <w:rFonts w:ascii="Times New Roman" w:eastAsia="Times New Roman" w:hAnsi="Times New Roman"/>
          <w:sz w:val="28"/>
          <w:szCs w:val="28"/>
        </w:rPr>
        <w:t>-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513112" w:rsidRPr="009821CB" w:rsidRDefault="00513112" w:rsidP="00513112">
      <w:pPr>
        <w:spacing w:after="0"/>
        <w:jc w:val="both"/>
        <w:rPr>
          <w:rFonts w:ascii="Times New Roman" w:eastAsia="Times New Roman" w:hAnsi="Times New Roman"/>
          <w:color w:val="000000"/>
          <w:sz w:val="28"/>
          <w:szCs w:val="28"/>
        </w:rPr>
      </w:pPr>
      <w:r w:rsidRPr="009821CB">
        <w:rPr>
          <w:rFonts w:ascii="Times New Roman" w:eastAsia="Times New Roman" w:hAnsi="Times New Roman"/>
          <w:color w:val="000000"/>
          <w:sz w:val="28"/>
          <w:szCs w:val="28"/>
        </w:rPr>
        <w:t xml:space="preserve">- </w:t>
      </w:r>
      <w:r w:rsidRPr="009821CB">
        <w:rPr>
          <w:rFonts w:ascii="Times New Roman" w:eastAsia="Times New Roman" w:hAnsi="Times New Roman"/>
          <w:sz w:val="28"/>
          <w:szCs w:val="28"/>
        </w:rPr>
        <w:t xml:space="preserve">Приказ Министерства просвещения Российской Федерации от 13 марта 2019 года № 114 «Об утверждении показателей, характеризующих общие критерии </w:t>
      </w:r>
      <w:proofErr w:type="gramStart"/>
      <w:r w:rsidRPr="009821CB">
        <w:rPr>
          <w:rFonts w:ascii="Times New Roman" w:eastAsia="Times New Roman" w:hAnsi="Times New Roman"/>
          <w:sz w:val="28"/>
          <w:szCs w:val="28"/>
        </w:rPr>
        <w:t>оценки качества условий осуществления образовательной деятельности</w:t>
      </w:r>
      <w:proofErr w:type="gramEnd"/>
      <w:r w:rsidRPr="009821CB">
        <w:rPr>
          <w:rFonts w:ascii="Times New Roman" w:eastAsia="Times New Roman" w:hAnsi="Times New Roman"/>
          <w:sz w:val="28"/>
          <w:szCs w:val="28"/>
        </w:rPr>
        <w:t xml:space="preserve"> организациями, осуществляющими образовательную </w:t>
      </w:r>
      <w:r w:rsidRPr="009821CB">
        <w:rPr>
          <w:rFonts w:ascii="Times New Roman" w:eastAsia="Times New Roman" w:hAnsi="Times New Roman"/>
          <w:sz w:val="28"/>
          <w:szCs w:val="28"/>
        </w:rPr>
        <w:lastRenderedPageBreak/>
        <w:t>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513112" w:rsidRPr="009821CB" w:rsidRDefault="00513112" w:rsidP="00513112">
      <w:pPr>
        <w:spacing w:after="0"/>
        <w:ind w:firstLine="566"/>
        <w:jc w:val="both"/>
        <w:rPr>
          <w:rFonts w:ascii="Times New Roman" w:eastAsia="Times New Roman" w:hAnsi="Times New Roman"/>
          <w:color w:val="000000"/>
          <w:sz w:val="28"/>
          <w:szCs w:val="28"/>
        </w:rPr>
      </w:pPr>
      <w:r w:rsidRPr="009821CB">
        <w:rPr>
          <w:rFonts w:ascii="Times New Roman" w:eastAsia="Times New Roman" w:hAnsi="Times New Roman"/>
          <w:color w:val="000000"/>
          <w:sz w:val="28"/>
          <w:szCs w:val="28"/>
        </w:rPr>
        <w:t xml:space="preserve">Оценка </w:t>
      </w:r>
      <w:r w:rsidRPr="009821CB">
        <w:rPr>
          <w:rFonts w:ascii="Times New Roman" w:eastAsia="Times New Roman" w:hAnsi="Times New Roman"/>
          <w:sz w:val="28"/>
          <w:szCs w:val="28"/>
        </w:rPr>
        <w:t>с</w:t>
      </w:r>
      <w:r w:rsidRPr="009821CB">
        <w:rPr>
          <w:rFonts w:ascii="Times New Roman" w:eastAsia="Times New Roman" w:hAnsi="Times New Roman"/>
          <w:color w:val="000000"/>
          <w:sz w:val="28"/>
          <w:szCs w:val="28"/>
        </w:rPr>
        <w:t xml:space="preserve">айта </w:t>
      </w:r>
      <w:r w:rsidRPr="009821CB">
        <w:rPr>
          <w:rFonts w:ascii="Times New Roman" w:eastAsia="Times New Roman" w:hAnsi="Times New Roman"/>
          <w:sz w:val="28"/>
          <w:szCs w:val="28"/>
        </w:rPr>
        <w:t>проводилась</w:t>
      </w:r>
      <w:r w:rsidRPr="009821CB">
        <w:rPr>
          <w:rFonts w:ascii="Times New Roman" w:eastAsia="Times New Roman" w:hAnsi="Times New Roman"/>
          <w:color w:val="000000"/>
          <w:sz w:val="28"/>
          <w:szCs w:val="28"/>
        </w:rPr>
        <w:t xml:space="preserve"> Оператором методом анализа официальн</w:t>
      </w:r>
      <w:r w:rsidRPr="009821CB">
        <w:rPr>
          <w:rFonts w:ascii="Times New Roman" w:eastAsia="Times New Roman" w:hAnsi="Times New Roman"/>
          <w:sz w:val="28"/>
          <w:szCs w:val="28"/>
        </w:rPr>
        <w:t>ого</w:t>
      </w:r>
      <w:r w:rsidRPr="009821CB">
        <w:rPr>
          <w:rFonts w:ascii="Times New Roman" w:eastAsia="Times New Roman" w:hAnsi="Times New Roman"/>
          <w:color w:val="000000"/>
          <w:sz w:val="28"/>
          <w:szCs w:val="28"/>
        </w:rPr>
        <w:t xml:space="preserve"> сайт</w:t>
      </w:r>
      <w:r w:rsidRPr="009821CB">
        <w:rPr>
          <w:rFonts w:ascii="Times New Roman" w:eastAsia="Times New Roman" w:hAnsi="Times New Roman"/>
          <w:sz w:val="28"/>
          <w:szCs w:val="28"/>
        </w:rPr>
        <w:t>а</w:t>
      </w:r>
      <w:r w:rsidRPr="009821CB">
        <w:rPr>
          <w:rFonts w:ascii="Times New Roman" w:eastAsia="Times New Roman" w:hAnsi="Times New Roman"/>
          <w:color w:val="000000"/>
          <w:sz w:val="28"/>
          <w:szCs w:val="28"/>
        </w:rPr>
        <w:t xml:space="preserve"> образовательной организаци</w:t>
      </w:r>
      <w:r w:rsidRPr="009821CB">
        <w:rPr>
          <w:rFonts w:ascii="Times New Roman" w:eastAsia="Times New Roman" w:hAnsi="Times New Roman"/>
          <w:sz w:val="28"/>
          <w:szCs w:val="28"/>
        </w:rPr>
        <w:t>и</w:t>
      </w:r>
      <w:r w:rsidRPr="009821CB">
        <w:rPr>
          <w:rFonts w:ascii="Times New Roman" w:eastAsia="Times New Roman" w:hAnsi="Times New Roman"/>
          <w:color w:val="000000"/>
          <w:sz w:val="28"/>
          <w:szCs w:val="28"/>
        </w:rPr>
        <w:t xml:space="preserve"> в сети "Интернет". В оценке официальн</w:t>
      </w:r>
      <w:r w:rsidRPr="009821CB">
        <w:rPr>
          <w:rFonts w:ascii="Times New Roman" w:eastAsia="Times New Roman" w:hAnsi="Times New Roman"/>
          <w:sz w:val="28"/>
          <w:szCs w:val="28"/>
        </w:rPr>
        <w:t>ого</w:t>
      </w:r>
      <w:r w:rsidRPr="009821CB">
        <w:rPr>
          <w:rFonts w:ascii="Times New Roman" w:eastAsia="Times New Roman" w:hAnsi="Times New Roman"/>
          <w:color w:val="000000"/>
          <w:sz w:val="28"/>
          <w:szCs w:val="28"/>
        </w:rPr>
        <w:t xml:space="preserve"> сайт</w:t>
      </w:r>
      <w:r w:rsidRPr="009821CB">
        <w:rPr>
          <w:rFonts w:ascii="Times New Roman" w:eastAsia="Times New Roman" w:hAnsi="Times New Roman"/>
          <w:sz w:val="28"/>
          <w:szCs w:val="28"/>
        </w:rPr>
        <w:t>а</w:t>
      </w:r>
      <w:r w:rsidRPr="009821CB">
        <w:rPr>
          <w:rFonts w:ascii="Times New Roman" w:eastAsia="Times New Roman" w:hAnsi="Times New Roman"/>
          <w:color w:val="000000"/>
          <w:sz w:val="28"/>
          <w:szCs w:val="28"/>
        </w:rPr>
        <w:t xml:space="preserve"> изучались показатели</w:t>
      </w:r>
      <w:r w:rsidRPr="009821CB">
        <w:rPr>
          <w:rFonts w:ascii="Times New Roman" w:eastAsia="Times New Roman" w:hAnsi="Times New Roman"/>
          <w:sz w:val="28"/>
          <w:szCs w:val="28"/>
        </w:rPr>
        <w:t>, характеризующие о</w:t>
      </w:r>
      <w:r w:rsidRPr="009821CB">
        <w:rPr>
          <w:rFonts w:ascii="Times New Roman" w:eastAsia="Times New Roman" w:hAnsi="Times New Roman"/>
          <w:color w:val="000000"/>
          <w:sz w:val="28"/>
          <w:szCs w:val="28"/>
        </w:rPr>
        <w:t>ткрытост</w:t>
      </w:r>
      <w:r w:rsidRPr="009821CB">
        <w:rPr>
          <w:rFonts w:ascii="Times New Roman" w:eastAsia="Times New Roman" w:hAnsi="Times New Roman"/>
          <w:sz w:val="28"/>
          <w:szCs w:val="28"/>
        </w:rPr>
        <w:t>ь</w:t>
      </w:r>
      <w:r w:rsidRPr="009821CB">
        <w:rPr>
          <w:rFonts w:ascii="Times New Roman" w:eastAsia="Times New Roman" w:hAnsi="Times New Roman"/>
          <w:color w:val="000000"/>
          <w:sz w:val="28"/>
          <w:szCs w:val="28"/>
        </w:rPr>
        <w:t xml:space="preserve"> и доступност</w:t>
      </w:r>
      <w:r w:rsidRPr="009821CB">
        <w:rPr>
          <w:rFonts w:ascii="Times New Roman" w:eastAsia="Times New Roman" w:hAnsi="Times New Roman"/>
          <w:sz w:val="28"/>
          <w:szCs w:val="28"/>
        </w:rPr>
        <w:t>ь</w:t>
      </w:r>
      <w:r w:rsidRPr="009821CB">
        <w:rPr>
          <w:rFonts w:ascii="Times New Roman" w:eastAsia="Times New Roman" w:hAnsi="Times New Roman"/>
          <w:color w:val="000000"/>
          <w:sz w:val="28"/>
          <w:szCs w:val="28"/>
        </w:rPr>
        <w:t xml:space="preserve"> информации </w:t>
      </w:r>
      <w:r w:rsidRPr="009821CB">
        <w:rPr>
          <w:rFonts w:ascii="Times New Roman" w:eastAsia="Times New Roman" w:hAnsi="Times New Roman"/>
          <w:sz w:val="28"/>
          <w:szCs w:val="28"/>
        </w:rPr>
        <w:t>об организации, осуществляющей образовательную деятельность</w:t>
      </w:r>
      <w:r w:rsidRPr="009821CB">
        <w:rPr>
          <w:rFonts w:ascii="Times New Roman" w:eastAsia="Times New Roman" w:hAnsi="Times New Roman"/>
          <w:color w:val="000000"/>
          <w:sz w:val="28"/>
          <w:szCs w:val="28"/>
        </w:rPr>
        <w:t xml:space="preserve"> и </w:t>
      </w:r>
      <w:r w:rsidRPr="009821CB">
        <w:rPr>
          <w:rFonts w:ascii="Times New Roman" w:eastAsia="Times New Roman" w:hAnsi="Times New Roman"/>
          <w:sz w:val="28"/>
          <w:szCs w:val="28"/>
        </w:rPr>
        <w:t xml:space="preserve">доступность образовательной деятельности для инвалидов </w:t>
      </w:r>
      <w:r w:rsidRPr="009821CB">
        <w:rPr>
          <w:rFonts w:ascii="Times New Roman" w:eastAsia="Times New Roman" w:hAnsi="Times New Roman"/>
          <w:color w:val="000000"/>
          <w:sz w:val="28"/>
          <w:szCs w:val="28"/>
        </w:rPr>
        <w:t xml:space="preserve">(пункт 1.1, 1.2 и 3.2 из перечня показателей </w:t>
      </w:r>
      <w:r w:rsidRPr="009821CB">
        <w:rPr>
          <w:rFonts w:ascii="Times New Roman" w:eastAsia="Times New Roman" w:hAnsi="Times New Roman"/>
          <w:sz w:val="28"/>
          <w:szCs w:val="28"/>
        </w:rPr>
        <w:t>Приказа Министерства просвещения РФ от 13 марта 2019 г. № 114</w:t>
      </w:r>
      <w:r w:rsidRPr="009821CB">
        <w:rPr>
          <w:rFonts w:ascii="Times New Roman" w:eastAsia="Times New Roman" w:hAnsi="Times New Roman"/>
          <w:color w:val="000000"/>
          <w:sz w:val="28"/>
          <w:szCs w:val="28"/>
        </w:rPr>
        <w:t xml:space="preserve">). </w:t>
      </w:r>
    </w:p>
    <w:p w:rsidR="00513112" w:rsidRPr="009821CB" w:rsidRDefault="00513112" w:rsidP="00513112">
      <w:pPr>
        <w:spacing w:after="0"/>
        <w:ind w:firstLine="566"/>
        <w:jc w:val="both"/>
        <w:rPr>
          <w:rFonts w:ascii="Times New Roman" w:eastAsia="Times New Roman" w:hAnsi="Times New Roman"/>
          <w:b/>
          <w:sz w:val="28"/>
          <w:szCs w:val="28"/>
        </w:rPr>
      </w:pPr>
      <w:r w:rsidRPr="009821CB">
        <w:rPr>
          <w:rFonts w:ascii="Times New Roman" w:eastAsia="Times New Roman" w:hAnsi="Times New Roman"/>
          <w:color w:val="000000"/>
          <w:sz w:val="28"/>
          <w:szCs w:val="28"/>
        </w:rPr>
        <w:t>Результат</w:t>
      </w:r>
      <w:r w:rsidRPr="009821CB">
        <w:rPr>
          <w:rFonts w:ascii="Times New Roman" w:eastAsia="Times New Roman" w:hAnsi="Times New Roman"/>
          <w:sz w:val="28"/>
          <w:szCs w:val="28"/>
        </w:rPr>
        <w:t>ом</w:t>
      </w:r>
      <w:r w:rsidRPr="009821CB">
        <w:rPr>
          <w:rFonts w:ascii="Times New Roman" w:eastAsia="Times New Roman" w:hAnsi="Times New Roman"/>
          <w:color w:val="000000"/>
          <w:sz w:val="28"/>
          <w:szCs w:val="28"/>
        </w:rPr>
        <w:t xml:space="preserve"> оценки </w:t>
      </w:r>
      <w:r w:rsidRPr="009821CB">
        <w:rPr>
          <w:rFonts w:ascii="Times New Roman" w:eastAsia="Times New Roman" w:hAnsi="Times New Roman"/>
          <w:sz w:val="28"/>
          <w:szCs w:val="28"/>
        </w:rPr>
        <w:t xml:space="preserve">стал интегральный показатель, рассчитанный в соответствии с “Единым порядком расчета показателей, характеризующих общие критерии </w:t>
      </w:r>
      <w:proofErr w:type="gramStart"/>
      <w:r w:rsidRPr="009821CB">
        <w:rPr>
          <w:rFonts w:ascii="Times New Roman" w:eastAsia="Times New Roman" w:hAnsi="Times New Roman"/>
          <w:sz w:val="28"/>
          <w:szCs w:val="28"/>
        </w:rPr>
        <w:t>оценки качества условий оказания услуг</w:t>
      </w:r>
      <w:proofErr w:type="gramEnd"/>
      <w:r w:rsidRPr="009821CB">
        <w:rPr>
          <w:rFonts w:ascii="Times New Roman" w:eastAsia="Times New Roman" w:hAnsi="Times New Roman"/>
          <w:sz w:val="28"/>
          <w:szCs w:val="28"/>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w:t>
      </w:r>
      <w:proofErr w:type="gramStart"/>
      <w:r w:rsidRPr="009821CB">
        <w:rPr>
          <w:rFonts w:ascii="Times New Roman" w:eastAsia="Times New Roman" w:hAnsi="Times New Roman"/>
          <w:sz w:val="28"/>
          <w:szCs w:val="28"/>
        </w:rPr>
        <w:t xml:space="preserve">Оценка объема информации, представленной на сайте и на стенде организации, в соответствии с существующими нормативно-правовыми актами, описанной в начале раздела, производится по шкале от 0 до </w:t>
      </w:r>
      <w:r w:rsidRPr="009821CB">
        <w:rPr>
          <w:rFonts w:ascii="Times New Roman" w:eastAsia="Times New Roman" w:hAnsi="Times New Roman"/>
          <w:sz w:val="28"/>
          <w:szCs w:val="28"/>
          <w:highlight w:val="white"/>
        </w:rPr>
        <w:t>45 б</w:t>
      </w:r>
      <w:r w:rsidRPr="009821CB">
        <w:rPr>
          <w:rFonts w:ascii="Times New Roman" w:eastAsia="Times New Roman" w:hAnsi="Times New Roman"/>
          <w:sz w:val="28"/>
          <w:szCs w:val="28"/>
        </w:rPr>
        <w:t>аллов у организаций общего образования и от 0 до 40 баллов – у организаций дополнительного образования, где 0 - это минимальный объем информации, а 45 и 40 - максимальный объем.</w:t>
      </w:r>
      <w:proofErr w:type="gramEnd"/>
      <w:r w:rsidRPr="009821CB">
        <w:rPr>
          <w:rFonts w:ascii="Times New Roman" w:eastAsia="Times New Roman" w:hAnsi="Times New Roman"/>
          <w:sz w:val="28"/>
          <w:szCs w:val="28"/>
        </w:rPr>
        <w:t xml:space="preserve"> Оценка объема информации, представленной на стенде организации, производится по шкале от 0 до 15, где 0 – это минимальный объем информации, а 15 баллов – максимальный объем. В</w:t>
      </w:r>
      <w:r w:rsidRPr="009821CB">
        <w:rPr>
          <w:rFonts w:ascii="Times New Roman" w:eastAsia="Times New Roman" w:hAnsi="Times New Roman"/>
          <w:color w:val="000000"/>
          <w:sz w:val="28"/>
          <w:szCs w:val="28"/>
        </w:rPr>
        <w:t xml:space="preserve"> Таблице 1</w:t>
      </w:r>
      <w:r w:rsidRPr="009821CB">
        <w:rPr>
          <w:rFonts w:ascii="Times New Roman" w:eastAsia="Times New Roman" w:hAnsi="Times New Roman"/>
          <w:sz w:val="28"/>
          <w:szCs w:val="28"/>
        </w:rPr>
        <w:t xml:space="preserve"> представлены результаты оценки информации, представленной на сайте и стенде каждого учреждения. </w:t>
      </w:r>
    </w:p>
    <w:p w:rsidR="00513112" w:rsidRPr="009821CB" w:rsidRDefault="00513112" w:rsidP="00513112">
      <w:pPr>
        <w:spacing w:after="0"/>
        <w:ind w:firstLine="566"/>
        <w:jc w:val="right"/>
        <w:rPr>
          <w:rFonts w:ascii="Times New Roman" w:eastAsia="Times New Roman" w:hAnsi="Times New Roman"/>
          <w:b/>
          <w:color w:val="000000"/>
          <w:sz w:val="28"/>
          <w:szCs w:val="28"/>
        </w:rPr>
      </w:pPr>
      <w:r w:rsidRPr="009821CB">
        <w:rPr>
          <w:rFonts w:ascii="Times New Roman" w:eastAsia="Times New Roman" w:hAnsi="Times New Roman"/>
          <w:b/>
          <w:color w:val="000000"/>
          <w:sz w:val="28"/>
          <w:szCs w:val="28"/>
        </w:rPr>
        <w:t xml:space="preserve">Таблица 1. </w:t>
      </w:r>
    </w:p>
    <w:p w:rsidR="00513112" w:rsidRPr="009821CB" w:rsidRDefault="00513112" w:rsidP="00513112">
      <w:pPr>
        <w:spacing w:after="0"/>
        <w:ind w:firstLine="566"/>
        <w:jc w:val="right"/>
        <w:rPr>
          <w:rFonts w:ascii="Times New Roman" w:eastAsia="Times New Roman" w:hAnsi="Times New Roman"/>
          <w:sz w:val="28"/>
          <w:szCs w:val="28"/>
        </w:rPr>
      </w:pPr>
      <w:r w:rsidRPr="009821CB">
        <w:rPr>
          <w:rFonts w:ascii="Times New Roman" w:eastAsia="Times New Roman" w:hAnsi="Times New Roman"/>
          <w:sz w:val="28"/>
          <w:szCs w:val="28"/>
        </w:rPr>
        <w:t xml:space="preserve">Объем информации, размещенной на официальном сайте и стенде организации, в соответствии с количеством материалов, размещение которых установлено нормативно-правовыми актами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95"/>
        <w:gridCol w:w="850"/>
        <w:gridCol w:w="851"/>
      </w:tblGrid>
      <w:tr w:rsidR="00513112" w:rsidRPr="009821CB" w:rsidTr="003C11C7">
        <w:trPr>
          <w:trHeight w:hRule="exact" w:val="284"/>
          <w:jc w:val="center"/>
        </w:trPr>
        <w:tc>
          <w:tcPr>
            <w:tcW w:w="779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Организация</w:t>
            </w:r>
          </w:p>
        </w:tc>
        <w:tc>
          <w:tcPr>
            <w:tcW w:w="85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Сайт</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Стенд</w:t>
            </w:r>
          </w:p>
        </w:tc>
      </w:tr>
      <w:tr w:rsidR="00513112" w:rsidRPr="009821CB" w:rsidTr="00357F5B">
        <w:trPr>
          <w:trHeight w:hRule="exact" w:val="431"/>
          <w:jc w:val="center"/>
        </w:trPr>
        <w:tc>
          <w:tcPr>
            <w:tcW w:w="779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513112" w:rsidRPr="009821CB" w:rsidRDefault="00513112">
            <w:pPr>
              <w:spacing w:after="160" w:line="256" w:lineRule="auto"/>
              <w:rPr>
                <w:rFonts w:ascii="Times New Roman" w:hAnsi="Times New Roman"/>
                <w:sz w:val="28"/>
                <w:szCs w:val="28"/>
              </w:rPr>
            </w:pPr>
            <w:r w:rsidRPr="009821CB">
              <w:rPr>
                <w:rFonts w:ascii="Times New Roman" w:hAnsi="Times New Roman"/>
                <w:sz w:val="28"/>
                <w:szCs w:val="28"/>
              </w:rPr>
              <w:t>Идринская детская школа искусств</w:t>
            </w:r>
          </w:p>
        </w:tc>
        <w:tc>
          <w:tcPr>
            <w:tcW w:w="85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513112" w:rsidRPr="009821CB" w:rsidRDefault="00513112">
            <w:pPr>
              <w:spacing w:after="160" w:line="256" w:lineRule="auto"/>
              <w:jc w:val="center"/>
              <w:rPr>
                <w:rFonts w:ascii="Times New Roman" w:hAnsi="Times New Roman"/>
                <w:sz w:val="28"/>
                <w:szCs w:val="28"/>
              </w:rPr>
            </w:pPr>
            <w:r w:rsidRPr="009821CB">
              <w:rPr>
                <w:rFonts w:ascii="Times New Roman" w:hAnsi="Times New Roman"/>
                <w:sz w:val="28"/>
                <w:szCs w:val="28"/>
              </w:rPr>
              <w:t>25</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15</w:t>
            </w:r>
          </w:p>
        </w:tc>
      </w:tr>
    </w:tbl>
    <w:p w:rsidR="00513112" w:rsidRPr="009821CB" w:rsidRDefault="00513112" w:rsidP="00513112">
      <w:pPr>
        <w:spacing w:before="120" w:after="0"/>
        <w:ind w:firstLine="567"/>
        <w:jc w:val="both"/>
        <w:rPr>
          <w:rFonts w:ascii="Times New Roman" w:eastAsia="Times New Roman" w:hAnsi="Times New Roman"/>
          <w:sz w:val="28"/>
          <w:szCs w:val="28"/>
        </w:rPr>
      </w:pPr>
      <w:r w:rsidRPr="009821CB">
        <w:rPr>
          <w:rFonts w:ascii="Times New Roman" w:eastAsia="Times New Roman" w:hAnsi="Times New Roman"/>
          <w:sz w:val="28"/>
          <w:szCs w:val="28"/>
        </w:rPr>
        <w:t>На официальном сайте организации представлена не вся необходимая информация –</w:t>
      </w:r>
      <w:r w:rsidR="00357F5B">
        <w:rPr>
          <w:rFonts w:ascii="Times New Roman" w:eastAsia="Times New Roman" w:hAnsi="Times New Roman"/>
          <w:sz w:val="28"/>
          <w:szCs w:val="28"/>
        </w:rPr>
        <w:t xml:space="preserve"> </w:t>
      </w:r>
      <w:r w:rsidRPr="009821CB">
        <w:rPr>
          <w:rFonts w:ascii="Times New Roman" w:eastAsia="Times New Roman" w:hAnsi="Times New Roman"/>
          <w:sz w:val="28"/>
          <w:szCs w:val="28"/>
        </w:rPr>
        <w:t>значение оценки сайта составляет 25 баллов.</w:t>
      </w:r>
    </w:p>
    <w:p w:rsidR="00513112" w:rsidRPr="009821CB" w:rsidRDefault="00513112" w:rsidP="00513112">
      <w:pPr>
        <w:spacing w:after="0"/>
        <w:ind w:firstLine="567"/>
        <w:jc w:val="both"/>
        <w:rPr>
          <w:rFonts w:ascii="Times New Roman" w:eastAsia="Times New Roman" w:hAnsi="Times New Roman"/>
          <w:sz w:val="28"/>
          <w:szCs w:val="28"/>
        </w:rPr>
      </w:pPr>
      <w:r w:rsidRPr="009821CB">
        <w:rPr>
          <w:rFonts w:ascii="Times New Roman" w:eastAsia="Times New Roman" w:hAnsi="Times New Roman"/>
          <w:sz w:val="28"/>
          <w:szCs w:val="28"/>
        </w:rPr>
        <w:t>После изучения материалов, присланных организацией, было выявлено, что у организации есть стенд с информацией о деятельности, на стенде размещена вся</w:t>
      </w:r>
      <w:r w:rsidR="00357F5B">
        <w:rPr>
          <w:rFonts w:ascii="Times New Roman" w:eastAsia="Times New Roman" w:hAnsi="Times New Roman"/>
          <w:sz w:val="28"/>
          <w:szCs w:val="28"/>
        </w:rPr>
        <w:t xml:space="preserve"> </w:t>
      </w:r>
      <w:r w:rsidRPr="009821CB">
        <w:rPr>
          <w:rFonts w:ascii="Times New Roman" w:eastAsia="Times New Roman" w:hAnsi="Times New Roman"/>
          <w:sz w:val="28"/>
          <w:szCs w:val="28"/>
        </w:rPr>
        <w:t>необходимая информация - значение оценки стенда составляет 15 баллов.</w:t>
      </w:r>
    </w:p>
    <w:p w:rsidR="00513112" w:rsidRPr="009821CB" w:rsidRDefault="00513112" w:rsidP="00513112">
      <w:pPr>
        <w:keepNext/>
        <w:keepLines/>
        <w:spacing w:before="240" w:after="120"/>
        <w:jc w:val="center"/>
        <w:rPr>
          <w:rFonts w:ascii="Times New Roman" w:eastAsia="Times New Roman" w:hAnsi="Times New Roman"/>
          <w:b/>
          <w:color w:val="000000"/>
          <w:sz w:val="28"/>
          <w:szCs w:val="28"/>
        </w:rPr>
      </w:pPr>
      <w:bookmarkStart w:id="2" w:name="_2et92p0"/>
      <w:bookmarkEnd w:id="2"/>
      <w:r w:rsidRPr="009821CB">
        <w:rPr>
          <w:rFonts w:ascii="Times New Roman" w:eastAsia="Times New Roman" w:hAnsi="Times New Roman"/>
          <w:b/>
          <w:color w:val="000000"/>
          <w:sz w:val="28"/>
          <w:szCs w:val="28"/>
        </w:rPr>
        <w:lastRenderedPageBreak/>
        <w:t>3. Результаты удовлетворенности граждан качеством условий оказания услуг</w:t>
      </w:r>
    </w:p>
    <w:p w:rsidR="00513112" w:rsidRPr="009821CB" w:rsidRDefault="00513112" w:rsidP="00513112">
      <w:pPr>
        <w:spacing w:after="0"/>
        <w:ind w:firstLine="566"/>
        <w:jc w:val="both"/>
        <w:rPr>
          <w:rFonts w:ascii="Times New Roman" w:eastAsia="Times New Roman" w:hAnsi="Times New Roman"/>
          <w:color w:val="000000"/>
          <w:sz w:val="28"/>
          <w:szCs w:val="28"/>
        </w:rPr>
      </w:pPr>
      <w:r w:rsidRPr="009821CB">
        <w:rPr>
          <w:rFonts w:ascii="Times New Roman" w:eastAsia="Times New Roman" w:hAnsi="Times New Roman"/>
          <w:color w:val="000000"/>
          <w:sz w:val="28"/>
          <w:szCs w:val="28"/>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sidRPr="009821CB">
        <w:rPr>
          <w:rFonts w:ascii="Times New Roman" w:eastAsia="Times New Roman" w:hAnsi="Times New Roman"/>
          <w:color w:val="000000"/>
          <w:sz w:val="28"/>
          <w:szCs w:val="28"/>
        </w:rPr>
        <w:t>медико-социальной</w:t>
      </w:r>
      <w:proofErr w:type="gramEnd"/>
      <w:r w:rsidRPr="009821CB">
        <w:rPr>
          <w:rFonts w:ascii="Times New Roman" w:eastAsia="Times New Roman" w:hAnsi="Times New Roman"/>
          <w:color w:val="000000"/>
          <w:sz w:val="28"/>
          <w:szCs w:val="28"/>
        </w:rPr>
        <w:t xml:space="preserve"> экспертизы" (далее - Методика), утвержденная Приказом Минтруда России от 30.10.2018 N 675н. </w:t>
      </w:r>
    </w:p>
    <w:p w:rsidR="00513112" w:rsidRPr="009821CB" w:rsidRDefault="00513112" w:rsidP="00513112">
      <w:pPr>
        <w:spacing w:after="120"/>
        <w:ind w:firstLine="566"/>
        <w:jc w:val="both"/>
        <w:rPr>
          <w:rFonts w:ascii="Times New Roman" w:eastAsia="Times New Roman" w:hAnsi="Times New Roman"/>
          <w:sz w:val="28"/>
          <w:szCs w:val="28"/>
        </w:rPr>
      </w:pPr>
      <w:r w:rsidRPr="009821CB">
        <w:rPr>
          <w:rFonts w:ascii="Times New Roman" w:eastAsia="Times New Roman" w:hAnsi="Times New Roman"/>
          <w:color w:val="000000"/>
          <w:sz w:val="28"/>
          <w:szCs w:val="28"/>
        </w:rPr>
        <w:t xml:space="preserve">В соответствии с Методикой рекомендуемый объём выборочной совокупности респондентов составляет 40% от </w:t>
      </w:r>
      <w:r w:rsidRPr="009821CB">
        <w:rPr>
          <w:rFonts w:ascii="Times New Roman" w:eastAsia="Times New Roman" w:hAnsi="Times New Roman"/>
          <w:sz w:val="28"/>
          <w:szCs w:val="28"/>
        </w:rPr>
        <w:t>количества</w:t>
      </w:r>
      <w:r w:rsidRPr="009821CB">
        <w:rPr>
          <w:rFonts w:ascii="Times New Roman" w:eastAsia="Times New Roman" w:hAnsi="Times New Roman"/>
          <w:color w:val="000000"/>
          <w:sz w:val="28"/>
          <w:szCs w:val="28"/>
        </w:rPr>
        <w:t xml:space="preserve"> потребителей услуг в год</w:t>
      </w:r>
      <w:r w:rsidRPr="009821CB">
        <w:rPr>
          <w:rFonts w:ascii="Times New Roman" w:eastAsia="Times New Roman" w:hAnsi="Times New Roman"/>
          <w:sz w:val="28"/>
          <w:szCs w:val="28"/>
        </w:rPr>
        <w:t xml:space="preserve"> (объема генеральной совокупности)</w:t>
      </w:r>
      <w:r w:rsidRPr="009821CB">
        <w:rPr>
          <w:rFonts w:ascii="Times New Roman" w:eastAsia="Times New Roman" w:hAnsi="Times New Roman"/>
          <w:color w:val="000000"/>
          <w:sz w:val="28"/>
          <w:szCs w:val="28"/>
        </w:rPr>
        <w:t xml:space="preserve">, но не более 600 респондентов в одной организации. Все организации </w:t>
      </w:r>
      <w:r w:rsidRPr="009821CB">
        <w:rPr>
          <w:rFonts w:ascii="Times New Roman" w:eastAsia="Times New Roman" w:hAnsi="Times New Roman"/>
          <w:sz w:val="28"/>
          <w:szCs w:val="28"/>
        </w:rPr>
        <w:t xml:space="preserve">выполнили норму по числу респондентов. </w:t>
      </w:r>
    </w:p>
    <w:tbl>
      <w:tblPr>
        <w:tblW w:w="9461" w:type="dxa"/>
        <w:tblCellMar>
          <w:left w:w="0" w:type="dxa"/>
          <w:right w:w="0" w:type="dxa"/>
        </w:tblCellMar>
        <w:tblLook w:val="04A0" w:firstRow="1" w:lastRow="0" w:firstColumn="1" w:lastColumn="0" w:noHBand="0" w:noVBand="1"/>
      </w:tblPr>
      <w:tblGrid>
        <w:gridCol w:w="3678"/>
        <w:gridCol w:w="1936"/>
        <w:gridCol w:w="2117"/>
        <w:gridCol w:w="1730"/>
      </w:tblGrid>
      <w:tr w:rsidR="00513112" w:rsidRPr="009821CB" w:rsidTr="003C11C7">
        <w:trPr>
          <w:trHeight w:val="356"/>
        </w:trPr>
        <w:tc>
          <w:tcPr>
            <w:tcW w:w="36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rPr>
                <w:rFonts w:ascii="Times New Roman" w:eastAsia="Times New Roman" w:hAnsi="Times New Roman"/>
                <w:b/>
                <w:bCs/>
                <w:sz w:val="28"/>
                <w:szCs w:val="28"/>
              </w:rPr>
            </w:pPr>
            <w:r w:rsidRPr="009821CB">
              <w:rPr>
                <w:rFonts w:ascii="Times New Roman" w:eastAsia="Times New Roman" w:hAnsi="Times New Roman"/>
                <w:b/>
                <w:bCs/>
                <w:sz w:val="28"/>
                <w:szCs w:val="28"/>
              </w:rPr>
              <w:t>Название в опросе</w:t>
            </w:r>
          </w:p>
        </w:tc>
        <w:tc>
          <w:tcPr>
            <w:tcW w:w="193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Численность получателей услуг</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Численность респондентов</w:t>
            </w:r>
          </w:p>
        </w:tc>
        <w:tc>
          <w:tcPr>
            <w:tcW w:w="1730"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Доля респондентов</w:t>
            </w:r>
          </w:p>
        </w:tc>
      </w:tr>
      <w:tr w:rsidR="00513112" w:rsidRPr="009821CB" w:rsidTr="003C11C7">
        <w:trPr>
          <w:trHeight w:val="255"/>
        </w:trPr>
        <w:tc>
          <w:tcPr>
            <w:tcW w:w="367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513112" w:rsidRPr="009821CB" w:rsidRDefault="00513112">
            <w:pPr>
              <w:spacing w:after="0" w:line="240" w:lineRule="auto"/>
              <w:rPr>
                <w:rFonts w:ascii="Times New Roman" w:eastAsia="Times New Roman" w:hAnsi="Times New Roman"/>
                <w:sz w:val="28"/>
                <w:szCs w:val="28"/>
              </w:rPr>
            </w:pPr>
            <w:r w:rsidRPr="009821CB">
              <w:rPr>
                <w:rFonts w:ascii="Times New Roman" w:eastAsia="Times New Roman" w:hAnsi="Times New Roman"/>
                <w:sz w:val="28"/>
                <w:szCs w:val="28"/>
              </w:rPr>
              <w:t>Идринская детская школа искусств</w:t>
            </w:r>
          </w:p>
        </w:tc>
        <w:tc>
          <w:tcPr>
            <w:tcW w:w="193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246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103</w:t>
            </w:r>
          </w:p>
        </w:tc>
        <w:tc>
          <w:tcPr>
            <w:tcW w:w="17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42%</w:t>
            </w:r>
          </w:p>
        </w:tc>
      </w:tr>
    </w:tbl>
    <w:p w:rsidR="00513112" w:rsidRPr="009821CB" w:rsidRDefault="00513112" w:rsidP="00513112">
      <w:pPr>
        <w:spacing w:before="120" w:after="0"/>
        <w:ind w:firstLine="709"/>
        <w:jc w:val="both"/>
        <w:rPr>
          <w:rFonts w:ascii="Times New Roman" w:eastAsia="Times New Roman" w:hAnsi="Times New Roman"/>
          <w:color w:val="000000"/>
          <w:sz w:val="28"/>
          <w:szCs w:val="28"/>
        </w:rPr>
      </w:pPr>
      <w:r w:rsidRPr="009821CB">
        <w:rPr>
          <w:rFonts w:ascii="Times New Roman" w:eastAsia="Times New Roman" w:hAnsi="Times New Roman"/>
          <w:color w:val="000000"/>
          <w:sz w:val="28"/>
          <w:szCs w:val="28"/>
        </w:rPr>
        <w:t>Выявление и обобщение мнени</w:t>
      </w:r>
      <w:r w:rsidRPr="009821CB">
        <w:rPr>
          <w:rFonts w:ascii="Times New Roman" w:eastAsia="Times New Roman" w:hAnsi="Times New Roman"/>
          <w:sz w:val="28"/>
          <w:szCs w:val="28"/>
        </w:rPr>
        <w:t>й</w:t>
      </w:r>
      <w:r w:rsidRPr="009821CB">
        <w:rPr>
          <w:rFonts w:ascii="Times New Roman" w:eastAsia="Times New Roman" w:hAnsi="Times New Roman"/>
          <w:color w:val="000000"/>
          <w:sz w:val="28"/>
          <w:szCs w:val="28"/>
        </w:rPr>
        <w:t xml:space="preserve"> получателей услуг проводилось по анкете для опроса получателей услуг о качестве условий оказания услуг </w:t>
      </w:r>
      <w:r w:rsidRPr="009821CB">
        <w:rPr>
          <w:rFonts w:ascii="Times New Roman" w:eastAsia="Times New Roman" w:hAnsi="Times New Roman"/>
          <w:sz w:val="28"/>
          <w:szCs w:val="28"/>
        </w:rPr>
        <w:t xml:space="preserve">образовательными </w:t>
      </w:r>
      <w:r w:rsidRPr="009821CB">
        <w:rPr>
          <w:rFonts w:ascii="Times New Roman" w:eastAsia="Times New Roman" w:hAnsi="Times New Roman"/>
          <w:color w:val="000000"/>
          <w:sz w:val="28"/>
          <w:szCs w:val="28"/>
        </w:rPr>
        <w:t xml:space="preserve">организациями, рекомендованной Методикой в соответствии с показателями, характеризующими общие критерии </w:t>
      </w:r>
      <w:proofErr w:type="gramStart"/>
      <w:r w:rsidRPr="009821CB">
        <w:rPr>
          <w:rFonts w:ascii="Times New Roman" w:eastAsia="Times New Roman" w:hAnsi="Times New Roman"/>
          <w:color w:val="000000"/>
          <w:sz w:val="28"/>
          <w:szCs w:val="28"/>
        </w:rPr>
        <w:t>оценки качества условий оказания услуг</w:t>
      </w:r>
      <w:proofErr w:type="gramEnd"/>
      <w:r w:rsidRPr="009821CB">
        <w:rPr>
          <w:rFonts w:ascii="Times New Roman" w:eastAsia="Times New Roman" w:hAnsi="Times New Roman"/>
          <w:color w:val="000000"/>
          <w:sz w:val="28"/>
          <w:szCs w:val="28"/>
        </w:rPr>
        <w:t xml:space="preserve"> </w:t>
      </w:r>
      <w:r w:rsidRPr="009821CB">
        <w:rPr>
          <w:rFonts w:ascii="Times New Roman" w:eastAsia="Times New Roman" w:hAnsi="Times New Roman"/>
          <w:sz w:val="28"/>
          <w:szCs w:val="28"/>
        </w:rPr>
        <w:t>образовательными</w:t>
      </w:r>
      <w:r w:rsidRPr="009821CB">
        <w:rPr>
          <w:rFonts w:ascii="Times New Roman" w:eastAsia="Times New Roman" w:hAnsi="Times New Roman"/>
          <w:color w:val="000000"/>
          <w:sz w:val="28"/>
          <w:szCs w:val="28"/>
        </w:rPr>
        <w:t xml:space="preserve"> организациями, утвержденными </w:t>
      </w:r>
      <w:r w:rsidRPr="009821CB">
        <w:rPr>
          <w:rFonts w:ascii="Times New Roman" w:eastAsia="Times New Roman" w:hAnsi="Times New Roman"/>
          <w:sz w:val="28"/>
          <w:szCs w:val="28"/>
        </w:rPr>
        <w:t>Приказа Министерства просвещения РФ от 13 марта 2019 г. № 114</w:t>
      </w:r>
      <w:r w:rsidRPr="009821CB">
        <w:rPr>
          <w:rFonts w:ascii="Times New Roman" w:eastAsia="Times New Roman" w:hAnsi="Times New Roman"/>
          <w:color w:val="000000"/>
          <w:sz w:val="28"/>
          <w:szCs w:val="28"/>
        </w:rPr>
        <w:t xml:space="preserve">. </w:t>
      </w:r>
      <w:proofErr w:type="gramStart"/>
      <w:r w:rsidRPr="009821CB">
        <w:rPr>
          <w:rFonts w:ascii="Times New Roman" w:eastAsia="Times New Roman" w:hAnsi="Times New Roman"/>
          <w:color w:val="000000"/>
          <w:sz w:val="28"/>
          <w:szCs w:val="28"/>
        </w:rPr>
        <w:t>Ознакомится</w:t>
      </w:r>
      <w:proofErr w:type="gramEnd"/>
      <w:r w:rsidRPr="009821CB">
        <w:rPr>
          <w:rFonts w:ascii="Times New Roman" w:eastAsia="Times New Roman" w:hAnsi="Times New Roman"/>
          <w:color w:val="000000"/>
          <w:sz w:val="28"/>
          <w:szCs w:val="28"/>
        </w:rPr>
        <w:t xml:space="preserve"> с образцом анкеты можно в Приложении 3 к данному отчету. </w:t>
      </w:r>
    </w:p>
    <w:p w:rsidR="00513112" w:rsidRPr="009821CB" w:rsidRDefault="00513112" w:rsidP="00513112">
      <w:pPr>
        <w:spacing w:after="0"/>
        <w:ind w:firstLine="566"/>
        <w:jc w:val="both"/>
        <w:rPr>
          <w:rFonts w:ascii="Times New Roman" w:eastAsia="Times New Roman" w:hAnsi="Times New Roman"/>
          <w:sz w:val="28"/>
          <w:szCs w:val="28"/>
        </w:rPr>
      </w:pPr>
      <w:r w:rsidRPr="009821CB">
        <w:rPr>
          <w:rFonts w:ascii="Times New Roman" w:eastAsia="Times New Roman" w:hAnsi="Times New Roman"/>
          <w:color w:val="000000"/>
          <w:sz w:val="28"/>
          <w:szCs w:val="28"/>
        </w:rPr>
        <w:t xml:space="preserve">Опрос проводился в электронном виде посредством </w:t>
      </w:r>
      <w:proofErr w:type="spellStart"/>
      <w:r w:rsidRPr="009821CB">
        <w:rPr>
          <w:rFonts w:ascii="Times New Roman" w:eastAsia="Times New Roman" w:hAnsi="Times New Roman"/>
          <w:color w:val="000000"/>
          <w:sz w:val="28"/>
          <w:szCs w:val="28"/>
        </w:rPr>
        <w:t>самозаполнения</w:t>
      </w:r>
      <w:proofErr w:type="spellEnd"/>
      <w:r w:rsidRPr="009821CB">
        <w:rPr>
          <w:rFonts w:ascii="Times New Roman" w:eastAsia="Times New Roman" w:hAnsi="Times New Roman"/>
          <w:color w:val="000000"/>
          <w:sz w:val="28"/>
          <w:szCs w:val="28"/>
        </w:rPr>
        <w:t xml:space="preserve"> анкеты в сети Интернет. </w:t>
      </w:r>
      <w:r w:rsidRPr="009821CB">
        <w:rPr>
          <w:rFonts w:ascii="Times New Roman" w:eastAsia="Times New Roman" w:hAnsi="Times New Roman"/>
          <w:sz w:val="28"/>
          <w:szCs w:val="28"/>
        </w:rPr>
        <w:t xml:space="preserve">Сроки проведения опроса с 7 по 21 марта 2024 года. </w:t>
      </w:r>
    </w:p>
    <w:p w:rsidR="00513112" w:rsidRPr="009821CB" w:rsidRDefault="00513112" w:rsidP="00513112">
      <w:pPr>
        <w:spacing w:after="0"/>
        <w:ind w:firstLine="566"/>
        <w:jc w:val="both"/>
        <w:rPr>
          <w:rFonts w:ascii="Times New Roman" w:eastAsia="Times New Roman" w:hAnsi="Times New Roman"/>
          <w:color w:val="000000"/>
          <w:sz w:val="28"/>
          <w:szCs w:val="28"/>
        </w:rPr>
      </w:pPr>
      <w:r w:rsidRPr="009821CB">
        <w:rPr>
          <w:rFonts w:ascii="Times New Roman" w:eastAsia="Times New Roman" w:hAnsi="Times New Roman"/>
          <w:color w:val="000000"/>
          <w:sz w:val="28"/>
          <w:szCs w:val="28"/>
        </w:rPr>
        <w:t>Для организаци</w:t>
      </w:r>
      <w:r w:rsidRPr="009821CB">
        <w:rPr>
          <w:rFonts w:ascii="Times New Roman" w:eastAsia="Times New Roman" w:hAnsi="Times New Roman"/>
          <w:sz w:val="28"/>
          <w:szCs w:val="28"/>
        </w:rPr>
        <w:t>й</w:t>
      </w:r>
      <w:r w:rsidRPr="009821CB">
        <w:rPr>
          <w:rFonts w:ascii="Times New Roman" w:eastAsia="Times New Roman" w:hAnsi="Times New Roman"/>
          <w:color w:val="000000"/>
          <w:sz w:val="28"/>
          <w:szCs w:val="28"/>
        </w:rPr>
        <w:t xml:space="preserve"> была создана ссылка для прохождения опроса. Для ознакомления с электронной анкетой, которая использовалась для проведения опроса в организаци</w:t>
      </w:r>
      <w:r w:rsidRPr="009821CB">
        <w:rPr>
          <w:rFonts w:ascii="Times New Roman" w:eastAsia="Times New Roman" w:hAnsi="Times New Roman"/>
          <w:sz w:val="28"/>
          <w:szCs w:val="28"/>
        </w:rPr>
        <w:t>ях</w:t>
      </w:r>
      <w:r w:rsidRPr="009821CB">
        <w:rPr>
          <w:rFonts w:ascii="Times New Roman" w:eastAsia="Times New Roman" w:hAnsi="Times New Roman"/>
          <w:color w:val="000000"/>
          <w:sz w:val="28"/>
          <w:szCs w:val="28"/>
        </w:rPr>
        <w:t>, необходимо перейти по ссылке:</w:t>
      </w:r>
    </w:p>
    <w:p w:rsidR="00513112" w:rsidRPr="009821CB" w:rsidRDefault="00113CEC" w:rsidP="00513112">
      <w:pPr>
        <w:spacing w:before="120" w:after="0"/>
        <w:ind w:firstLine="566"/>
        <w:jc w:val="center"/>
        <w:rPr>
          <w:rFonts w:ascii="Arial" w:hAnsi="Arial" w:cs="Arial"/>
          <w:color w:val="1F1F1F"/>
          <w:sz w:val="28"/>
          <w:szCs w:val="28"/>
          <w:shd w:val="clear" w:color="auto" w:fill="FFFFFF"/>
        </w:rPr>
      </w:pPr>
      <w:hyperlink r:id="rId11" w:history="1">
        <w:r w:rsidR="00513112" w:rsidRPr="009821CB">
          <w:rPr>
            <w:rStyle w:val="ac"/>
            <w:sz w:val="28"/>
            <w:szCs w:val="28"/>
          </w:rPr>
          <w:t>https://docs.google.com/forms/d/e/1FAIpQLScbUuX5Hi1YtcpUj_gTtGdRu8tCNEVS9NwqlMNPQ4SCWJudkw/viewform?usp=sf_link</w:t>
        </w:r>
      </w:hyperlink>
    </w:p>
    <w:p w:rsidR="00513112" w:rsidRPr="009821CB" w:rsidRDefault="00513112" w:rsidP="00513112">
      <w:pPr>
        <w:spacing w:before="120" w:after="0"/>
        <w:ind w:firstLine="566"/>
        <w:jc w:val="both"/>
        <w:rPr>
          <w:rFonts w:ascii="Times New Roman" w:eastAsia="Times New Roman" w:hAnsi="Times New Roman"/>
          <w:color w:val="000000"/>
          <w:sz w:val="28"/>
          <w:szCs w:val="28"/>
        </w:rPr>
      </w:pPr>
      <w:r w:rsidRPr="009821CB">
        <w:rPr>
          <w:rFonts w:ascii="Times New Roman" w:eastAsia="Times New Roman" w:hAnsi="Times New Roman"/>
          <w:color w:val="000000"/>
          <w:sz w:val="28"/>
          <w:szCs w:val="28"/>
        </w:rPr>
        <w:t xml:space="preserve">Перейдем к результатам опроса об удовлетворенности граждан качеством условий осуществления </w:t>
      </w:r>
      <w:r w:rsidRPr="009821CB">
        <w:rPr>
          <w:rFonts w:ascii="Times New Roman" w:eastAsia="Times New Roman" w:hAnsi="Times New Roman"/>
          <w:sz w:val="28"/>
          <w:szCs w:val="28"/>
        </w:rPr>
        <w:t>образовательной деятельности</w:t>
      </w:r>
      <w:r w:rsidRPr="009821CB">
        <w:rPr>
          <w:rFonts w:ascii="Times New Roman" w:eastAsia="Times New Roman" w:hAnsi="Times New Roman"/>
          <w:color w:val="000000"/>
          <w:sz w:val="28"/>
          <w:szCs w:val="28"/>
        </w:rPr>
        <w:t xml:space="preserve">. </w:t>
      </w:r>
    </w:p>
    <w:p w:rsidR="00513112" w:rsidRPr="009821CB" w:rsidRDefault="00513112" w:rsidP="00513112">
      <w:pPr>
        <w:spacing w:after="120"/>
        <w:ind w:firstLine="567"/>
        <w:jc w:val="both"/>
        <w:rPr>
          <w:rFonts w:ascii="Times New Roman" w:eastAsia="Times New Roman" w:hAnsi="Times New Roman"/>
          <w:sz w:val="28"/>
          <w:szCs w:val="28"/>
        </w:rPr>
      </w:pPr>
      <w:r w:rsidRPr="009821CB">
        <w:rPr>
          <w:rFonts w:ascii="Times New Roman" w:eastAsia="Times New Roman" w:hAnsi="Times New Roman"/>
          <w:sz w:val="28"/>
          <w:szCs w:val="28"/>
        </w:rPr>
        <w:t xml:space="preserve">Первый вопрос анкеты касался удовлетворенности респондентов открытостью, полнотой и доступностью информации о деятельности </w:t>
      </w:r>
      <w:r w:rsidRPr="009821CB">
        <w:rPr>
          <w:rFonts w:ascii="Times New Roman" w:eastAsia="Times New Roman" w:hAnsi="Times New Roman"/>
          <w:sz w:val="28"/>
          <w:szCs w:val="28"/>
        </w:rPr>
        <w:lastRenderedPageBreak/>
        <w:t>организации, размещенной на информационных стендах в помещении организации. Сводные данные по данному вопросу представлены в Таблице 2.</w:t>
      </w:r>
    </w:p>
    <w:p w:rsidR="00513112" w:rsidRPr="009821CB" w:rsidRDefault="00513112" w:rsidP="00513112">
      <w:pPr>
        <w:spacing w:after="0"/>
        <w:ind w:firstLine="566"/>
        <w:jc w:val="right"/>
        <w:rPr>
          <w:rFonts w:ascii="Times New Roman" w:eastAsia="Times New Roman" w:hAnsi="Times New Roman"/>
          <w:b/>
          <w:color w:val="000000"/>
          <w:sz w:val="28"/>
          <w:szCs w:val="28"/>
        </w:rPr>
      </w:pPr>
      <w:r w:rsidRPr="009821CB">
        <w:rPr>
          <w:rFonts w:ascii="Times New Roman" w:eastAsia="Times New Roman" w:hAnsi="Times New Roman"/>
          <w:b/>
          <w:color w:val="000000"/>
          <w:sz w:val="28"/>
          <w:szCs w:val="28"/>
        </w:rPr>
        <w:t xml:space="preserve">Таблица </w:t>
      </w:r>
      <w:r w:rsidRPr="009821CB">
        <w:rPr>
          <w:rFonts w:ascii="Times New Roman" w:eastAsia="Times New Roman" w:hAnsi="Times New Roman"/>
          <w:b/>
          <w:sz w:val="28"/>
          <w:szCs w:val="28"/>
        </w:rPr>
        <w:t>2</w:t>
      </w:r>
      <w:r w:rsidRPr="009821CB">
        <w:rPr>
          <w:rFonts w:ascii="Times New Roman" w:eastAsia="Times New Roman" w:hAnsi="Times New Roman"/>
          <w:b/>
          <w:color w:val="000000"/>
          <w:sz w:val="28"/>
          <w:szCs w:val="28"/>
        </w:rPr>
        <w:t>.</w:t>
      </w:r>
    </w:p>
    <w:p w:rsidR="00513112" w:rsidRPr="009821CB" w:rsidRDefault="00513112" w:rsidP="00513112">
      <w:pPr>
        <w:spacing w:after="0"/>
        <w:jc w:val="right"/>
        <w:rPr>
          <w:rFonts w:ascii="Times New Roman" w:eastAsia="Times New Roman" w:hAnsi="Times New Roman"/>
          <w:color w:val="000000"/>
          <w:sz w:val="28"/>
          <w:szCs w:val="28"/>
        </w:rPr>
      </w:pPr>
      <w:r w:rsidRPr="009821CB">
        <w:rPr>
          <w:rFonts w:ascii="Times New Roman" w:eastAsia="Times New Roman" w:hAnsi="Times New Roman"/>
          <w:color w:val="000000"/>
          <w:sz w:val="28"/>
          <w:szCs w:val="28"/>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rsidR="00513112" w:rsidRPr="009821CB" w:rsidRDefault="00513112" w:rsidP="00513112">
      <w:pPr>
        <w:spacing w:after="0"/>
        <w:ind w:firstLine="566"/>
        <w:jc w:val="right"/>
        <w:rPr>
          <w:rFonts w:ascii="Times New Roman" w:eastAsia="Times New Roman" w:hAnsi="Times New Roman"/>
          <w:sz w:val="28"/>
          <w:szCs w:val="28"/>
        </w:rPr>
      </w:pPr>
      <w:proofErr w:type="gramStart"/>
      <w:r w:rsidRPr="009821CB">
        <w:rPr>
          <w:rFonts w:ascii="Times New Roman" w:eastAsia="Times New Roman" w:hAnsi="Times New Roman"/>
          <w:color w:val="000000"/>
          <w:sz w:val="28"/>
          <w:szCs w:val="28"/>
        </w:rPr>
        <w:t>размещенной</w:t>
      </w:r>
      <w:proofErr w:type="gramEnd"/>
      <w:r w:rsidRPr="009821CB">
        <w:rPr>
          <w:rFonts w:ascii="Times New Roman" w:eastAsia="Times New Roman" w:hAnsi="Times New Roman"/>
          <w:color w:val="000000"/>
          <w:sz w:val="28"/>
          <w:szCs w:val="28"/>
        </w:rPr>
        <w:t xml:space="preserve"> на нем</w:t>
      </w:r>
      <w:r w:rsidRPr="009821CB">
        <w:rPr>
          <w:rFonts w:ascii="Times New Roman" w:eastAsia="Times New Roman" w:hAnsi="Times New Roman"/>
          <w:sz w:val="28"/>
          <w:szCs w:val="28"/>
        </w:rPr>
        <w:t>, %</w:t>
      </w:r>
    </w:p>
    <w:tbl>
      <w:tblPr>
        <w:tblW w:w="9401" w:type="dxa"/>
        <w:tblLayout w:type="fixed"/>
        <w:tblCellMar>
          <w:left w:w="0" w:type="dxa"/>
          <w:right w:w="0" w:type="dxa"/>
        </w:tblCellMar>
        <w:tblLook w:val="04A0" w:firstRow="1" w:lastRow="0" w:firstColumn="1" w:lastColumn="0" w:noHBand="0" w:noVBand="1"/>
      </w:tblPr>
      <w:tblGrid>
        <w:gridCol w:w="5831"/>
        <w:gridCol w:w="1836"/>
        <w:gridCol w:w="1734"/>
      </w:tblGrid>
      <w:tr w:rsidR="00513112" w:rsidRPr="009821CB" w:rsidTr="003C11C7">
        <w:trPr>
          <w:trHeight w:val="300"/>
        </w:trPr>
        <w:tc>
          <w:tcPr>
            <w:tcW w:w="58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rPr>
                <w:rFonts w:ascii="Times New Roman" w:eastAsia="Times New Roman" w:hAnsi="Times New Roman"/>
                <w:sz w:val="28"/>
                <w:szCs w:val="28"/>
              </w:rPr>
            </w:pPr>
            <w:r w:rsidRPr="009821CB">
              <w:rPr>
                <w:rFonts w:ascii="Times New Roman" w:eastAsia="Times New Roman" w:hAnsi="Times New Roman"/>
                <w:sz w:val="28"/>
                <w:szCs w:val="28"/>
              </w:rPr>
              <w:t>Показатели</w:t>
            </w:r>
          </w:p>
        </w:tc>
        <w:tc>
          <w:tcPr>
            <w:tcW w:w="183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 xml:space="preserve">Обращались </w:t>
            </w:r>
          </w:p>
        </w:tc>
        <w:tc>
          <w:tcPr>
            <w:tcW w:w="173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 xml:space="preserve">Удовлетворены </w:t>
            </w:r>
          </w:p>
        </w:tc>
      </w:tr>
      <w:tr w:rsidR="00513112" w:rsidRPr="009821CB" w:rsidTr="003C11C7">
        <w:trPr>
          <w:trHeight w:val="255"/>
        </w:trPr>
        <w:tc>
          <w:tcPr>
            <w:tcW w:w="583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rPr>
                <w:rFonts w:ascii="Times New Roman" w:eastAsia="Times New Roman" w:hAnsi="Times New Roman"/>
                <w:sz w:val="28"/>
                <w:szCs w:val="28"/>
              </w:rPr>
            </w:pPr>
            <w:r w:rsidRPr="009821CB">
              <w:rPr>
                <w:rFonts w:ascii="Times New Roman" w:eastAsia="Times New Roman" w:hAnsi="Times New Roman"/>
                <w:sz w:val="28"/>
                <w:szCs w:val="28"/>
              </w:rPr>
              <w:t>Идринская детская школа искусств</w:t>
            </w:r>
          </w:p>
        </w:tc>
        <w:tc>
          <w:tcPr>
            <w:tcW w:w="183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83</w:t>
            </w:r>
          </w:p>
        </w:tc>
        <w:tc>
          <w:tcPr>
            <w:tcW w:w="17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100</w:t>
            </w:r>
          </w:p>
        </w:tc>
      </w:tr>
    </w:tbl>
    <w:p w:rsidR="00513112" w:rsidRPr="009821CB" w:rsidRDefault="00513112" w:rsidP="00513112">
      <w:pPr>
        <w:spacing w:before="120" w:after="0"/>
        <w:ind w:firstLine="709"/>
        <w:jc w:val="both"/>
        <w:rPr>
          <w:rFonts w:ascii="Times New Roman" w:eastAsia="Times New Roman" w:hAnsi="Times New Roman"/>
          <w:sz w:val="28"/>
          <w:szCs w:val="28"/>
        </w:rPr>
      </w:pPr>
      <w:r w:rsidRPr="009821CB">
        <w:rPr>
          <w:rFonts w:ascii="Times New Roman" w:eastAsia="Times New Roman" w:hAnsi="Times New Roman"/>
          <w:sz w:val="28"/>
          <w:szCs w:val="28"/>
        </w:rPr>
        <w:t xml:space="preserve">Все респонденты, обращавшиеся к информационному стенду, удовлетворены открытостью, полнотой и доступностью информации о деятельности организации, размещенной на ней, доля </w:t>
      </w:r>
      <w:proofErr w:type="gramStart"/>
      <w:r w:rsidRPr="009821CB">
        <w:rPr>
          <w:rFonts w:ascii="Times New Roman" w:eastAsia="Times New Roman" w:hAnsi="Times New Roman"/>
          <w:sz w:val="28"/>
          <w:szCs w:val="28"/>
        </w:rPr>
        <w:t>удовлетворённых</w:t>
      </w:r>
      <w:proofErr w:type="gramEnd"/>
      <w:r w:rsidRPr="009821CB">
        <w:rPr>
          <w:rFonts w:ascii="Times New Roman" w:eastAsia="Times New Roman" w:hAnsi="Times New Roman"/>
          <w:sz w:val="28"/>
          <w:szCs w:val="28"/>
        </w:rPr>
        <w:t xml:space="preserve"> составляет 100%.  </w:t>
      </w:r>
    </w:p>
    <w:p w:rsidR="00513112" w:rsidRPr="009821CB" w:rsidRDefault="00513112" w:rsidP="00513112">
      <w:pPr>
        <w:spacing w:after="0"/>
        <w:ind w:firstLine="709"/>
        <w:jc w:val="both"/>
        <w:rPr>
          <w:rFonts w:ascii="Times New Roman" w:eastAsia="Times New Roman" w:hAnsi="Times New Roman"/>
          <w:b/>
          <w:sz w:val="28"/>
          <w:szCs w:val="28"/>
        </w:rPr>
      </w:pPr>
      <w:r w:rsidRPr="009821CB">
        <w:rPr>
          <w:rFonts w:ascii="Times New Roman" w:eastAsia="Times New Roman" w:hAnsi="Times New Roman"/>
          <w:color w:val="000000"/>
          <w:sz w:val="28"/>
          <w:szCs w:val="28"/>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её официальном сайте в информационно-телекоммуникационной сети "Интернет". Сводные данные по данному вопросу представлены в Таблице </w:t>
      </w:r>
      <w:r w:rsidRPr="009821CB">
        <w:rPr>
          <w:rFonts w:ascii="Times New Roman" w:eastAsia="Times New Roman" w:hAnsi="Times New Roman"/>
          <w:sz w:val="28"/>
          <w:szCs w:val="28"/>
        </w:rPr>
        <w:t>3</w:t>
      </w:r>
      <w:r w:rsidRPr="009821CB">
        <w:rPr>
          <w:rFonts w:ascii="Times New Roman" w:eastAsia="Times New Roman" w:hAnsi="Times New Roman"/>
          <w:color w:val="000000"/>
          <w:sz w:val="28"/>
          <w:szCs w:val="28"/>
        </w:rPr>
        <w:t>.</w:t>
      </w:r>
    </w:p>
    <w:p w:rsidR="00513112" w:rsidRPr="009821CB" w:rsidRDefault="00513112" w:rsidP="00513112">
      <w:pPr>
        <w:spacing w:after="0"/>
        <w:ind w:firstLine="566"/>
        <w:jc w:val="right"/>
        <w:rPr>
          <w:rFonts w:ascii="Times New Roman" w:eastAsia="Times New Roman" w:hAnsi="Times New Roman"/>
          <w:b/>
          <w:color w:val="000000"/>
          <w:sz w:val="28"/>
          <w:szCs w:val="28"/>
        </w:rPr>
      </w:pPr>
      <w:r w:rsidRPr="009821CB">
        <w:rPr>
          <w:rFonts w:ascii="Times New Roman" w:eastAsia="Times New Roman" w:hAnsi="Times New Roman"/>
          <w:b/>
          <w:color w:val="000000"/>
          <w:sz w:val="28"/>
          <w:szCs w:val="28"/>
        </w:rPr>
        <w:t xml:space="preserve">Таблица </w:t>
      </w:r>
      <w:r w:rsidRPr="009821CB">
        <w:rPr>
          <w:rFonts w:ascii="Times New Roman" w:eastAsia="Times New Roman" w:hAnsi="Times New Roman"/>
          <w:b/>
          <w:sz w:val="28"/>
          <w:szCs w:val="28"/>
        </w:rPr>
        <w:t>3</w:t>
      </w:r>
      <w:r w:rsidRPr="009821CB">
        <w:rPr>
          <w:rFonts w:ascii="Times New Roman" w:eastAsia="Times New Roman" w:hAnsi="Times New Roman"/>
          <w:b/>
          <w:color w:val="000000"/>
          <w:sz w:val="28"/>
          <w:szCs w:val="28"/>
        </w:rPr>
        <w:t>.</w:t>
      </w:r>
    </w:p>
    <w:p w:rsidR="00513112" w:rsidRPr="009821CB" w:rsidRDefault="00513112" w:rsidP="00513112">
      <w:pPr>
        <w:spacing w:after="0"/>
        <w:jc w:val="right"/>
        <w:rPr>
          <w:rFonts w:ascii="Times New Roman" w:eastAsia="Times New Roman" w:hAnsi="Times New Roman"/>
          <w:sz w:val="28"/>
          <w:szCs w:val="28"/>
        </w:rPr>
      </w:pPr>
      <w:r w:rsidRPr="009821CB">
        <w:rPr>
          <w:rFonts w:ascii="Times New Roman" w:eastAsia="Times New Roman" w:hAnsi="Times New Roman"/>
          <w:color w:val="000000"/>
          <w:sz w:val="28"/>
          <w:szCs w:val="28"/>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w:t>
      </w:r>
      <w:proofErr w:type="gramStart"/>
      <w:r w:rsidRPr="009821CB">
        <w:rPr>
          <w:rFonts w:ascii="Times New Roman" w:eastAsia="Times New Roman" w:hAnsi="Times New Roman"/>
          <w:color w:val="000000"/>
          <w:sz w:val="28"/>
          <w:szCs w:val="28"/>
        </w:rPr>
        <w:t>ии о её</w:t>
      </w:r>
      <w:proofErr w:type="gramEnd"/>
      <w:r w:rsidRPr="009821CB">
        <w:rPr>
          <w:rFonts w:ascii="Times New Roman" w:eastAsia="Times New Roman" w:hAnsi="Times New Roman"/>
          <w:color w:val="000000"/>
          <w:sz w:val="28"/>
          <w:szCs w:val="28"/>
        </w:rPr>
        <w:t xml:space="preserve"> деятельности</w:t>
      </w:r>
      <w:r w:rsidRPr="009821CB">
        <w:rPr>
          <w:rFonts w:ascii="Times New Roman" w:eastAsia="Times New Roman" w:hAnsi="Times New Roman"/>
          <w:sz w:val="28"/>
          <w:szCs w:val="28"/>
        </w:rPr>
        <w:t>, %</w:t>
      </w:r>
    </w:p>
    <w:tbl>
      <w:tblPr>
        <w:tblW w:w="9401" w:type="dxa"/>
        <w:tblLayout w:type="fixed"/>
        <w:tblCellMar>
          <w:left w:w="0" w:type="dxa"/>
          <w:right w:w="0" w:type="dxa"/>
        </w:tblCellMar>
        <w:tblLook w:val="04A0" w:firstRow="1" w:lastRow="0" w:firstColumn="1" w:lastColumn="0" w:noHBand="0" w:noVBand="1"/>
      </w:tblPr>
      <w:tblGrid>
        <w:gridCol w:w="5918"/>
        <w:gridCol w:w="1749"/>
        <w:gridCol w:w="1734"/>
      </w:tblGrid>
      <w:tr w:rsidR="00513112" w:rsidRPr="009821CB" w:rsidTr="003C11C7">
        <w:trPr>
          <w:trHeight w:val="300"/>
        </w:trPr>
        <w:tc>
          <w:tcPr>
            <w:tcW w:w="591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rPr>
                <w:rFonts w:ascii="Times New Roman" w:eastAsia="Times New Roman" w:hAnsi="Times New Roman"/>
                <w:sz w:val="28"/>
                <w:szCs w:val="28"/>
              </w:rPr>
            </w:pPr>
            <w:r w:rsidRPr="009821CB">
              <w:rPr>
                <w:rFonts w:ascii="Times New Roman" w:eastAsia="Times New Roman" w:hAnsi="Times New Roman"/>
                <w:sz w:val="28"/>
                <w:szCs w:val="28"/>
              </w:rPr>
              <w:t>Показатели</w:t>
            </w:r>
          </w:p>
        </w:tc>
        <w:tc>
          <w:tcPr>
            <w:tcW w:w="174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Пользовались</w:t>
            </w:r>
          </w:p>
        </w:tc>
        <w:tc>
          <w:tcPr>
            <w:tcW w:w="173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Удовлетворены</w:t>
            </w:r>
          </w:p>
        </w:tc>
      </w:tr>
      <w:tr w:rsidR="00513112" w:rsidRPr="009821CB" w:rsidTr="003C11C7">
        <w:trPr>
          <w:trHeight w:val="255"/>
        </w:trPr>
        <w:tc>
          <w:tcPr>
            <w:tcW w:w="59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rPr>
                <w:rFonts w:ascii="Times New Roman" w:eastAsia="Times New Roman" w:hAnsi="Times New Roman"/>
                <w:sz w:val="28"/>
                <w:szCs w:val="28"/>
              </w:rPr>
            </w:pPr>
            <w:r w:rsidRPr="009821CB">
              <w:rPr>
                <w:rFonts w:ascii="Times New Roman" w:eastAsia="Times New Roman" w:hAnsi="Times New Roman"/>
                <w:sz w:val="28"/>
                <w:szCs w:val="28"/>
              </w:rPr>
              <w:t>Идринская детская школа искусств</w:t>
            </w:r>
          </w:p>
        </w:tc>
        <w:tc>
          <w:tcPr>
            <w:tcW w:w="17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72</w:t>
            </w:r>
          </w:p>
        </w:tc>
        <w:tc>
          <w:tcPr>
            <w:tcW w:w="17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100</w:t>
            </w:r>
          </w:p>
        </w:tc>
      </w:tr>
    </w:tbl>
    <w:p w:rsidR="00513112" w:rsidRPr="009821CB" w:rsidRDefault="00513112" w:rsidP="00513112">
      <w:pPr>
        <w:spacing w:before="120" w:after="0"/>
        <w:ind w:firstLine="709"/>
        <w:jc w:val="both"/>
        <w:rPr>
          <w:rFonts w:ascii="Times New Roman" w:eastAsia="Times New Roman" w:hAnsi="Times New Roman"/>
          <w:sz w:val="28"/>
          <w:szCs w:val="28"/>
        </w:rPr>
      </w:pPr>
      <w:r w:rsidRPr="009821CB">
        <w:rPr>
          <w:rFonts w:ascii="Times New Roman" w:eastAsia="Times New Roman" w:hAnsi="Times New Roman"/>
          <w:sz w:val="28"/>
          <w:szCs w:val="28"/>
        </w:rPr>
        <w:t xml:space="preserve">Все респонденты, пользовавшиеся официальным сайтом организации, удовлетворены открытостью, полнотой и доступностью размещенной информации о ее деятельности, доля </w:t>
      </w:r>
      <w:proofErr w:type="gramStart"/>
      <w:r w:rsidRPr="009821CB">
        <w:rPr>
          <w:rFonts w:ascii="Times New Roman" w:eastAsia="Times New Roman" w:hAnsi="Times New Roman"/>
          <w:sz w:val="28"/>
          <w:szCs w:val="28"/>
        </w:rPr>
        <w:t>удовлетворённых</w:t>
      </w:r>
      <w:proofErr w:type="gramEnd"/>
      <w:r w:rsidRPr="009821CB">
        <w:rPr>
          <w:rFonts w:ascii="Times New Roman" w:eastAsia="Times New Roman" w:hAnsi="Times New Roman"/>
          <w:sz w:val="28"/>
          <w:szCs w:val="28"/>
        </w:rPr>
        <w:t xml:space="preserve"> составляет 100%.</w:t>
      </w:r>
    </w:p>
    <w:p w:rsidR="00513112" w:rsidRPr="009821CB" w:rsidRDefault="00513112" w:rsidP="00513112">
      <w:pPr>
        <w:spacing w:after="120"/>
        <w:ind w:firstLine="567"/>
        <w:jc w:val="both"/>
        <w:rPr>
          <w:rFonts w:ascii="Times New Roman" w:eastAsia="Times New Roman" w:hAnsi="Times New Roman"/>
          <w:b/>
          <w:color w:val="000000"/>
          <w:sz w:val="28"/>
          <w:szCs w:val="28"/>
        </w:rPr>
      </w:pPr>
      <w:r w:rsidRPr="009821CB">
        <w:rPr>
          <w:rFonts w:ascii="Times New Roman" w:eastAsia="Times New Roman" w:hAnsi="Times New Roman"/>
          <w:color w:val="000000"/>
          <w:sz w:val="28"/>
          <w:szCs w:val="28"/>
        </w:rPr>
        <w:t xml:space="preserve">Респондентам было предложено подтвердить наличие ряда условий, касающихся комфортности </w:t>
      </w:r>
      <w:r w:rsidRPr="009821CB">
        <w:rPr>
          <w:rFonts w:ascii="Times New Roman" w:eastAsia="Times New Roman" w:hAnsi="Times New Roman"/>
          <w:sz w:val="28"/>
          <w:szCs w:val="28"/>
        </w:rPr>
        <w:t>осуществления образовательной деятельности в организации</w:t>
      </w:r>
      <w:r w:rsidRPr="009821CB">
        <w:rPr>
          <w:rFonts w:ascii="Times New Roman" w:eastAsia="Times New Roman" w:hAnsi="Times New Roman"/>
          <w:color w:val="000000"/>
          <w:sz w:val="28"/>
          <w:szCs w:val="28"/>
        </w:rPr>
        <w:t xml:space="preserve">. </w:t>
      </w:r>
      <w:r w:rsidRPr="009821CB">
        <w:rPr>
          <w:rFonts w:ascii="Times New Roman" w:eastAsia="Times New Roman" w:hAnsi="Times New Roman"/>
          <w:sz w:val="28"/>
          <w:szCs w:val="28"/>
        </w:rPr>
        <w:t>Д</w:t>
      </w:r>
      <w:r w:rsidRPr="009821CB">
        <w:rPr>
          <w:rFonts w:ascii="Times New Roman" w:eastAsia="Times New Roman" w:hAnsi="Times New Roman"/>
          <w:color w:val="000000"/>
          <w:sz w:val="28"/>
          <w:szCs w:val="28"/>
        </w:rPr>
        <w:t xml:space="preserve">олю респондентов, </w:t>
      </w:r>
      <w:r w:rsidRPr="009821CB">
        <w:rPr>
          <w:rFonts w:ascii="Times New Roman" w:eastAsia="Times New Roman" w:hAnsi="Times New Roman"/>
          <w:sz w:val="28"/>
          <w:szCs w:val="28"/>
        </w:rPr>
        <w:t xml:space="preserve">удовлетворенных </w:t>
      </w:r>
      <w:r w:rsidRPr="009821CB">
        <w:rPr>
          <w:rFonts w:ascii="Times New Roman" w:eastAsia="Times New Roman" w:hAnsi="Times New Roman"/>
          <w:color w:val="000000"/>
          <w:sz w:val="28"/>
          <w:szCs w:val="28"/>
        </w:rPr>
        <w:t>услови</w:t>
      </w:r>
      <w:r w:rsidRPr="009821CB">
        <w:rPr>
          <w:rFonts w:ascii="Times New Roman" w:eastAsia="Times New Roman" w:hAnsi="Times New Roman"/>
          <w:sz w:val="28"/>
          <w:szCs w:val="28"/>
        </w:rPr>
        <w:t>ями</w:t>
      </w:r>
      <w:r w:rsidRPr="009821CB">
        <w:rPr>
          <w:rFonts w:ascii="Times New Roman" w:eastAsia="Times New Roman" w:hAnsi="Times New Roman"/>
          <w:color w:val="000000"/>
          <w:sz w:val="28"/>
          <w:szCs w:val="28"/>
        </w:rPr>
        <w:t xml:space="preserve"> комфортности, вы можете увидеть в Таблице </w:t>
      </w:r>
      <w:r w:rsidRPr="009821CB">
        <w:rPr>
          <w:rFonts w:ascii="Times New Roman" w:eastAsia="Times New Roman" w:hAnsi="Times New Roman"/>
          <w:sz w:val="28"/>
          <w:szCs w:val="28"/>
        </w:rPr>
        <w:t>4</w:t>
      </w:r>
      <w:r w:rsidRPr="009821CB">
        <w:rPr>
          <w:rFonts w:ascii="Times New Roman" w:eastAsia="Times New Roman" w:hAnsi="Times New Roman"/>
          <w:color w:val="000000"/>
          <w:sz w:val="28"/>
          <w:szCs w:val="28"/>
        </w:rPr>
        <w:t>.</w:t>
      </w:r>
    </w:p>
    <w:p w:rsidR="00513112" w:rsidRPr="009821CB" w:rsidRDefault="00513112" w:rsidP="00513112">
      <w:pPr>
        <w:spacing w:after="0"/>
        <w:ind w:firstLine="566"/>
        <w:jc w:val="right"/>
        <w:rPr>
          <w:rFonts w:ascii="Times New Roman" w:eastAsia="Times New Roman" w:hAnsi="Times New Roman"/>
          <w:b/>
          <w:color w:val="000000"/>
          <w:sz w:val="28"/>
          <w:szCs w:val="28"/>
        </w:rPr>
      </w:pPr>
      <w:r w:rsidRPr="009821CB">
        <w:rPr>
          <w:rFonts w:ascii="Times New Roman" w:eastAsia="Times New Roman" w:hAnsi="Times New Roman"/>
          <w:b/>
          <w:color w:val="000000"/>
          <w:sz w:val="28"/>
          <w:szCs w:val="28"/>
        </w:rPr>
        <w:t xml:space="preserve">Таблица </w:t>
      </w:r>
      <w:r w:rsidRPr="009821CB">
        <w:rPr>
          <w:rFonts w:ascii="Times New Roman" w:eastAsia="Times New Roman" w:hAnsi="Times New Roman"/>
          <w:b/>
          <w:sz w:val="28"/>
          <w:szCs w:val="28"/>
        </w:rPr>
        <w:t>4</w:t>
      </w:r>
      <w:r w:rsidRPr="009821CB">
        <w:rPr>
          <w:rFonts w:ascii="Times New Roman" w:eastAsia="Times New Roman" w:hAnsi="Times New Roman"/>
          <w:b/>
          <w:color w:val="000000"/>
          <w:sz w:val="28"/>
          <w:szCs w:val="28"/>
        </w:rPr>
        <w:t>.</w:t>
      </w:r>
    </w:p>
    <w:p w:rsidR="00513112" w:rsidRPr="009821CB" w:rsidRDefault="00513112" w:rsidP="00513112">
      <w:pPr>
        <w:spacing w:after="0"/>
        <w:jc w:val="right"/>
        <w:rPr>
          <w:rFonts w:ascii="Times New Roman" w:eastAsia="Times New Roman" w:hAnsi="Times New Roman"/>
          <w:sz w:val="28"/>
          <w:szCs w:val="28"/>
        </w:rPr>
      </w:pPr>
      <w:r w:rsidRPr="009821CB">
        <w:rPr>
          <w:rFonts w:ascii="Times New Roman" w:eastAsia="Times New Roman" w:hAnsi="Times New Roman"/>
          <w:color w:val="000000"/>
          <w:sz w:val="28"/>
          <w:szCs w:val="28"/>
        </w:rPr>
        <w:t xml:space="preserve">Доля респондентов, </w:t>
      </w:r>
      <w:r w:rsidRPr="009821CB">
        <w:rPr>
          <w:rFonts w:ascii="Times New Roman" w:eastAsia="Times New Roman" w:hAnsi="Times New Roman"/>
          <w:sz w:val="28"/>
          <w:szCs w:val="28"/>
        </w:rPr>
        <w:t xml:space="preserve">удовлетворенных </w:t>
      </w:r>
      <w:r w:rsidRPr="009821CB">
        <w:rPr>
          <w:rFonts w:ascii="Times New Roman" w:eastAsia="Times New Roman" w:hAnsi="Times New Roman"/>
          <w:color w:val="000000"/>
          <w:sz w:val="28"/>
          <w:szCs w:val="28"/>
        </w:rPr>
        <w:t>услови</w:t>
      </w:r>
      <w:r w:rsidRPr="009821CB">
        <w:rPr>
          <w:rFonts w:ascii="Times New Roman" w:eastAsia="Times New Roman" w:hAnsi="Times New Roman"/>
          <w:sz w:val="28"/>
          <w:szCs w:val="28"/>
        </w:rPr>
        <w:t>ями</w:t>
      </w:r>
      <w:r w:rsidRPr="009821CB">
        <w:rPr>
          <w:rFonts w:ascii="Times New Roman" w:eastAsia="Times New Roman" w:hAnsi="Times New Roman"/>
          <w:color w:val="000000"/>
          <w:sz w:val="28"/>
          <w:szCs w:val="28"/>
        </w:rPr>
        <w:t xml:space="preserve"> комфортности </w:t>
      </w:r>
      <w:r w:rsidRPr="009821CB">
        <w:rPr>
          <w:rFonts w:ascii="Times New Roman" w:eastAsia="Times New Roman" w:hAnsi="Times New Roman"/>
          <w:sz w:val="28"/>
          <w:szCs w:val="28"/>
        </w:rPr>
        <w:t>осуществления образовательной деятельности</w:t>
      </w:r>
      <w:r w:rsidRPr="009821CB">
        <w:rPr>
          <w:rFonts w:ascii="Times New Roman" w:eastAsia="Times New Roman" w:hAnsi="Times New Roman"/>
          <w:color w:val="000000"/>
          <w:sz w:val="28"/>
          <w:szCs w:val="28"/>
        </w:rPr>
        <w:t xml:space="preserve"> в организации, %</w:t>
      </w:r>
    </w:p>
    <w:tbl>
      <w:tblPr>
        <w:tblW w:w="9401" w:type="dxa"/>
        <w:tblCellMar>
          <w:left w:w="0" w:type="dxa"/>
          <w:right w:w="0" w:type="dxa"/>
        </w:tblCellMar>
        <w:tblLook w:val="04A0" w:firstRow="1" w:lastRow="0" w:firstColumn="1" w:lastColumn="0" w:noHBand="0" w:noVBand="1"/>
      </w:tblPr>
      <w:tblGrid>
        <w:gridCol w:w="3536"/>
        <w:gridCol w:w="5865"/>
      </w:tblGrid>
      <w:tr w:rsidR="00513112" w:rsidRPr="009821CB" w:rsidTr="003C11C7">
        <w:trPr>
          <w:trHeight w:val="300"/>
        </w:trPr>
        <w:tc>
          <w:tcPr>
            <w:tcW w:w="3536"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rPr>
                <w:rFonts w:ascii="Times New Roman" w:eastAsia="Times New Roman" w:hAnsi="Times New Roman"/>
                <w:sz w:val="28"/>
                <w:szCs w:val="28"/>
              </w:rPr>
            </w:pPr>
            <w:r w:rsidRPr="009821CB">
              <w:rPr>
                <w:rFonts w:ascii="Times New Roman" w:eastAsia="Times New Roman" w:hAnsi="Times New Roman"/>
                <w:sz w:val="28"/>
                <w:szCs w:val="28"/>
              </w:rPr>
              <w:lastRenderedPageBreak/>
              <w:t>Условия комфортности</w:t>
            </w:r>
          </w:p>
        </w:tc>
        <w:tc>
          <w:tcPr>
            <w:tcW w:w="586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Удовлетворены комфортностью предоставления услуг в организации</w:t>
            </w:r>
          </w:p>
        </w:tc>
      </w:tr>
      <w:tr w:rsidR="00513112" w:rsidRPr="009821CB" w:rsidTr="003C11C7">
        <w:trPr>
          <w:trHeight w:val="255"/>
        </w:trPr>
        <w:tc>
          <w:tcPr>
            <w:tcW w:w="35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513112" w:rsidRPr="009821CB" w:rsidRDefault="00513112">
            <w:pPr>
              <w:spacing w:after="0" w:line="240" w:lineRule="auto"/>
              <w:rPr>
                <w:rFonts w:ascii="Times New Roman" w:eastAsia="Times New Roman" w:hAnsi="Times New Roman"/>
                <w:sz w:val="28"/>
                <w:szCs w:val="28"/>
              </w:rPr>
            </w:pPr>
            <w:r w:rsidRPr="009821CB">
              <w:rPr>
                <w:rFonts w:ascii="Times New Roman" w:eastAsia="Times New Roman" w:hAnsi="Times New Roman"/>
                <w:sz w:val="28"/>
                <w:szCs w:val="28"/>
              </w:rPr>
              <w:t>Идринская детская школа искусств</w:t>
            </w:r>
          </w:p>
        </w:tc>
        <w:tc>
          <w:tcPr>
            <w:tcW w:w="586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90</w:t>
            </w:r>
          </w:p>
        </w:tc>
      </w:tr>
    </w:tbl>
    <w:p w:rsidR="00513112" w:rsidRPr="009821CB" w:rsidRDefault="00513112" w:rsidP="00513112">
      <w:pPr>
        <w:spacing w:before="120" w:after="0"/>
        <w:ind w:firstLine="703"/>
        <w:jc w:val="both"/>
        <w:rPr>
          <w:rFonts w:ascii="Times New Roman" w:eastAsia="Times New Roman" w:hAnsi="Times New Roman"/>
          <w:sz w:val="28"/>
          <w:szCs w:val="28"/>
        </w:rPr>
      </w:pPr>
      <w:r w:rsidRPr="009821CB">
        <w:rPr>
          <w:rFonts w:ascii="Times New Roman" w:eastAsia="Times New Roman" w:hAnsi="Times New Roman"/>
          <w:sz w:val="28"/>
          <w:szCs w:val="28"/>
        </w:rPr>
        <w:t xml:space="preserve">Подавляющее большинство респондентов </w:t>
      </w:r>
      <w:proofErr w:type="gramStart"/>
      <w:r w:rsidRPr="009821CB">
        <w:rPr>
          <w:rFonts w:ascii="Times New Roman" w:eastAsia="Times New Roman" w:hAnsi="Times New Roman"/>
          <w:sz w:val="28"/>
          <w:szCs w:val="28"/>
        </w:rPr>
        <w:t>удовлетворены</w:t>
      </w:r>
      <w:proofErr w:type="gramEnd"/>
      <w:r w:rsidRPr="009821CB">
        <w:rPr>
          <w:rFonts w:ascii="Times New Roman" w:eastAsia="Times New Roman" w:hAnsi="Times New Roman"/>
          <w:sz w:val="28"/>
          <w:szCs w:val="28"/>
        </w:rPr>
        <w:t xml:space="preserve"> условиями комфортности, доля удовлетворённых составляет 90%.  </w:t>
      </w:r>
    </w:p>
    <w:p w:rsidR="00513112" w:rsidRPr="009821CB" w:rsidRDefault="00513112" w:rsidP="00513112">
      <w:pPr>
        <w:spacing w:after="0"/>
        <w:ind w:firstLine="703"/>
        <w:jc w:val="both"/>
        <w:rPr>
          <w:rFonts w:ascii="Times New Roman" w:eastAsia="Times New Roman" w:hAnsi="Times New Roman"/>
          <w:sz w:val="28"/>
          <w:szCs w:val="28"/>
        </w:rPr>
      </w:pPr>
      <w:r w:rsidRPr="009821CB">
        <w:rPr>
          <w:rFonts w:ascii="Times New Roman" w:eastAsia="Times New Roman" w:hAnsi="Times New Roman"/>
          <w:sz w:val="28"/>
          <w:szCs w:val="28"/>
        </w:rPr>
        <w:t xml:space="preserve">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w:t>
      </w:r>
      <w:proofErr w:type="gramStart"/>
      <w:r w:rsidRPr="009821CB">
        <w:rPr>
          <w:rFonts w:ascii="Times New Roman" w:eastAsia="Times New Roman" w:hAnsi="Times New Roman"/>
          <w:sz w:val="28"/>
          <w:szCs w:val="28"/>
        </w:rPr>
        <w:t>показателей Приказа Министерства просвещения Российской Федерации</w:t>
      </w:r>
      <w:proofErr w:type="gramEnd"/>
      <w:r w:rsidRPr="009821CB">
        <w:rPr>
          <w:rFonts w:ascii="Times New Roman" w:eastAsia="Times New Roman" w:hAnsi="Times New Roman"/>
          <w:sz w:val="28"/>
          <w:szCs w:val="28"/>
        </w:rPr>
        <w:t xml:space="preserve"> от 13 марта 2019 года № 114).</w:t>
      </w:r>
    </w:p>
    <w:p w:rsidR="00513112" w:rsidRPr="009821CB" w:rsidRDefault="00513112" w:rsidP="00513112">
      <w:pPr>
        <w:spacing w:after="0"/>
        <w:ind w:firstLine="566"/>
        <w:jc w:val="both"/>
        <w:rPr>
          <w:rFonts w:ascii="Times New Roman" w:eastAsia="Times New Roman" w:hAnsi="Times New Roman"/>
          <w:sz w:val="28"/>
          <w:szCs w:val="28"/>
        </w:rPr>
      </w:pPr>
      <w:r w:rsidRPr="009821CB">
        <w:rPr>
          <w:rFonts w:ascii="Times New Roman" w:eastAsia="Times New Roman" w:hAnsi="Times New Roman"/>
          <w:sz w:val="28"/>
          <w:szCs w:val="28"/>
        </w:rPr>
        <w:t xml:space="preserve">Оператор выявил наличие всех необходимых условий комфортности предоставления услуг в организациях. </w:t>
      </w:r>
    </w:p>
    <w:p w:rsidR="00513112" w:rsidRPr="009821CB" w:rsidRDefault="00513112" w:rsidP="00513112">
      <w:pPr>
        <w:spacing w:after="120"/>
        <w:ind w:firstLine="567"/>
        <w:jc w:val="both"/>
        <w:rPr>
          <w:rFonts w:ascii="Times New Roman" w:eastAsia="Times New Roman" w:hAnsi="Times New Roman"/>
          <w:sz w:val="28"/>
          <w:szCs w:val="28"/>
        </w:rPr>
      </w:pPr>
      <w:r w:rsidRPr="009821CB">
        <w:rPr>
          <w:rFonts w:ascii="Times New Roman" w:eastAsia="Times New Roman" w:hAnsi="Times New Roman"/>
          <w:color w:val="000000"/>
          <w:sz w:val="28"/>
          <w:szCs w:val="28"/>
        </w:rPr>
        <w:t>Следующий вопрос ка</w:t>
      </w:r>
      <w:r w:rsidRPr="009821CB">
        <w:rPr>
          <w:rFonts w:ascii="Times New Roman" w:eastAsia="Times New Roman" w:hAnsi="Times New Roman"/>
          <w:sz w:val="28"/>
          <w:szCs w:val="28"/>
        </w:rPr>
        <w:t>с</w:t>
      </w:r>
      <w:r w:rsidRPr="009821CB">
        <w:rPr>
          <w:rFonts w:ascii="Times New Roman" w:eastAsia="Times New Roman" w:hAnsi="Times New Roman"/>
          <w:color w:val="000000"/>
          <w:sz w:val="28"/>
          <w:szCs w:val="28"/>
        </w:rPr>
        <w:t>ался удовлетворенности респондент</w:t>
      </w:r>
      <w:r w:rsidRPr="009821CB">
        <w:rPr>
          <w:rFonts w:ascii="Times New Roman" w:eastAsia="Times New Roman" w:hAnsi="Times New Roman"/>
          <w:sz w:val="28"/>
          <w:szCs w:val="28"/>
        </w:rPr>
        <w:t>ов</w:t>
      </w:r>
      <w:r w:rsidRPr="009821CB">
        <w:rPr>
          <w:rFonts w:ascii="Times New Roman" w:eastAsia="Times New Roman" w:hAnsi="Times New Roman"/>
          <w:color w:val="000000"/>
          <w:sz w:val="28"/>
          <w:szCs w:val="28"/>
        </w:rPr>
        <w:t xml:space="preserve">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w:t>
      </w:r>
      <w:r w:rsidRPr="009821CB">
        <w:rPr>
          <w:rFonts w:ascii="Times New Roman" w:eastAsia="Times New Roman" w:hAnsi="Times New Roman"/>
          <w:sz w:val="28"/>
          <w:szCs w:val="28"/>
        </w:rPr>
        <w:t>5.</w:t>
      </w:r>
    </w:p>
    <w:p w:rsidR="00513112" w:rsidRPr="009821CB" w:rsidRDefault="00513112" w:rsidP="00513112">
      <w:pPr>
        <w:spacing w:after="0"/>
        <w:jc w:val="right"/>
        <w:rPr>
          <w:rFonts w:ascii="Times New Roman" w:eastAsia="Times New Roman" w:hAnsi="Times New Roman"/>
          <w:b/>
          <w:sz w:val="28"/>
          <w:szCs w:val="28"/>
        </w:rPr>
      </w:pPr>
      <w:r w:rsidRPr="009821CB">
        <w:rPr>
          <w:rFonts w:ascii="Times New Roman" w:eastAsia="Times New Roman" w:hAnsi="Times New Roman"/>
          <w:b/>
          <w:color w:val="000000"/>
          <w:sz w:val="28"/>
          <w:szCs w:val="28"/>
        </w:rPr>
        <w:t xml:space="preserve">Таблица </w:t>
      </w:r>
      <w:r w:rsidRPr="009821CB">
        <w:rPr>
          <w:rFonts w:ascii="Times New Roman" w:eastAsia="Times New Roman" w:hAnsi="Times New Roman"/>
          <w:b/>
          <w:sz w:val="28"/>
          <w:szCs w:val="28"/>
        </w:rPr>
        <w:t>5</w:t>
      </w:r>
      <w:r w:rsidRPr="009821CB">
        <w:rPr>
          <w:rFonts w:ascii="Times New Roman" w:eastAsia="Times New Roman" w:hAnsi="Times New Roman"/>
          <w:b/>
          <w:color w:val="000000"/>
          <w:sz w:val="28"/>
          <w:szCs w:val="28"/>
        </w:rPr>
        <w:t>.</w:t>
      </w:r>
    </w:p>
    <w:p w:rsidR="00513112" w:rsidRPr="009821CB" w:rsidRDefault="00513112" w:rsidP="00513112">
      <w:pPr>
        <w:spacing w:after="0"/>
        <w:ind w:firstLine="566"/>
        <w:jc w:val="right"/>
        <w:rPr>
          <w:rFonts w:ascii="Times New Roman" w:eastAsia="Times New Roman" w:hAnsi="Times New Roman"/>
          <w:color w:val="000000"/>
          <w:sz w:val="28"/>
          <w:szCs w:val="28"/>
        </w:rPr>
      </w:pPr>
      <w:r w:rsidRPr="009821CB">
        <w:rPr>
          <w:rFonts w:ascii="Times New Roman" w:eastAsia="Times New Roman" w:hAnsi="Times New Roman"/>
          <w:color w:val="000000"/>
          <w:sz w:val="28"/>
          <w:szCs w:val="28"/>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p>
    <w:tbl>
      <w:tblPr>
        <w:tblW w:w="9401" w:type="dxa"/>
        <w:tblCellMar>
          <w:left w:w="0" w:type="dxa"/>
          <w:right w:w="0" w:type="dxa"/>
        </w:tblCellMar>
        <w:tblLook w:val="04A0" w:firstRow="1" w:lastRow="0" w:firstColumn="1" w:lastColumn="0" w:noHBand="0" w:noVBand="1"/>
      </w:tblPr>
      <w:tblGrid>
        <w:gridCol w:w="4245"/>
        <w:gridCol w:w="5156"/>
      </w:tblGrid>
      <w:tr w:rsidR="00513112" w:rsidRPr="009821CB" w:rsidTr="003C11C7">
        <w:trPr>
          <w:trHeight w:val="300"/>
        </w:trPr>
        <w:tc>
          <w:tcPr>
            <w:tcW w:w="424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rPr>
                <w:rFonts w:ascii="Times New Roman" w:eastAsia="Times New Roman" w:hAnsi="Times New Roman"/>
                <w:sz w:val="28"/>
                <w:szCs w:val="28"/>
              </w:rPr>
            </w:pPr>
            <w:r w:rsidRPr="009821CB">
              <w:rPr>
                <w:rFonts w:ascii="Times New Roman" w:eastAsia="Times New Roman" w:hAnsi="Times New Roman"/>
                <w:sz w:val="28"/>
                <w:szCs w:val="28"/>
              </w:rPr>
              <w:t>Показатели</w:t>
            </w:r>
          </w:p>
        </w:tc>
        <w:tc>
          <w:tcPr>
            <w:tcW w:w="515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Удовлетворены</w:t>
            </w:r>
          </w:p>
        </w:tc>
      </w:tr>
      <w:tr w:rsidR="00513112" w:rsidRPr="009821CB" w:rsidTr="003C11C7">
        <w:trPr>
          <w:trHeight w:val="255"/>
        </w:trPr>
        <w:tc>
          <w:tcPr>
            <w:tcW w:w="424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rPr>
                <w:rFonts w:ascii="Times New Roman" w:eastAsia="Times New Roman" w:hAnsi="Times New Roman"/>
                <w:sz w:val="28"/>
                <w:szCs w:val="28"/>
              </w:rPr>
            </w:pPr>
            <w:r w:rsidRPr="009821CB">
              <w:rPr>
                <w:rFonts w:ascii="Times New Roman" w:eastAsia="Times New Roman" w:hAnsi="Times New Roman"/>
                <w:sz w:val="28"/>
                <w:szCs w:val="28"/>
              </w:rPr>
              <w:t>Идринская детская школа искусств</w:t>
            </w:r>
          </w:p>
        </w:tc>
        <w:tc>
          <w:tcPr>
            <w:tcW w:w="515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100</w:t>
            </w:r>
          </w:p>
        </w:tc>
      </w:tr>
    </w:tbl>
    <w:p w:rsidR="00513112" w:rsidRPr="009821CB" w:rsidRDefault="00513112" w:rsidP="00513112">
      <w:pPr>
        <w:spacing w:before="120" w:after="0"/>
        <w:ind w:firstLine="709"/>
        <w:jc w:val="both"/>
        <w:rPr>
          <w:rFonts w:ascii="Times New Roman" w:eastAsia="Times New Roman" w:hAnsi="Times New Roman"/>
          <w:color w:val="000000"/>
          <w:sz w:val="28"/>
          <w:szCs w:val="28"/>
        </w:rPr>
      </w:pPr>
      <w:r w:rsidRPr="009821CB">
        <w:rPr>
          <w:rFonts w:ascii="Times New Roman" w:eastAsia="Times New Roman" w:hAnsi="Times New Roman"/>
          <w:sz w:val="28"/>
          <w:szCs w:val="28"/>
        </w:rPr>
        <w:t>Все респонденты</w:t>
      </w:r>
      <w:r w:rsidRPr="009821CB">
        <w:rPr>
          <w:rFonts w:ascii="Times New Roman" w:eastAsia="Times New Roman" w:hAnsi="Times New Roman"/>
          <w:color w:val="000000"/>
          <w:sz w:val="28"/>
          <w:szCs w:val="28"/>
        </w:rPr>
        <w:t xml:space="preserve">, имеющие установленную группу инвалидности (или их представители), удовлетворены доступностью предоставления услуг для </w:t>
      </w:r>
      <w:proofErr w:type="spellStart"/>
      <w:r w:rsidRPr="009821CB">
        <w:rPr>
          <w:rFonts w:ascii="Times New Roman" w:eastAsia="Times New Roman" w:hAnsi="Times New Roman"/>
          <w:color w:val="000000"/>
          <w:sz w:val="28"/>
          <w:szCs w:val="28"/>
        </w:rPr>
        <w:t>инвалидов</w:t>
      </w:r>
      <w:proofErr w:type="gramStart"/>
      <w:r w:rsidRPr="009821CB">
        <w:rPr>
          <w:rFonts w:ascii="Times New Roman" w:eastAsia="Times New Roman" w:hAnsi="Times New Roman"/>
          <w:color w:val="000000"/>
          <w:sz w:val="28"/>
          <w:szCs w:val="28"/>
        </w:rPr>
        <w:t>,д</w:t>
      </w:r>
      <w:proofErr w:type="gramEnd"/>
      <w:r w:rsidRPr="009821CB">
        <w:rPr>
          <w:rFonts w:ascii="Times New Roman" w:eastAsia="Times New Roman" w:hAnsi="Times New Roman"/>
          <w:color w:val="000000"/>
          <w:sz w:val="28"/>
          <w:szCs w:val="28"/>
        </w:rPr>
        <w:t>оля</w:t>
      </w:r>
      <w:proofErr w:type="spellEnd"/>
      <w:r w:rsidRPr="009821CB">
        <w:rPr>
          <w:rFonts w:ascii="Times New Roman" w:eastAsia="Times New Roman" w:hAnsi="Times New Roman"/>
          <w:color w:val="000000"/>
          <w:sz w:val="28"/>
          <w:szCs w:val="28"/>
        </w:rPr>
        <w:t xml:space="preserve"> удовлетворённых составляет 100%.  </w:t>
      </w:r>
    </w:p>
    <w:p w:rsidR="00513112" w:rsidRPr="009821CB" w:rsidRDefault="00513112" w:rsidP="00513112">
      <w:pPr>
        <w:spacing w:after="0"/>
        <w:ind w:firstLine="709"/>
        <w:jc w:val="both"/>
        <w:rPr>
          <w:rFonts w:ascii="Times New Roman" w:eastAsia="Times New Roman" w:hAnsi="Times New Roman"/>
          <w:color w:val="000000"/>
          <w:sz w:val="28"/>
          <w:szCs w:val="28"/>
        </w:rPr>
      </w:pPr>
      <w:r w:rsidRPr="009821CB">
        <w:rPr>
          <w:rFonts w:ascii="Times New Roman" w:eastAsia="Times New Roman" w:hAnsi="Times New Roman"/>
          <w:color w:val="000000"/>
          <w:sz w:val="28"/>
          <w:szCs w:val="28"/>
        </w:rPr>
        <w:t>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w:t>
      </w:r>
      <w:proofErr w:type="gramStart"/>
      <w:r w:rsidRPr="009821CB">
        <w:rPr>
          <w:rFonts w:ascii="Times New Roman" w:eastAsia="Times New Roman" w:hAnsi="Times New Roman"/>
          <w:color w:val="000000"/>
          <w:sz w:val="28"/>
          <w:szCs w:val="28"/>
        </w:rPr>
        <w:t>доступна</w:t>
      </w:r>
      <w:proofErr w:type="gramEnd"/>
      <w:r w:rsidRPr="009821CB">
        <w:rPr>
          <w:rFonts w:ascii="Times New Roman" w:eastAsia="Times New Roman" w:hAnsi="Times New Roman"/>
          <w:color w:val="000000"/>
          <w:sz w:val="28"/>
          <w:szCs w:val="28"/>
        </w:rPr>
        <w:t xml:space="preserve"> в Приложении 2 к данному отчету). В оценке изучались показатели критерия “Доступность услуг для инвалидов” (пункт 3.1 и 3.2 из перечня </w:t>
      </w:r>
      <w:proofErr w:type="gramStart"/>
      <w:r w:rsidRPr="009821CB">
        <w:rPr>
          <w:rFonts w:ascii="Times New Roman" w:eastAsia="Times New Roman" w:hAnsi="Times New Roman"/>
          <w:color w:val="000000"/>
          <w:sz w:val="28"/>
          <w:szCs w:val="28"/>
        </w:rPr>
        <w:t xml:space="preserve">показателей </w:t>
      </w:r>
      <w:r w:rsidRPr="009821CB">
        <w:rPr>
          <w:rFonts w:ascii="Times New Roman" w:eastAsia="Times New Roman" w:hAnsi="Times New Roman"/>
          <w:sz w:val="28"/>
          <w:szCs w:val="28"/>
        </w:rPr>
        <w:t>Приказа Министерства просвещения Российской Федерации</w:t>
      </w:r>
      <w:proofErr w:type="gramEnd"/>
      <w:r w:rsidRPr="009821CB">
        <w:rPr>
          <w:rFonts w:ascii="Times New Roman" w:eastAsia="Times New Roman" w:hAnsi="Times New Roman"/>
          <w:sz w:val="28"/>
          <w:szCs w:val="28"/>
        </w:rPr>
        <w:t xml:space="preserve"> от 13 марта 2019 года № 114</w:t>
      </w:r>
      <w:r w:rsidRPr="009821CB">
        <w:rPr>
          <w:rFonts w:ascii="Times New Roman" w:eastAsia="Times New Roman" w:hAnsi="Times New Roman"/>
          <w:color w:val="000000"/>
          <w:sz w:val="28"/>
          <w:szCs w:val="28"/>
        </w:rPr>
        <w:t xml:space="preserve">). </w:t>
      </w:r>
      <w:r w:rsidRPr="009821CB">
        <w:rPr>
          <w:rFonts w:ascii="Times New Roman" w:eastAsia="Times New Roman" w:hAnsi="Times New Roman"/>
          <w:sz w:val="28"/>
          <w:szCs w:val="28"/>
        </w:rPr>
        <w:t xml:space="preserve">Оценивались две группы показателей: </w:t>
      </w:r>
    </w:p>
    <w:p w:rsidR="00513112" w:rsidRPr="009821CB" w:rsidRDefault="00513112" w:rsidP="00513112">
      <w:pPr>
        <w:spacing w:after="0"/>
        <w:jc w:val="both"/>
        <w:rPr>
          <w:rFonts w:ascii="Times New Roman" w:eastAsia="Times New Roman" w:hAnsi="Times New Roman"/>
          <w:sz w:val="28"/>
          <w:szCs w:val="28"/>
        </w:rPr>
      </w:pPr>
      <w:r w:rsidRPr="009821CB">
        <w:rPr>
          <w:rFonts w:ascii="Times New Roman" w:eastAsia="Times New Roman" w:hAnsi="Times New Roman"/>
          <w:sz w:val="28"/>
          <w:szCs w:val="28"/>
        </w:rPr>
        <w:lastRenderedPageBreak/>
        <w:t>- оборудование территории, прилегающей к зданиям организации, и помещений с учетом доступности для инвалидов (5 показателей);</w:t>
      </w:r>
    </w:p>
    <w:p w:rsidR="00513112" w:rsidRPr="009821CB" w:rsidRDefault="00513112" w:rsidP="00513112">
      <w:pPr>
        <w:spacing w:after="0"/>
        <w:jc w:val="both"/>
        <w:rPr>
          <w:rFonts w:ascii="Times New Roman" w:eastAsia="Times New Roman" w:hAnsi="Times New Roman"/>
          <w:sz w:val="28"/>
          <w:szCs w:val="28"/>
        </w:rPr>
      </w:pPr>
      <w:r w:rsidRPr="009821CB">
        <w:rPr>
          <w:rFonts w:ascii="Times New Roman" w:eastAsia="Times New Roman" w:hAnsi="Times New Roman"/>
          <w:sz w:val="28"/>
          <w:szCs w:val="28"/>
        </w:rPr>
        <w:t xml:space="preserve">- обеспечение в организации условий доступности, позволяющих инвалидам получать образовательные услуги наравне с другими (6 показателей). </w:t>
      </w:r>
    </w:p>
    <w:p w:rsidR="00513112" w:rsidRPr="009821CB" w:rsidRDefault="00513112" w:rsidP="00513112">
      <w:pPr>
        <w:spacing w:after="0"/>
        <w:ind w:firstLine="566"/>
        <w:jc w:val="both"/>
        <w:rPr>
          <w:rFonts w:ascii="Times New Roman" w:eastAsia="Times New Roman" w:hAnsi="Times New Roman"/>
          <w:sz w:val="28"/>
          <w:szCs w:val="28"/>
        </w:rPr>
      </w:pPr>
      <w:r w:rsidRPr="009821CB">
        <w:rPr>
          <w:rFonts w:ascii="Times New Roman" w:eastAsia="Times New Roman" w:hAnsi="Times New Roman"/>
          <w:color w:val="000000"/>
          <w:sz w:val="28"/>
          <w:szCs w:val="28"/>
        </w:rPr>
        <w:t xml:space="preserve">В Таблицах </w:t>
      </w:r>
      <w:r w:rsidRPr="009821CB">
        <w:rPr>
          <w:rFonts w:ascii="Times New Roman" w:eastAsia="Times New Roman" w:hAnsi="Times New Roman"/>
          <w:sz w:val="28"/>
          <w:szCs w:val="28"/>
        </w:rPr>
        <w:t>6</w:t>
      </w:r>
      <w:r w:rsidRPr="009821CB">
        <w:rPr>
          <w:rFonts w:ascii="Times New Roman" w:eastAsia="Times New Roman" w:hAnsi="Times New Roman"/>
          <w:color w:val="000000"/>
          <w:sz w:val="28"/>
          <w:szCs w:val="28"/>
        </w:rPr>
        <w:t xml:space="preserve"> и </w:t>
      </w:r>
      <w:r w:rsidRPr="009821CB">
        <w:rPr>
          <w:rFonts w:ascii="Times New Roman" w:eastAsia="Times New Roman" w:hAnsi="Times New Roman"/>
          <w:sz w:val="28"/>
          <w:szCs w:val="28"/>
        </w:rPr>
        <w:t>7</w:t>
      </w:r>
      <w:r w:rsidRPr="009821CB">
        <w:rPr>
          <w:rFonts w:ascii="Times New Roman" w:eastAsia="Times New Roman" w:hAnsi="Times New Roman"/>
          <w:color w:val="000000"/>
          <w:sz w:val="28"/>
          <w:szCs w:val="28"/>
        </w:rPr>
        <w:t xml:space="preserve"> представлены результаты оценки доступност</w:t>
      </w:r>
      <w:r w:rsidRPr="009821CB">
        <w:rPr>
          <w:rFonts w:ascii="Times New Roman" w:eastAsia="Times New Roman" w:hAnsi="Times New Roman"/>
          <w:sz w:val="28"/>
          <w:szCs w:val="28"/>
        </w:rPr>
        <w:t>и</w:t>
      </w:r>
      <w:r w:rsidRPr="009821CB">
        <w:rPr>
          <w:rFonts w:ascii="Times New Roman" w:eastAsia="Times New Roman" w:hAnsi="Times New Roman"/>
          <w:color w:val="000000"/>
          <w:sz w:val="28"/>
          <w:szCs w:val="28"/>
        </w:rPr>
        <w:t xml:space="preserve"> услуг для инвалидов</w:t>
      </w:r>
      <w:r w:rsidRPr="009821CB">
        <w:rPr>
          <w:rFonts w:ascii="Times New Roman" w:eastAsia="Times New Roman" w:hAnsi="Times New Roman"/>
          <w:sz w:val="28"/>
          <w:szCs w:val="28"/>
        </w:rPr>
        <w:t xml:space="preserve">, характеризующие наличие условий. Номерам в таблице соответствуют следующие условия доступности для инвалидов: </w:t>
      </w:r>
    </w:p>
    <w:p w:rsidR="00513112" w:rsidRPr="009821CB" w:rsidRDefault="00513112" w:rsidP="00513112">
      <w:pPr>
        <w:spacing w:after="0"/>
        <w:jc w:val="both"/>
        <w:rPr>
          <w:rFonts w:ascii="Times New Roman" w:eastAsia="Times New Roman" w:hAnsi="Times New Roman"/>
          <w:sz w:val="28"/>
          <w:szCs w:val="28"/>
        </w:rPr>
      </w:pPr>
      <w:r w:rsidRPr="009821CB">
        <w:rPr>
          <w:rFonts w:ascii="Times New Roman" w:eastAsia="Times New Roman" w:hAnsi="Times New Roman"/>
          <w:sz w:val="28"/>
          <w:szCs w:val="28"/>
        </w:rPr>
        <w:t>1 - Оборудование входных групп пандусами или подъемными платформами</w:t>
      </w:r>
      <w:r w:rsidRPr="009821CB">
        <w:rPr>
          <w:rFonts w:ascii="Times New Roman" w:eastAsia="Times New Roman" w:hAnsi="Times New Roman"/>
          <w:sz w:val="28"/>
          <w:szCs w:val="28"/>
        </w:rPr>
        <w:tab/>
      </w:r>
    </w:p>
    <w:p w:rsidR="00513112" w:rsidRPr="009821CB" w:rsidRDefault="00513112" w:rsidP="00513112">
      <w:pPr>
        <w:spacing w:after="0"/>
        <w:jc w:val="both"/>
        <w:rPr>
          <w:rFonts w:ascii="Times New Roman" w:eastAsia="Times New Roman" w:hAnsi="Times New Roman"/>
          <w:sz w:val="28"/>
          <w:szCs w:val="28"/>
        </w:rPr>
      </w:pPr>
      <w:r w:rsidRPr="009821CB">
        <w:rPr>
          <w:rFonts w:ascii="Times New Roman" w:eastAsia="Times New Roman" w:hAnsi="Times New Roman"/>
          <w:sz w:val="28"/>
          <w:szCs w:val="28"/>
        </w:rPr>
        <w:t>2 - Наличие выделенных стоянок для автотранспортных средств инвалидов</w:t>
      </w:r>
    </w:p>
    <w:p w:rsidR="00513112" w:rsidRPr="009821CB" w:rsidRDefault="00513112" w:rsidP="00513112">
      <w:pPr>
        <w:spacing w:after="0"/>
        <w:jc w:val="both"/>
        <w:rPr>
          <w:rFonts w:ascii="Times New Roman" w:eastAsia="Times New Roman" w:hAnsi="Times New Roman"/>
          <w:sz w:val="28"/>
          <w:szCs w:val="28"/>
        </w:rPr>
      </w:pPr>
      <w:r w:rsidRPr="009821CB">
        <w:rPr>
          <w:rFonts w:ascii="Times New Roman" w:eastAsia="Times New Roman" w:hAnsi="Times New Roman"/>
          <w:sz w:val="28"/>
          <w:szCs w:val="28"/>
        </w:rPr>
        <w:t>3 - Наличие адаптированных лифтов, поручней, расширенных дверных проемов</w:t>
      </w:r>
    </w:p>
    <w:p w:rsidR="00513112" w:rsidRPr="009821CB" w:rsidRDefault="00513112" w:rsidP="00513112">
      <w:pPr>
        <w:spacing w:after="0"/>
        <w:jc w:val="both"/>
        <w:rPr>
          <w:rFonts w:ascii="Times New Roman" w:eastAsia="Times New Roman" w:hAnsi="Times New Roman"/>
          <w:sz w:val="28"/>
          <w:szCs w:val="28"/>
        </w:rPr>
      </w:pPr>
      <w:r w:rsidRPr="009821CB">
        <w:rPr>
          <w:rFonts w:ascii="Times New Roman" w:eastAsia="Times New Roman" w:hAnsi="Times New Roman"/>
          <w:sz w:val="28"/>
          <w:szCs w:val="28"/>
        </w:rPr>
        <w:t>4 - Наличие сменных кресел-колясок</w:t>
      </w:r>
    </w:p>
    <w:p w:rsidR="00513112" w:rsidRPr="009821CB" w:rsidRDefault="00513112" w:rsidP="00513112">
      <w:pPr>
        <w:spacing w:after="0"/>
        <w:jc w:val="both"/>
        <w:rPr>
          <w:rFonts w:ascii="Times New Roman" w:eastAsia="Times New Roman" w:hAnsi="Times New Roman"/>
          <w:sz w:val="28"/>
          <w:szCs w:val="28"/>
        </w:rPr>
      </w:pPr>
      <w:r w:rsidRPr="009821CB">
        <w:rPr>
          <w:rFonts w:ascii="Times New Roman" w:eastAsia="Times New Roman" w:hAnsi="Times New Roman"/>
          <w:sz w:val="28"/>
          <w:szCs w:val="28"/>
        </w:rPr>
        <w:t>5 - Наличие специально оборудованных санитарно-гигиенических помещений в организации</w:t>
      </w:r>
    </w:p>
    <w:p w:rsidR="00513112" w:rsidRPr="009821CB" w:rsidRDefault="00513112" w:rsidP="00513112">
      <w:pPr>
        <w:spacing w:before="120" w:after="0"/>
        <w:ind w:firstLine="566"/>
        <w:jc w:val="right"/>
        <w:rPr>
          <w:rFonts w:ascii="Times New Roman" w:eastAsia="Times New Roman" w:hAnsi="Times New Roman"/>
          <w:b/>
          <w:color w:val="000000"/>
          <w:sz w:val="28"/>
          <w:szCs w:val="28"/>
        </w:rPr>
      </w:pPr>
      <w:r w:rsidRPr="009821CB">
        <w:rPr>
          <w:rFonts w:ascii="Times New Roman" w:eastAsia="Times New Roman" w:hAnsi="Times New Roman"/>
          <w:b/>
          <w:color w:val="000000"/>
          <w:sz w:val="28"/>
          <w:szCs w:val="28"/>
        </w:rPr>
        <w:t xml:space="preserve">Таблица </w:t>
      </w:r>
      <w:r w:rsidRPr="009821CB">
        <w:rPr>
          <w:rFonts w:ascii="Times New Roman" w:eastAsia="Times New Roman" w:hAnsi="Times New Roman"/>
          <w:b/>
          <w:sz w:val="28"/>
          <w:szCs w:val="28"/>
        </w:rPr>
        <w:t>6</w:t>
      </w:r>
      <w:r w:rsidRPr="009821CB">
        <w:rPr>
          <w:rFonts w:ascii="Times New Roman" w:eastAsia="Times New Roman" w:hAnsi="Times New Roman"/>
          <w:b/>
          <w:color w:val="000000"/>
          <w:sz w:val="28"/>
          <w:szCs w:val="28"/>
        </w:rPr>
        <w:t>.</w:t>
      </w:r>
    </w:p>
    <w:p w:rsidR="00513112" w:rsidRPr="009821CB" w:rsidRDefault="00513112" w:rsidP="00513112">
      <w:pPr>
        <w:spacing w:after="0"/>
        <w:jc w:val="right"/>
        <w:rPr>
          <w:rFonts w:ascii="Times New Roman" w:eastAsia="Times New Roman" w:hAnsi="Times New Roman"/>
          <w:color w:val="000000"/>
          <w:sz w:val="28"/>
          <w:szCs w:val="28"/>
        </w:rPr>
      </w:pPr>
      <w:r w:rsidRPr="009821CB">
        <w:rPr>
          <w:rFonts w:ascii="Times New Roman" w:eastAsia="Times New Roman" w:hAnsi="Times New Roman"/>
          <w:sz w:val="28"/>
          <w:szCs w:val="28"/>
        </w:rPr>
        <w:t>О</w:t>
      </w:r>
      <w:r w:rsidRPr="009821CB">
        <w:rPr>
          <w:rFonts w:ascii="Times New Roman" w:eastAsia="Times New Roman" w:hAnsi="Times New Roman"/>
          <w:color w:val="000000"/>
          <w:sz w:val="28"/>
          <w:szCs w:val="28"/>
        </w:rPr>
        <w:t>борудовани</w:t>
      </w:r>
      <w:r w:rsidRPr="009821CB">
        <w:rPr>
          <w:rFonts w:ascii="Times New Roman" w:eastAsia="Times New Roman" w:hAnsi="Times New Roman"/>
          <w:sz w:val="28"/>
          <w:szCs w:val="28"/>
        </w:rPr>
        <w:t>е</w:t>
      </w:r>
      <w:r w:rsidRPr="009821CB">
        <w:rPr>
          <w:rFonts w:ascii="Times New Roman" w:eastAsia="Times New Roman" w:hAnsi="Times New Roman"/>
          <w:color w:val="000000"/>
          <w:sz w:val="28"/>
          <w:szCs w:val="28"/>
        </w:rPr>
        <w:t xml:space="preserve"> территории, прилегающей к организации, и ее помещений с учетом доступности для инвалидов</w:t>
      </w:r>
    </w:p>
    <w:p w:rsidR="00513112" w:rsidRPr="009821CB" w:rsidRDefault="00513112" w:rsidP="00513112">
      <w:pPr>
        <w:spacing w:after="0"/>
        <w:ind w:firstLine="566"/>
        <w:jc w:val="right"/>
        <w:rPr>
          <w:rFonts w:ascii="Times New Roman" w:eastAsia="Times New Roman" w:hAnsi="Times New Roman"/>
          <w:sz w:val="28"/>
          <w:szCs w:val="28"/>
        </w:rPr>
      </w:pPr>
      <w:r w:rsidRPr="009821CB">
        <w:rPr>
          <w:rFonts w:ascii="Times New Roman" w:eastAsia="Times New Roman" w:hAnsi="Times New Roman"/>
          <w:sz w:val="28"/>
          <w:szCs w:val="28"/>
        </w:rPr>
        <w:t>1 - оборудовано, 0 - не оборудовано</w:t>
      </w:r>
    </w:p>
    <w:tbl>
      <w:tblPr>
        <w:tblW w:w="9401" w:type="dxa"/>
        <w:tblCellMar>
          <w:left w:w="0" w:type="dxa"/>
          <w:right w:w="0" w:type="dxa"/>
        </w:tblCellMar>
        <w:tblLook w:val="04A0" w:firstRow="1" w:lastRow="0" w:firstColumn="1" w:lastColumn="0" w:noHBand="0" w:noVBand="1"/>
      </w:tblPr>
      <w:tblGrid>
        <w:gridCol w:w="5237"/>
        <w:gridCol w:w="567"/>
        <w:gridCol w:w="567"/>
        <w:gridCol w:w="425"/>
        <w:gridCol w:w="426"/>
        <w:gridCol w:w="567"/>
        <w:gridCol w:w="1612"/>
      </w:tblGrid>
      <w:tr w:rsidR="00513112" w:rsidRPr="009821CB" w:rsidTr="003C11C7">
        <w:trPr>
          <w:trHeight w:val="255"/>
        </w:trPr>
        <w:tc>
          <w:tcPr>
            <w:tcW w:w="523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rPr>
                <w:rFonts w:ascii="Times New Roman" w:eastAsia="Times New Roman" w:hAnsi="Times New Roman"/>
                <w:sz w:val="28"/>
                <w:szCs w:val="28"/>
              </w:rPr>
            </w:pPr>
            <w:r w:rsidRPr="009821CB">
              <w:rPr>
                <w:rFonts w:ascii="Times New Roman" w:eastAsia="Times New Roman" w:hAnsi="Times New Roman"/>
                <w:sz w:val="28"/>
                <w:szCs w:val="28"/>
              </w:rPr>
              <w:t xml:space="preserve">Условия доступности для инвалидов </w:t>
            </w:r>
          </w:p>
        </w:tc>
        <w:tc>
          <w:tcPr>
            <w:tcW w:w="56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1</w:t>
            </w:r>
          </w:p>
        </w:tc>
        <w:tc>
          <w:tcPr>
            <w:tcW w:w="56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2</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3</w:t>
            </w:r>
          </w:p>
        </w:tc>
        <w:tc>
          <w:tcPr>
            <w:tcW w:w="42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4</w:t>
            </w:r>
          </w:p>
        </w:tc>
        <w:tc>
          <w:tcPr>
            <w:tcW w:w="56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5</w:t>
            </w:r>
          </w:p>
        </w:tc>
        <w:tc>
          <w:tcPr>
            <w:tcW w:w="1612"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Сумма условий</w:t>
            </w:r>
          </w:p>
        </w:tc>
      </w:tr>
      <w:tr w:rsidR="00513112" w:rsidRPr="009821CB" w:rsidTr="003C11C7">
        <w:trPr>
          <w:trHeight w:hRule="exact" w:val="284"/>
        </w:trPr>
        <w:tc>
          <w:tcPr>
            <w:tcW w:w="523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160" w:line="256" w:lineRule="auto"/>
              <w:rPr>
                <w:rFonts w:ascii="Times New Roman" w:hAnsi="Times New Roman"/>
                <w:sz w:val="28"/>
                <w:szCs w:val="28"/>
              </w:rPr>
            </w:pPr>
            <w:r w:rsidRPr="009821CB">
              <w:rPr>
                <w:rFonts w:ascii="Times New Roman" w:hAnsi="Times New Roman"/>
                <w:sz w:val="28"/>
                <w:szCs w:val="28"/>
              </w:rPr>
              <w:t>Идринская детская школа искусств</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160" w:line="256" w:lineRule="auto"/>
              <w:jc w:val="center"/>
              <w:rPr>
                <w:rFonts w:ascii="Times New Roman" w:hAnsi="Times New Roman"/>
                <w:sz w:val="28"/>
                <w:szCs w:val="28"/>
              </w:rPr>
            </w:pPr>
            <w:r w:rsidRPr="009821CB">
              <w:rPr>
                <w:rFonts w:ascii="Times New Roman" w:hAnsi="Times New Roman"/>
                <w:sz w:val="28"/>
                <w:szCs w:val="28"/>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160" w:line="256" w:lineRule="auto"/>
              <w:jc w:val="center"/>
              <w:rPr>
                <w:rFonts w:ascii="Times New Roman" w:hAnsi="Times New Roman"/>
                <w:sz w:val="28"/>
                <w:szCs w:val="28"/>
              </w:rPr>
            </w:pPr>
            <w:r w:rsidRPr="009821CB">
              <w:rPr>
                <w:rFonts w:ascii="Times New Roman" w:hAnsi="Times New Roman"/>
                <w:sz w:val="28"/>
                <w:szCs w:val="28"/>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160" w:line="256" w:lineRule="auto"/>
              <w:jc w:val="center"/>
              <w:rPr>
                <w:rFonts w:ascii="Times New Roman" w:hAnsi="Times New Roman"/>
                <w:sz w:val="28"/>
                <w:szCs w:val="28"/>
              </w:rPr>
            </w:pPr>
            <w:r w:rsidRPr="009821CB">
              <w:rPr>
                <w:rFonts w:ascii="Times New Roman" w:hAnsi="Times New Roman"/>
                <w:sz w:val="28"/>
                <w:szCs w:val="28"/>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160" w:line="256" w:lineRule="auto"/>
              <w:jc w:val="center"/>
              <w:rPr>
                <w:rFonts w:ascii="Times New Roman" w:hAnsi="Times New Roman"/>
                <w:sz w:val="28"/>
                <w:szCs w:val="28"/>
              </w:rPr>
            </w:pPr>
            <w:r w:rsidRPr="009821CB">
              <w:rPr>
                <w:rFonts w:ascii="Times New Roman" w:hAnsi="Times New Roman"/>
                <w:sz w:val="28"/>
                <w:szCs w:val="28"/>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160" w:line="256" w:lineRule="auto"/>
              <w:jc w:val="center"/>
              <w:rPr>
                <w:rFonts w:ascii="Times New Roman" w:hAnsi="Times New Roman"/>
                <w:sz w:val="28"/>
                <w:szCs w:val="28"/>
              </w:rPr>
            </w:pPr>
            <w:r w:rsidRPr="009821CB">
              <w:rPr>
                <w:rFonts w:ascii="Times New Roman" w:hAnsi="Times New Roman"/>
                <w:sz w:val="28"/>
                <w:szCs w:val="28"/>
              </w:rPr>
              <w:t>0</w:t>
            </w:r>
          </w:p>
        </w:tc>
        <w:tc>
          <w:tcPr>
            <w:tcW w:w="16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160" w:line="256" w:lineRule="auto"/>
              <w:jc w:val="center"/>
              <w:rPr>
                <w:rFonts w:ascii="Times New Roman" w:hAnsi="Times New Roman"/>
                <w:sz w:val="28"/>
                <w:szCs w:val="28"/>
              </w:rPr>
            </w:pPr>
            <w:r w:rsidRPr="009821CB">
              <w:rPr>
                <w:rFonts w:ascii="Times New Roman" w:hAnsi="Times New Roman"/>
                <w:sz w:val="28"/>
                <w:szCs w:val="28"/>
              </w:rPr>
              <w:t>1</w:t>
            </w:r>
          </w:p>
        </w:tc>
      </w:tr>
    </w:tbl>
    <w:p w:rsidR="00513112" w:rsidRPr="009821CB" w:rsidRDefault="00513112" w:rsidP="00513112">
      <w:pPr>
        <w:spacing w:before="120" w:after="0"/>
        <w:ind w:firstLine="567"/>
        <w:jc w:val="both"/>
        <w:rPr>
          <w:rFonts w:ascii="Times New Roman" w:eastAsia="Times New Roman" w:hAnsi="Times New Roman"/>
          <w:sz w:val="28"/>
          <w:szCs w:val="28"/>
        </w:rPr>
      </w:pPr>
      <w:r w:rsidRPr="009821CB">
        <w:rPr>
          <w:rFonts w:ascii="Times New Roman" w:eastAsia="Times New Roman" w:hAnsi="Times New Roman"/>
          <w:sz w:val="28"/>
          <w:szCs w:val="28"/>
        </w:rPr>
        <w:t>Одним условием доступности для инвалидов оборудована территория, прилегающая к организации, и помещения в ней.</w:t>
      </w:r>
    </w:p>
    <w:p w:rsidR="00513112" w:rsidRPr="009821CB" w:rsidRDefault="00513112" w:rsidP="00513112">
      <w:pPr>
        <w:spacing w:after="0"/>
        <w:ind w:firstLine="566"/>
        <w:jc w:val="both"/>
        <w:rPr>
          <w:rFonts w:ascii="Times New Roman" w:eastAsia="Times New Roman" w:hAnsi="Times New Roman"/>
          <w:sz w:val="28"/>
          <w:szCs w:val="28"/>
        </w:rPr>
      </w:pPr>
      <w:r w:rsidRPr="009821CB">
        <w:rPr>
          <w:rFonts w:ascii="Times New Roman" w:eastAsia="Times New Roman" w:hAnsi="Times New Roman"/>
          <w:sz w:val="28"/>
          <w:szCs w:val="28"/>
        </w:rPr>
        <w:t>Ситуация с обеспечением в организации условий доступности, позволяющих инвалидам получать образовательные услуги наравне с другими, обстоит также (Таблица 7).</w:t>
      </w:r>
    </w:p>
    <w:p w:rsidR="00513112" w:rsidRPr="009821CB" w:rsidRDefault="00513112" w:rsidP="00513112">
      <w:pPr>
        <w:spacing w:after="0"/>
        <w:ind w:firstLine="566"/>
        <w:jc w:val="both"/>
        <w:rPr>
          <w:rFonts w:ascii="Times New Roman" w:eastAsia="Times New Roman" w:hAnsi="Times New Roman"/>
          <w:sz w:val="28"/>
          <w:szCs w:val="28"/>
        </w:rPr>
      </w:pPr>
      <w:r w:rsidRPr="009821CB">
        <w:rPr>
          <w:rFonts w:ascii="Times New Roman" w:eastAsia="Times New Roman" w:hAnsi="Times New Roman"/>
          <w:sz w:val="28"/>
          <w:szCs w:val="28"/>
        </w:rPr>
        <w:t xml:space="preserve">Номерам в Таблице 7 соответствуют следующие условия доступности: </w:t>
      </w:r>
    </w:p>
    <w:p w:rsidR="00513112" w:rsidRPr="009821CB" w:rsidRDefault="00513112" w:rsidP="00513112">
      <w:pPr>
        <w:spacing w:after="0"/>
        <w:rPr>
          <w:rFonts w:ascii="Times New Roman" w:eastAsia="Times New Roman" w:hAnsi="Times New Roman"/>
          <w:sz w:val="28"/>
          <w:szCs w:val="28"/>
        </w:rPr>
      </w:pPr>
      <w:r w:rsidRPr="009821CB">
        <w:rPr>
          <w:rFonts w:ascii="Times New Roman" w:eastAsia="Times New Roman" w:hAnsi="Times New Roman"/>
          <w:sz w:val="28"/>
          <w:szCs w:val="28"/>
        </w:rPr>
        <w:t>1 - Дублирование для инвалидов по слуху и зрению звуковой и зрительной информации</w:t>
      </w:r>
      <w:r w:rsidRPr="009821CB">
        <w:rPr>
          <w:rFonts w:ascii="Times New Roman" w:eastAsia="Times New Roman" w:hAnsi="Times New Roman"/>
          <w:sz w:val="28"/>
          <w:szCs w:val="28"/>
        </w:rPr>
        <w:tab/>
      </w:r>
    </w:p>
    <w:p w:rsidR="00513112" w:rsidRPr="009821CB" w:rsidRDefault="00513112" w:rsidP="00513112">
      <w:pPr>
        <w:spacing w:after="0"/>
        <w:rPr>
          <w:rFonts w:ascii="Times New Roman" w:eastAsia="Times New Roman" w:hAnsi="Times New Roman"/>
          <w:sz w:val="28"/>
          <w:szCs w:val="28"/>
        </w:rPr>
      </w:pPr>
      <w:r w:rsidRPr="009821CB">
        <w:rPr>
          <w:rFonts w:ascii="Times New Roman" w:eastAsia="Times New Roman" w:hAnsi="Times New Roman"/>
          <w:sz w:val="28"/>
          <w:szCs w:val="28"/>
        </w:rPr>
        <w:t>2 - Дублирование надписей, знаков и иной текстовой и графической информации знаками, выполненными рельефно-точечным шрифтом Брайля</w:t>
      </w:r>
    </w:p>
    <w:p w:rsidR="00513112" w:rsidRPr="009821CB" w:rsidRDefault="00513112" w:rsidP="00513112">
      <w:pPr>
        <w:spacing w:after="0"/>
        <w:rPr>
          <w:rFonts w:ascii="Times New Roman" w:eastAsia="Times New Roman" w:hAnsi="Times New Roman"/>
          <w:sz w:val="28"/>
          <w:szCs w:val="28"/>
        </w:rPr>
      </w:pPr>
      <w:r w:rsidRPr="009821CB">
        <w:rPr>
          <w:rFonts w:ascii="Times New Roman" w:eastAsia="Times New Roman" w:hAnsi="Times New Roman"/>
          <w:sz w:val="28"/>
          <w:szCs w:val="28"/>
        </w:rPr>
        <w:t xml:space="preserve">3 - Возможность предоставления инвалидам по слуху (слуху и зрению) услуг </w:t>
      </w:r>
      <w:proofErr w:type="spellStart"/>
      <w:r w:rsidRPr="009821CB">
        <w:rPr>
          <w:rFonts w:ascii="Times New Roman" w:eastAsia="Times New Roman" w:hAnsi="Times New Roman"/>
          <w:sz w:val="28"/>
          <w:szCs w:val="28"/>
        </w:rPr>
        <w:t>сурдопереводчика</w:t>
      </w:r>
      <w:proofErr w:type="spellEnd"/>
      <w:r w:rsidRPr="009821CB">
        <w:rPr>
          <w:rFonts w:ascii="Times New Roman" w:eastAsia="Times New Roman" w:hAnsi="Times New Roman"/>
          <w:sz w:val="28"/>
          <w:szCs w:val="28"/>
        </w:rPr>
        <w:t xml:space="preserve"> (</w:t>
      </w:r>
      <w:proofErr w:type="spellStart"/>
      <w:r w:rsidRPr="009821CB">
        <w:rPr>
          <w:rFonts w:ascii="Times New Roman" w:eastAsia="Times New Roman" w:hAnsi="Times New Roman"/>
          <w:sz w:val="28"/>
          <w:szCs w:val="28"/>
        </w:rPr>
        <w:t>тифлосурдопереводчика</w:t>
      </w:r>
      <w:proofErr w:type="spellEnd"/>
      <w:r w:rsidRPr="009821CB">
        <w:rPr>
          <w:rFonts w:ascii="Times New Roman" w:eastAsia="Times New Roman" w:hAnsi="Times New Roman"/>
          <w:sz w:val="28"/>
          <w:szCs w:val="28"/>
        </w:rPr>
        <w:t>)</w:t>
      </w:r>
    </w:p>
    <w:p w:rsidR="00513112" w:rsidRPr="009821CB" w:rsidRDefault="00513112" w:rsidP="00513112">
      <w:pPr>
        <w:spacing w:after="0"/>
        <w:rPr>
          <w:rFonts w:ascii="Times New Roman" w:eastAsia="Times New Roman" w:hAnsi="Times New Roman"/>
          <w:sz w:val="28"/>
          <w:szCs w:val="28"/>
        </w:rPr>
      </w:pPr>
      <w:r w:rsidRPr="009821CB">
        <w:rPr>
          <w:rFonts w:ascii="Times New Roman" w:eastAsia="Times New Roman" w:hAnsi="Times New Roman"/>
          <w:sz w:val="28"/>
          <w:szCs w:val="28"/>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513112" w:rsidRPr="009821CB" w:rsidRDefault="00513112" w:rsidP="00513112">
      <w:pPr>
        <w:spacing w:after="0"/>
        <w:rPr>
          <w:rFonts w:ascii="Times New Roman" w:eastAsia="Times New Roman" w:hAnsi="Times New Roman"/>
          <w:sz w:val="28"/>
          <w:szCs w:val="28"/>
        </w:rPr>
      </w:pPr>
      <w:r w:rsidRPr="009821CB">
        <w:rPr>
          <w:rFonts w:ascii="Times New Roman" w:eastAsia="Times New Roman" w:hAnsi="Times New Roman"/>
          <w:sz w:val="28"/>
          <w:szCs w:val="28"/>
        </w:rPr>
        <w:t>5 - Наличие возможности предоставления услуги в дистанционном режиме или на дому</w:t>
      </w:r>
    </w:p>
    <w:p w:rsidR="00513112" w:rsidRPr="009821CB" w:rsidRDefault="00513112" w:rsidP="00513112">
      <w:pPr>
        <w:spacing w:after="0"/>
        <w:rPr>
          <w:rFonts w:ascii="Times New Roman" w:eastAsia="Times New Roman" w:hAnsi="Times New Roman"/>
          <w:b/>
          <w:color w:val="000000"/>
          <w:sz w:val="28"/>
          <w:szCs w:val="28"/>
        </w:rPr>
      </w:pPr>
      <w:r w:rsidRPr="009821CB">
        <w:rPr>
          <w:rFonts w:ascii="Times New Roman" w:eastAsia="Times New Roman" w:hAnsi="Times New Roman"/>
          <w:sz w:val="28"/>
          <w:szCs w:val="28"/>
        </w:rPr>
        <w:lastRenderedPageBreak/>
        <w:t>6 - Наличие альтернативной версии официального сайта организации в сети Интернет для инвалидов по зрению</w:t>
      </w:r>
    </w:p>
    <w:p w:rsidR="00513112" w:rsidRPr="009821CB" w:rsidRDefault="00513112" w:rsidP="00513112">
      <w:pPr>
        <w:spacing w:before="120" w:after="0"/>
        <w:jc w:val="right"/>
        <w:rPr>
          <w:rFonts w:ascii="Times New Roman" w:eastAsia="Times New Roman" w:hAnsi="Times New Roman"/>
          <w:b/>
          <w:color w:val="000000"/>
          <w:sz w:val="28"/>
          <w:szCs w:val="28"/>
        </w:rPr>
      </w:pPr>
      <w:r w:rsidRPr="009821CB">
        <w:rPr>
          <w:rFonts w:ascii="Times New Roman" w:eastAsia="Times New Roman" w:hAnsi="Times New Roman"/>
          <w:b/>
          <w:color w:val="000000"/>
          <w:sz w:val="28"/>
          <w:szCs w:val="28"/>
        </w:rPr>
        <w:t xml:space="preserve">Таблица </w:t>
      </w:r>
      <w:r w:rsidRPr="009821CB">
        <w:rPr>
          <w:rFonts w:ascii="Times New Roman" w:eastAsia="Times New Roman" w:hAnsi="Times New Roman"/>
          <w:b/>
          <w:sz w:val="28"/>
          <w:szCs w:val="28"/>
        </w:rPr>
        <w:t>7</w:t>
      </w:r>
      <w:r w:rsidRPr="009821CB">
        <w:rPr>
          <w:rFonts w:ascii="Times New Roman" w:eastAsia="Times New Roman" w:hAnsi="Times New Roman"/>
          <w:b/>
          <w:color w:val="000000"/>
          <w:sz w:val="28"/>
          <w:szCs w:val="28"/>
        </w:rPr>
        <w:t>.</w:t>
      </w:r>
    </w:p>
    <w:p w:rsidR="00513112" w:rsidRPr="009821CB" w:rsidRDefault="00513112" w:rsidP="00513112">
      <w:pPr>
        <w:spacing w:after="0"/>
        <w:ind w:firstLine="566"/>
        <w:jc w:val="right"/>
        <w:rPr>
          <w:rFonts w:ascii="Times New Roman" w:eastAsia="Times New Roman" w:hAnsi="Times New Roman"/>
          <w:sz w:val="28"/>
          <w:szCs w:val="28"/>
        </w:rPr>
      </w:pPr>
      <w:r w:rsidRPr="009821CB">
        <w:rPr>
          <w:rFonts w:ascii="Times New Roman" w:eastAsia="Times New Roman" w:hAnsi="Times New Roman"/>
          <w:sz w:val="28"/>
          <w:szCs w:val="28"/>
        </w:rPr>
        <w:t>Обеспечение в организации условий доступности, позволяющих инвалидам получать образовательные услуги наравне с другими</w:t>
      </w:r>
    </w:p>
    <w:p w:rsidR="00513112" w:rsidRPr="009821CB" w:rsidRDefault="00513112" w:rsidP="00513112">
      <w:pPr>
        <w:spacing w:after="0"/>
        <w:ind w:firstLine="566"/>
        <w:jc w:val="right"/>
        <w:rPr>
          <w:rFonts w:ascii="Times New Roman" w:eastAsia="Times New Roman" w:hAnsi="Times New Roman"/>
          <w:sz w:val="28"/>
          <w:szCs w:val="28"/>
        </w:rPr>
      </w:pPr>
      <w:r w:rsidRPr="009821CB">
        <w:rPr>
          <w:rFonts w:ascii="Times New Roman" w:eastAsia="Times New Roman" w:hAnsi="Times New Roman"/>
          <w:sz w:val="28"/>
          <w:szCs w:val="28"/>
        </w:rPr>
        <w:t>1 - обеспечено, 0 - не обеспечено</w:t>
      </w:r>
    </w:p>
    <w:tbl>
      <w:tblPr>
        <w:tblW w:w="9401" w:type="dxa"/>
        <w:tblCellMar>
          <w:left w:w="0" w:type="dxa"/>
          <w:right w:w="0" w:type="dxa"/>
        </w:tblCellMar>
        <w:tblLook w:val="04A0" w:firstRow="1" w:lastRow="0" w:firstColumn="1" w:lastColumn="0" w:noHBand="0" w:noVBand="1"/>
      </w:tblPr>
      <w:tblGrid>
        <w:gridCol w:w="4812"/>
        <w:gridCol w:w="567"/>
        <w:gridCol w:w="567"/>
        <w:gridCol w:w="709"/>
        <w:gridCol w:w="567"/>
        <w:gridCol w:w="425"/>
        <w:gridCol w:w="567"/>
        <w:gridCol w:w="1187"/>
      </w:tblGrid>
      <w:tr w:rsidR="00513112" w:rsidRPr="009821CB" w:rsidTr="003C11C7">
        <w:trPr>
          <w:trHeight w:val="255"/>
        </w:trPr>
        <w:tc>
          <w:tcPr>
            <w:tcW w:w="48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rPr>
                <w:rFonts w:ascii="Times New Roman" w:eastAsia="Times New Roman" w:hAnsi="Times New Roman"/>
                <w:sz w:val="28"/>
                <w:szCs w:val="28"/>
              </w:rPr>
            </w:pPr>
            <w:r w:rsidRPr="009821CB">
              <w:rPr>
                <w:rFonts w:ascii="Times New Roman" w:eastAsia="Times New Roman" w:hAnsi="Times New Roman"/>
                <w:sz w:val="28"/>
                <w:szCs w:val="28"/>
              </w:rPr>
              <w:t xml:space="preserve">Условия доступности для инвалидов </w:t>
            </w:r>
          </w:p>
        </w:tc>
        <w:tc>
          <w:tcPr>
            <w:tcW w:w="56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1</w:t>
            </w:r>
          </w:p>
        </w:tc>
        <w:tc>
          <w:tcPr>
            <w:tcW w:w="56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2</w:t>
            </w:r>
          </w:p>
        </w:tc>
        <w:tc>
          <w:tcPr>
            <w:tcW w:w="70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3</w:t>
            </w:r>
          </w:p>
        </w:tc>
        <w:tc>
          <w:tcPr>
            <w:tcW w:w="56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4</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5</w:t>
            </w:r>
          </w:p>
        </w:tc>
        <w:tc>
          <w:tcPr>
            <w:tcW w:w="56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6</w:t>
            </w:r>
          </w:p>
        </w:tc>
        <w:tc>
          <w:tcPr>
            <w:tcW w:w="118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Сумма условий</w:t>
            </w:r>
          </w:p>
        </w:tc>
      </w:tr>
      <w:tr w:rsidR="00513112" w:rsidRPr="009821CB" w:rsidTr="003C11C7">
        <w:trPr>
          <w:trHeight w:hRule="exact" w:val="284"/>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160" w:line="256" w:lineRule="auto"/>
              <w:rPr>
                <w:rFonts w:ascii="Times New Roman" w:hAnsi="Times New Roman"/>
                <w:sz w:val="28"/>
                <w:szCs w:val="28"/>
              </w:rPr>
            </w:pPr>
            <w:r w:rsidRPr="009821CB">
              <w:rPr>
                <w:rFonts w:ascii="Times New Roman" w:hAnsi="Times New Roman"/>
                <w:sz w:val="28"/>
                <w:szCs w:val="28"/>
              </w:rPr>
              <w:t>Идринская детская школа искусств</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160" w:line="256" w:lineRule="auto"/>
              <w:jc w:val="center"/>
              <w:rPr>
                <w:rFonts w:ascii="Times New Roman" w:hAnsi="Times New Roman"/>
                <w:sz w:val="28"/>
                <w:szCs w:val="28"/>
              </w:rPr>
            </w:pPr>
            <w:r w:rsidRPr="009821CB">
              <w:rPr>
                <w:rFonts w:ascii="Times New Roman" w:hAnsi="Times New Roman"/>
                <w:sz w:val="28"/>
                <w:szCs w:val="28"/>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160" w:line="256" w:lineRule="auto"/>
              <w:jc w:val="center"/>
              <w:rPr>
                <w:rFonts w:ascii="Times New Roman" w:hAnsi="Times New Roman"/>
                <w:sz w:val="28"/>
                <w:szCs w:val="28"/>
              </w:rPr>
            </w:pPr>
            <w:r w:rsidRPr="009821CB">
              <w:rPr>
                <w:rFonts w:ascii="Times New Roman" w:hAnsi="Times New Roman"/>
                <w:sz w:val="28"/>
                <w:szCs w:val="28"/>
              </w:rPr>
              <w:t>0</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160" w:line="256" w:lineRule="auto"/>
              <w:jc w:val="center"/>
              <w:rPr>
                <w:rFonts w:ascii="Times New Roman" w:hAnsi="Times New Roman"/>
                <w:sz w:val="28"/>
                <w:szCs w:val="28"/>
              </w:rPr>
            </w:pPr>
            <w:r w:rsidRPr="009821CB">
              <w:rPr>
                <w:rFonts w:ascii="Times New Roman" w:hAnsi="Times New Roman"/>
                <w:sz w:val="28"/>
                <w:szCs w:val="28"/>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160" w:line="256" w:lineRule="auto"/>
              <w:jc w:val="center"/>
              <w:rPr>
                <w:rFonts w:ascii="Times New Roman" w:hAnsi="Times New Roman"/>
                <w:sz w:val="28"/>
                <w:szCs w:val="28"/>
              </w:rPr>
            </w:pPr>
            <w:r w:rsidRPr="009821CB">
              <w:rPr>
                <w:rFonts w:ascii="Times New Roman" w:hAnsi="Times New Roman"/>
                <w:sz w:val="28"/>
                <w:szCs w:val="28"/>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160" w:line="256" w:lineRule="auto"/>
              <w:jc w:val="center"/>
              <w:rPr>
                <w:rFonts w:ascii="Times New Roman" w:hAnsi="Times New Roman"/>
                <w:sz w:val="28"/>
                <w:szCs w:val="28"/>
              </w:rPr>
            </w:pPr>
            <w:r w:rsidRPr="009821CB">
              <w:rPr>
                <w:rFonts w:ascii="Times New Roman" w:hAnsi="Times New Roman"/>
                <w:sz w:val="28"/>
                <w:szCs w:val="28"/>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160" w:line="256" w:lineRule="auto"/>
              <w:jc w:val="center"/>
              <w:rPr>
                <w:rFonts w:ascii="Times New Roman" w:hAnsi="Times New Roman"/>
                <w:sz w:val="28"/>
                <w:szCs w:val="28"/>
              </w:rPr>
            </w:pPr>
            <w:r w:rsidRPr="009821CB">
              <w:rPr>
                <w:rFonts w:ascii="Times New Roman" w:hAnsi="Times New Roman"/>
                <w:sz w:val="28"/>
                <w:szCs w:val="28"/>
              </w:rPr>
              <w:t>1</w:t>
            </w:r>
          </w:p>
        </w:tc>
        <w:tc>
          <w:tcPr>
            <w:tcW w:w="11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513112" w:rsidRPr="009821CB" w:rsidRDefault="00513112">
            <w:pPr>
              <w:spacing w:after="160" w:line="256" w:lineRule="auto"/>
              <w:jc w:val="center"/>
              <w:rPr>
                <w:rFonts w:ascii="Times New Roman" w:hAnsi="Times New Roman"/>
                <w:sz w:val="28"/>
                <w:szCs w:val="28"/>
              </w:rPr>
            </w:pPr>
            <w:r w:rsidRPr="009821CB">
              <w:rPr>
                <w:rFonts w:ascii="Times New Roman" w:hAnsi="Times New Roman"/>
                <w:sz w:val="28"/>
                <w:szCs w:val="28"/>
              </w:rPr>
              <w:t>1</w:t>
            </w:r>
          </w:p>
        </w:tc>
      </w:tr>
    </w:tbl>
    <w:p w:rsidR="00513112" w:rsidRPr="009821CB" w:rsidRDefault="00513112" w:rsidP="00513112">
      <w:pPr>
        <w:spacing w:before="120" w:after="0"/>
        <w:ind w:firstLine="709"/>
        <w:jc w:val="both"/>
        <w:rPr>
          <w:rFonts w:ascii="Times New Roman" w:eastAsia="Times New Roman" w:hAnsi="Times New Roman"/>
          <w:sz w:val="28"/>
          <w:szCs w:val="28"/>
        </w:rPr>
      </w:pPr>
      <w:r w:rsidRPr="009821CB">
        <w:rPr>
          <w:rFonts w:ascii="Times New Roman" w:eastAsia="Times New Roman" w:hAnsi="Times New Roman"/>
          <w:sz w:val="28"/>
          <w:szCs w:val="28"/>
        </w:rPr>
        <w:t>В организации обеспечено одно условие доступности, позволяющее инвалидам получать образовательные услуги наравне с другими.</w:t>
      </w:r>
    </w:p>
    <w:p w:rsidR="00513112" w:rsidRPr="009821CB" w:rsidRDefault="00513112" w:rsidP="00513112">
      <w:pPr>
        <w:spacing w:after="0"/>
        <w:ind w:firstLine="567"/>
        <w:jc w:val="both"/>
        <w:rPr>
          <w:rFonts w:ascii="Times New Roman" w:eastAsia="Times New Roman" w:hAnsi="Times New Roman"/>
          <w:sz w:val="28"/>
          <w:szCs w:val="28"/>
        </w:rPr>
      </w:pPr>
      <w:r w:rsidRPr="009821CB">
        <w:rPr>
          <w:rFonts w:ascii="Times New Roman" w:eastAsia="Times New Roman" w:hAnsi="Times New Roman"/>
          <w:color w:val="000000"/>
          <w:sz w:val="28"/>
          <w:szCs w:val="28"/>
        </w:rPr>
        <w:t>Следующие вопросы касались удовлетворенности респондентов доброжелательностью и вежливостью двух типов работников:</w:t>
      </w:r>
    </w:p>
    <w:p w:rsidR="00513112" w:rsidRPr="009821CB" w:rsidRDefault="00513112" w:rsidP="00513112">
      <w:pPr>
        <w:spacing w:after="0"/>
        <w:jc w:val="both"/>
        <w:rPr>
          <w:rFonts w:ascii="Times New Roman" w:eastAsia="Times New Roman" w:hAnsi="Times New Roman"/>
          <w:color w:val="000000"/>
          <w:sz w:val="28"/>
          <w:szCs w:val="28"/>
        </w:rPr>
      </w:pPr>
      <w:proofErr w:type="gramStart"/>
      <w:r w:rsidRPr="009821CB">
        <w:rPr>
          <w:rFonts w:ascii="Times New Roman" w:eastAsia="Times New Roman" w:hAnsi="Times New Roman"/>
          <w:color w:val="000000"/>
          <w:sz w:val="28"/>
          <w:szCs w:val="28"/>
        </w:rPr>
        <w:t>- обеспечивающих первичный контакт с посетителями и информирование об услугах при непосредственном обращении в организацию;</w:t>
      </w:r>
      <w:proofErr w:type="gramEnd"/>
    </w:p>
    <w:p w:rsidR="00513112" w:rsidRPr="009821CB" w:rsidRDefault="00513112" w:rsidP="00513112">
      <w:pPr>
        <w:spacing w:after="0"/>
        <w:jc w:val="both"/>
        <w:rPr>
          <w:rFonts w:ascii="Times New Roman" w:eastAsia="Times New Roman" w:hAnsi="Times New Roman"/>
          <w:color w:val="000000"/>
          <w:sz w:val="28"/>
          <w:szCs w:val="28"/>
        </w:rPr>
      </w:pPr>
      <w:r w:rsidRPr="009821CB">
        <w:rPr>
          <w:rFonts w:ascii="Times New Roman" w:eastAsia="Times New Roman" w:hAnsi="Times New Roman"/>
          <w:color w:val="000000"/>
          <w:sz w:val="28"/>
          <w:szCs w:val="28"/>
        </w:rPr>
        <w:t xml:space="preserve">- </w:t>
      </w:r>
      <w:proofErr w:type="gramStart"/>
      <w:r w:rsidRPr="009821CB">
        <w:rPr>
          <w:rFonts w:ascii="Times New Roman" w:eastAsia="Times New Roman" w:hAnsi="Times New Roman"/>
          <w:color w:val="000000"/>
          <w:sz w:val="28"/>
          <w:szCs w:val="28"/>
        </w:rPr>
        <w:t>обеспечивающих</w:t>
      </w:r>
      <w:proofErr w:type="gramEnd"/>
      <w:r w:rsidRPr="009821CB">
        <w:rPr>
          <w:rFonts w:ascii="Times New Roman" w:eastAsia="Times New Roman" w:hAnsi="Times New Roman"/>
          <w:color w:val="000000"/>
          <w:sz w:val="28"/>
          <w:szCs w:val="28"/>
        </w:rPr>
        <w:t xml:space="preserve"> непосредственное оказание услуги при обращении в организацию.</w:t>
      </w:r>
    </w:p>
    <w:p w:rsidR="00513112" w:rsidRPr="009821CB" w:rsidRDefault="00513112" w:rsidP="00513112">
      <w:pPr>
        <w:spacing w:after="120"/>
        <w:ind w:firstLine="567"/>
        <w:jc w:val="both"/>
        <w:rPr>
          <w:rFonts w:ascii="Times New Roman" w:eastAsia="Times New Roman" w:hAnsi="Times New Roman"/>
          <w:b/>
          <w:color w:val="000000"/>
          <w:sz w:val="28"/>
          <w:szCs w:val="28"/>
        </w:rPr>
      </w:pPr>
      <w:r w:rsidRPr="009821CB">
        <w:rPr>
          <w:rFonts w:ascii="Times New Roman" w:eastAsia="Times New Roman" w:hAnsi="Times New Roman"/>
          <w:color w:val="000000"/>
          <w:sz w:val="28"/>
          <w:szCs w:val="28"/>
        </w:rPr>
        <w:t xml:space="preserve">Сводные данные по данному вопросу представлены в Таблице </w:t>
      </w:r>
      <w:r w:rsidRPr="009821CB">
        <w:rPr>
          <w:rFonts w:ascii="Times New Roman" w:eastAsia="Times New Roman" w:hAnsi="Times New Roman"/>
          <w:sz w:val="28"/>
          <w:szCs w:val="28"/>
        </w:rPr>
        <w:t>8</w:t>
      </w:r>
      <w:r w:rsidRPr="009821CB">
        <w:rPr>
          <w:rFonts w:ascii="Times New Roman" w:eastAsia="Times New Roman" w:hAnsi="Times New Roman"/>
          <w:color w:val="000000"/>
          <w:sz w:val="28"/>
          <w:szCs w:val="28"/>
        </w:rPr>
        <w:t xml:space="preserve">. </w:t>
      </w:r>
    </w:p>
    <w:p w:rsidR="00513112" w:rsidRPr="009821CB" w:rsidRDefault="00513112" w:rsidP="00513112">
      <w:pPr>
        <w:spacing w:after="0"/>
        <w:ind w:firstLine="566"/>
        <w:jc w:val="right"/>
        <w:rPr>
          <w:rFonts w:ascii="Times New Roman" w:eastAsia="Times New Roman" w:hAnsi="Times New Roman"/>
          <w:b/>
          <w:color w:val="000000"/>
          <w:sz w:val="28"/>
          <w:szCs w:val="28"/>
        </w:rPr>
      </w:pPr>
      <w:r w:rsidRPr="009821CB">
        <w:rPr>
          <w:rFonts w:ascii="Times New Roman" w:eastAsia="Times New Roman" w:hAnsi="Times New Roman"/>
          <w:b/>
          <w:color w:val="000000"/>
          <w:sz w:val="28"/>
          <w:szCs w:val="28"/>
        </w:rPr>
        <w:t xml:space="preserve">Таблица </w:t>
      </w:r>
      <w:r w:rsidRPr="009821CB">
        <w:rPr>
          <w:rFonts w:ascii="Times New Roman" w:eastAsia="Times New Roman" w:hAnsi="Times New Roman"/>
          <w:b/>
          <w:sz w:val="28"/>
          <w:szCs w:val="28"/>
        </w:rPr>
        <w:t>8</w:t>
      </w:r>
      <w:r w:rsidRPr="009821CB">
        <w:rPr>
          <w:rFonts w:ascii="Times New Roman" w:eastAsia="Times New Roman" w:hAnsi="Times New Roman"/>
          <w:b/>
          <w:color w:val="000000"/>
          <w:sz w:val="28"/>
          <w:szCs w:val="28"/>
        </w:rPr>
        <w:t>.</w:t>
      </w:r>
    </w:p>
    <w:p w:rsidR="00513112" w:rsidRPr="009821CB" w:rsidRDefault="00513112" w:rsidP="00513112">
      <w:pPr>
        <w:spacing w:after="0"/>
        <w:jc w:val="right"/>
        <w:rPr>
          <w:rFonts w:ascii="Times New Roman" w:eastAsia="Times New Roman" w:hAnsi="Times New Roman"/>
          <w:sz w:val="28"/>
          <w:szCs w:val="28"/>
        </w:rPr>
      </w:pPr>
      <w:r w:rsidRPr="009821CB">
        <w:rPr>
          <w:rFonts w:ascii="Times New Roman" w:eastAsia="Times New Roman" w:hAnsi="Times New Roman"/>
          <w:color w:val="000000"/>
          <w:sz w:val="28"/>
          <w:szCs w:val="28"/>
        </w:rPr>
        <w:t>Удовлетворенность респондентов доброжелательностью и вежливостью работников, при обращении в образовательной организации</w:t>
      </w:r>
      <w:r w:rsidRPr="009821CB">
        <w:rPr>
          <w:rFonts w:ascii="Times New Roman" w:eastAsia="Times New Roman" w:hAnsi="Times New Roman"/>
          <w:sz w:val="28"/>
          <w:szCs w:val="28"/>
        </w:rPr>
        <w:t>, %</w:t>
      </w:r>
    </w:p>
    <w:tbl>
      <w:tblPr>
        <w:tblW w:w="0" w:type="dxa"/>
        <w:tblCellMar>
          <w:left w:w="0" w:type="dxa"/>
          <w:right w:w="0" w:type="dxa"/>
        </w:tblCellMar>
        <w:tblLook w:val="04A0" w:firstRow="1" w:lastRow="0" w:firstColumn="1" w:lastColumn="0" w:noHBand="0" w:noVBand="1"/>
      </w:tblPr>
      <w:tblGrid>
        <w:gridCol w:w="2946"/>
        <w:gridCol w:w="3351"/>
        <w:gridCol w:w="3148"/>
      </w:tblGrid>
      <w:tr w:rsidR="00513112" w:rsidRPr="009821CB">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rPr>
                <w:rFonts w:ascii="Times New Roman" w:eastAsia="Times New Roman" w:hAnsi="Times New Roman"/>
                <w:sz w:val="28"/>
                <w:szCs w:val="28"/>
              </w:rPr>
            </w:pPr>
            <w:r w:rsidRPr="009821CB">
              <w:rPr>
                <w:rFonts w:ascii="Times New Roman" w:eastAsia="Times New Roman" w:hAnsi="Times New Roman"/>
                <w:sz w:val="28"/>
                <w:szCs w:val="28"/>
              </w:rPr>
              <w:t>Тип взаимодействия работника с получателем услуги</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Обеспечение первичного контакта и информирование об услугах</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Обеспечение непосредственного оказания услуги</w:t>
            </w:r>
          </w:p>
        </w:tc>
      </w:tr>
      <w:tr w:rsidR="00513112" w:rsidRPr="009821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rPr>
                <w:rFonts w:ascii="Times New Roman" w:eastAsia="Times New Roman" w:hAnsi="Times New Roman"/>
                <w:sz w:val="28"/>
                <w:szCs w:val="28"/>
              </w:rPr>
            </w:pPr>
            <w:r w:rsidRPr="009821CB">
              <w:rPr>
                <w:rFonts w:ascii="Times New Roman" w:eastAsia="Times New Roman" w:hAnsi="Times New Roman"/>
                <w:sz w:val="28"/>
                <w:szCs w:val="28"/>
              </w:rPr>
              <w:t>Идринская детская школа искусств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100</w:t>
            </w:r>
          </w:p>
        </w:tc>
      </w:tr>
    </w:tbl>
    <w:p w:rsidR="00513112" w:rsidRPr="009821CB" w:rsidRDefault="00513112" w:rsidP="00513112">
      <w:pPr>
        <w:spacing w:before="120" w:after="0"/>
        <w:ind w:firstLine="567"/>
        <w:jc w:val="both"/>
        <w:rPr>
          <w:rFonts w:ascii="Times New Roman" w:eastAsia="Times New Roman" w:hAnsi="Times New Roman"/>
          <w:sz w:val="28"/>
          <w:szCs w:val="28"/>
        </w:rPr>
      </w:pPr>
      <w:r w:rsidRPr="009821CB">
        <w:rPr>
          <w:rFonts w:ascii="Times New Roman" w:eastAsia="Times New Roman" w:hAnsi="Times New Roman"/>
          <w:sz w:val="28"/>
          <w:szCs w:val="28"/>
        </w:rPr>
        <w:t xml:space="preserve">Все респонденты удовлетворены доброжелательностью и вежливостью работников при обращении в организацию при первичном контакте (доля удовлетворённых составляет 100%) и в процессе непосредственного оказания услуги (доля удовлетворённых составляет 100%).  </w:t>
      </w:r>
    </w:p>
    <w:p w:rsidR="00513112" w:rsidRPr="009821CB" w:rsidRDefault="00513112" w:rsidP="00513112">
      <w:pPr>
        <w:spacing w:after="120"/>
        <w:ind w:firstLine="567"/>
        <w:jc w:val="both"/>
        <w:rPr>
          <w:rFonts w:ascii="Times New Roman" w:eastAsia="Times New Roman" w:hAnsi="Times New Roman"/>
          <w:color w:val="000000"/>
          <w:sz w:val="28"/>
          <w:szCs w:val="28"/>
        </w:rPr>
      </w:pPr>
      <w:r w:rsidRPr="009821CB">
        <w:rPr>
          <w:rFonts w:ascii="Times New Roman" w:eastAsia="Times New Roman" w:hAnsi="Times New Roman"/>
          <w:color w:val="000000"/>
          <w:sz w:val="28"/>
          <w:szCs w:val="28"/>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sidRPr="009821CB">
        <w:rPr>
          <w:rFonts w:ascii="Times New Roman" w:eastAsia="Times New Roman" w:hAnsi="Times New Roman"/>
          <w:sz w:val="28"/>
          <w:szCs w:val="28"/>
        </w:rPr>
        <w:t>9</w:t>
      </w:r>
      <w:r w:rsidRPr="009821CB">
        <w:rPr>
          <w:rFonts w:ascii="Times New Roman" w:eastAsia="Times New Roman" w:hAnsi="Times New Roman"/>
          <w:color w:val="000000"/>
          <w:sz w:val="28"/>
          <w:szCs w:val="28"/>
        </w:rPr>
        <w:t xml:space="preserve">. </w:t>
      </w:r>
    </w:p>
    <w:p w:rsidR="00513112" w:rsidRPr="009821CB" w:rsidRDefault="00513112" w:rsidP="00513112">
      <w:pPr>
        <w:spacing w:after="0"/>
        <w:jc w:val="right"/>
        <w:rPr>
          <w:rFonts w:ascii="Times New Roman" w:eastAsia="Times New Roman" w:hAnsi="Times New Roman"/>
          <w:b/>
          <w:sz w:val="28"/>
          <w:szCs w:val="28"/>
        </w:rPr>
      </w:pPr>
      <w:r w:rsidRPr="009821CB">
        <w:rPr>
          <w:rFonts w:ascii="Times New Roman" w:eastAsia="Times New Roman" w:hAnsi="Times New Roman"/>
          <w:b/>
          <w:color w:val="000000"/>
          <w:sz w:val="28"/>
          <w:szCs w:val="28"/>
        </w:rPr>
        <w:t xml:space="preserve">Таблица </w:t>
      </w:r>
      <w:r w:rsidRPr="009821CB">
        <w:rPr>
          <w:rFonts w:ascii="Times New Roman" w:eastAsia="Times New Roman" w:hAnsi="Times New Roman"/>
          <w:b/>
          <w:sz w:val="28"/>
          <w:szCs w:val="28"/>
        </w:rPr>
        <w:t>9</w:t>
      </w:r>
      <w:r w:rsidRPr="009821CB">
        <w:rPr>
          <w:rFonts w:ascii="Times New Roman" w:eastAsia="Times New Roman" w:hAnsi="Times New Roman"/>
          <w:b/>
          <w:color w:val="000000"/>
          <w:sz w:val="28"/>
          <w:szCs w:val="28"/>
        </w:rPr>
        <w:t>.</w:t>
      </w:r>
    </w:p>
    <w:p w:rsidR="00513112" w:rsidRPr="009821CB" w:rsidRDefault="00513112" w:rsidP="00513112">
      <w:pPr>
        <w:spacing w:after="0"/>
        <w:jc w:val="right"/>
        <w:rPr>
          <w:rFonts w:ascii="Times New Roman" w:eastAsia="Times New Roman" w:hAnsi="Times New Roman"/>
          <w:sz w:val="28"/>
          <w:szCs w:val="28"/>
        </w:rPr>
      </w:pPr>
      <w:r w:rsidRPr="009821CB">
        <w:rPr>
          <w:rFonts w:ascii="Times New Roman" w:eastAsia="Times New Roman" w:hAnsi="Times New Roman"/>
          <w:color w:val="000000"/>
          <w:sz w:val="28"/>
          <w:szCs w:val="28"/>
        </w:rPr>
        <w:lastRenderedPageBreak/>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sidRPr="009821CB">
        <w:rPr>
          <w:rFonts w:ascii="Times New Roman" w:eastAsia="Times New Roman" w:hAnsi="Times New Roman"/>
          <w:sz w:val="28"/>
          <w:szCs w:val="28"/>
        </w:rPr>
        <w:t>ей, %</w:t>
      </w:r>
    </w:p>
    <w:tbl>
      <w:tblPr>
        <w:tblW w:w="9471" w:type="dxa"/>
        <w:tblCellMar>
          <w:left w:w="0" w:type="dxa"/>
          <w:right w:w="0" w:type="dxa"/>
        </w:tblCellMar>
        <w:tblLook w:val="04A0" w:firstRow="1" w:lastRow="0" w:firstColumn="1" w:lastColumn="0" w:noHBand="0" w:noVBand="1"/>
      </w:tblPr>
      <w:tblGrid>
        <w:gridCol w:w="5758"/>
        <w:gridCol w:w="1749"/>
        <w:gridCol w:w="1964"/>
      </w:tblGrid>
      <w:tr w:rsidR="00513112" w:rsidRPr="009821CB" w:rsidTr="003C11C7">
        <w:trPr>
          <w:trHeight w:val="300"/>
        </w:trPr>
        <w:tc>
          <w:tcPr>
            <w:tcW w:w="575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rPr>
                <w:rFonts w:ascii="Times New Roman" w:eastAsia="Times New Roman" w:hAnsi="Times New Roman"/>
                <w:sz w:val="28"/>
                <w:szCs w:val="28"/>
              </w:rPr>
            </w:pPr>
            <w:r w:rsidRPr="009821CB">
              <w:rPr>
                <w:rFonts w:ascii="Times New Roman" w:eastAsia="Times New Roman" w:hAnsi="Times New Roman"/>
                <w:sz w:val="28"/>
                <w:szCs w:val="28"/>
              </w:rPr>
              <w:t>Показатели</w:t>
            </w:r>
          </w:p>
        </w:tc>
        <w:tc>
          <w:tcPr>
            <w:tcW w:w="174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Пользовались</w:t>
            </w:r>
          </w:p>
        </w:tc>
        <w:tc>
          <w:tcPr>
            <w:tcW w:w="196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Удовлетворены</w:t>
            </w:r>
          </w:p>
        </w:tc>
      </w:tr>
      <w:tr w:rsidR="00513112" w:rsidRPr="009821CB" w:rsidTr="003C11C7">
        <w:trPr>
          <w:trHeight w:val="255"/>
        </w:trPr>
        <w:tc>
          <w:tcPr>
            <w:tcW w:w="575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rPr>
                <w:rFonts w:ascii="Times New Roman" w:eastAsia="Times New Roman" w:hAnsi="Times New Roman"/>
                <w:sz w:val="28"/>
                <w:szCs w:val="28"/>
              </w:rPr>
            </w:pPr>
            <w:r w:rsidRPr="009821CB">
              <w:rPr>
                <w:rFonts w:ascii="Times New Roman" w:eastAsia="Times New Roman" w:hAnsi="Times New Roman"/>
                <w:sz w:val="28"/>
                <w:szCs w:val="28"/>
              </w:rPr>
              <w:t>Идринская детская школа искусств</w:t>
            </w:r>
          </w:p>
        </w:tc>
        <w:tc>
          <w:tcPr>
            <w:tcW w:w="17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75</w:t>
            </w:r>
          </w:p>
        </w:tc>
        <w:tc>
          <w:tcPr>
            <w:tcW w:w="19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100</w:t>
            </w:r>
          </w:p>
        </w:tc>
      </w:tr>
    </w:tbl>
    <w:p w:rsidR="00513112" w:rsidRPr="009821CB" w:rsidRDefault="00513112" w:rsidP="00513112">
      <w:pPr>
        <w:spacing w:before="120" w:after="0"/>
        <w:ind w:firstLine="709"/>
        <w:jc w:val="both"/>
        <w:rPr>
          <w:rFonts w:ascii="Times New Roman" w:eastAsia="Times New Roman" w:hAnsi="Times New Roman"/>
          <w:sz w:val="28"/>
          <w:szCs w:val="28"/>
        </w:rPr>
      </w:pPr>
      <w:r w:rsidRPr="009821CB">
        <w:rPr>
          <w:rFonts w:ascii="Times New Roman" w:eastAsia="Times New Roman" w:hAnsi="Times New Roman"/>
          <w:sz w:val="28"/>
          <w:szCs w:val="28"/>
        </w:rPr>
        <w:t>Все респонденты, пользовавшиеся дистанционными формами взаимодействия, удовлетворены доброжелательностью и вежливостью работников, доля удовлетворённых составляет 100%.</w:t>
      </w:r>
    </w:p>
    <w:p w:rsidR="00513112" w:rsidRPr="009821CB" w:rsidRDefault="00513112" w:rsidP="00513112">
      <w:pPr>
        <w:spacing w:after="120"/>
        <w:ind w:firstLine="709"/>
        <w:jc w:val="both"/>
        <w:rPr>
          <w:rFonts w:ascii="Times New Roman" w:eastAsia="Times New Roman" w:hAnsi="Times New Roman"/>
          <w:sz w:val="28"/>
          <w:szCs w:val="28"/>
        </w:rPr>
      </w:pPr>
      <w:r w:rsidRPr="009821CB">
        <w:rPr>
          <w:rFonts w:ascii="Times New Roman" w:eastAsia="Times New Roman" w:hAnsi="Times New Roman"/>
          <w:color w:val="000000"/>
          <w:sz w:val="28"/>
          <w:szCs w:val="28"/>
        </w:rPr>
        <w:t>В заключени</w:t>
      </w:r>
      <w:r w:rsidRPr="009821CB">
        <w:rPr>
          <w:rFonts w:ascii="Times New Roman" w:eastAsia="Times New Roman" w:hAnsi="Times New Roman"/>
          <w:sz w:val="28"/>
          <w:szCs w:val="28"/>
        </w:rPr>
        <w:t>е</w:t>
      </w:r>
      <w:r w:rsidRPr="009821CB">
        <w:rPr>
          <w:rFonts w:ascii="Times New Roman" w:eastAsia="Times New Roman" w:hAnsi="Times New Roman"/>
          <w:color w:val="000000"/>
          <w:sz w:val="28"/>
          <w:szCs w:val="28"/>
        </w:rPr>
        <w:t xml:space="preserve"> респондентов попросили дать общую оценку организации. Для этого было задано три вопроса о готовности </w:t>
      </w:r>
      <w:proofErr w:type="gramStart"/>
      <w:r w:rsidRPr="009821CB">
        <w:rPr>
          <w:rFonts w:ascii="Times New Roman" w:eastAsia="Times New Roman" w:hAnsi="Times New Roman"/>
          <w:color w:val="000000"/>
          <w:sz w:val="28"/>
          <w:szCs w:val="28"/>
        </w:rPr>
        <w:t>рекомендовать</w:t>
      </w:r>
      <w:proofErr w:type="gramEnd"/>
      <w:r w:rsidRPr="009821CB">
        <w:rPr>
          <w:rFonts w:ascii="Times New Roman" w:eastAsia="Times New Roman" w:hAnsi="Times New Roman"/>
          <w:color w:val="000000"/>
          <w:sz w:val="28"/>
          <w:szCs w:val="28"/>
        </w:rPr>
        <w:t xml:space="preserve">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w:t>
      </w:r>
      <w:r w:rsidRPr="009821CB">
        <w:rPr>
          <w:rFonts w:ascii="Times New Roman" w:eastAsia="Times New Roman" w:hAnsi="Times New Roman"/>
          <w:sz w:val="28"/>
          <w:szCs w:val="28"/>
        </w:rPr>
        <w:t xml:space="preserve"> 10.</w:t>
      </w:r>
    </w:p>
    <w:p w:rsidR="00513112" w:rsidRPr="009821CB" w:rsidRDefault="00513112" w:rsidP="00513112">
      <w:pPr>
        <w:spacing w:before="120" w:after="0"/>
        <w:ind w:firstLine="567"/>
        <w:jc w:val="right"/>
        <w:rPr>
          <w:rFonts w:ascii="Times New Roman" w:eastAsia="Times New Roman" w:hAnsi="Times New Roman"/>
          <w:b/>
          <w:color w:val="000000"/>
          <w:sz w:val="28"/>
          <w:szCs w:val="28"/>
        </w:rPr>
      </w:pPr>
      <w:r w:rsidRPr="009821CB">
        <w:rPr>
          <w:rFonts w:ascii="Times New Roman" w:eastAsia="Times New Roman" w:hAnsi="Times New Roman"/>
          <w:b/>
          <w:color w:val="000000"/>
          <w:sz w:val="28"/>
          <w:szCs w:val="28"/>
        </w:rPr>
        <w:t>Таблица 1</w:t>
      </w:r>
      <w:r w:rsidRPr="009821CB">
        <w:rPr>
          <w:rFonts w:ascii="Times New Roman" w:eastAsia="Times New Roman" w:hAnsi="Times New Roman"/>
          <w:b/>
          <w:sz w:val="28"/>
          <w:szCs w:val="28"/>
        </w:rPr>
        <w:t>0</w:t>
      </w:r>
      <w:r w:rsidRPr="009821CB">
        <w:rPr>
          <w:rFonts w:ascii="Times New Roman" w:eastAsia="Times New Roman" w:hAnsi="Times New Roman"/>
          <w:b/>
          <w:color w:val="000000"/>
          <w:sz w:val="28"/>
          <w:szCs w:val="28"/>
        </w:rPr>
        <w:t>.</w:t>
      </w:r>
    </w:p>
    <w:p w:rsidR="00513112" w:rsidRPr="009821CB" w:rsidRDefault="00513112" w:rsidP="00513112">
      <w:pPr>
        <w:spacing w:after="0"/>
        <w:ind w:firstLine="566"/>
        <w:jc w:val="right"/>
        <w:rPr>
          <w:rFonts w:ascii="Times New Roman" w:eastAsia="Times New Roman" w:hAnsi="Times New Roman"/>
          <w:sz w:val="28"/>
          <w:szCs w:val="28"/>
        </w:rPr>
      </w:pPr>
      <w:r w:rsidRPr="009821CB">
        <w:rPr>
          <w:rFonts w:ascii="Times New Roman" w:eastAsia="Times New Roman" w:hAnsi="Times New Roman"/>
          <w:color w:val="000000"/>
          <w:sz w:val="28"/>
          <w:szCs w:val="28"/>
        </w:rPr>
        <w:t>Общая оценка организаций</w:t>
      </w:r>
      <w:r w:rsidRPr="009821CB">
        <w:rPr>
          <w:rFonts w:ascii="Times New Roman" w:eastAsia="Times New Roman" w:hAnsi="Times New Roman"/>
          <w:sz w:val="28"/>
          <w:szCs w:val="28"/>
        </w:rPr>
        <w:t>, %</w:t>
      </w:r>
    </w:p>
    <w:tbl>
      <w:tblPr>
        <w:tblW w:w="9401" w:type="dxa"/>
        <w:tblCellMar>
          <w:left w:w="0" w:type="dxa"/>
          <w:right w:w="0" w:type="dxa"/>
        </w:tblCellMar>
        <w:tblLook w:val="04A0" w:firstRow="1" w:lastRow="0" w:firstColumn="1" w:lastColumn="0" w:noHBand="0" w:noVBand="1"/>
      </w:tblPr>
      <w:tblGrid>
        <w:gridCol w:w="1639"/>
        <w:gridCol w:w="2342"/>
        <w:gridCol w:w="2834"/>
        <w:gridCol w:w="2586"/>
      </w:tblGrid>
      <w:tr w:rsidR="00513112" w:rsidRPr="009821CB" w:rsidTr="003C11C7">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rPr>
                <w:rFonts w:ascii="Times New Roman" w:eastAsia="Times New Roman" w:hAnsi="Times New Roman"/>
                <w:sz w:val="28"/>
                <w:szCs w:val="28"/>
              </w:rPr>
            </w:pPr>
            <w:r w:rsidRPr="009821CB">
              <w:rPr>
                <w:rFonts w:ascii="Times New Roman" w:eastAsia="Times New Roman" w:hAnsi="Times New Roman"/>
                <w:sz w:val="28"/>
                <w:szCs w:val="28"/>
              </w:rPr>
              <w:t>Показатели</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Готовность рекомендовать организации своим знакомым и родственникам</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Удовлетворенность организационными условиями предоставления услуг</w:t>
            </w:r>
          </w:p>
        </w:tc>
        <w:tc>
          <w:tcPr>
            <w:tcW w:w="258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Удовлетворенность в целом условиями оказания услуг в организации</w:t>
            </w:r>
          </w:p>
        </w:tc>
      </w:tr>
      <w:tr w:rsidR="00513112" w:rsidRPr="009821CB" w:rsidTr="003C11C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160" w:line="256" w:lineRule="auto"/>
              <w:rPr>
                <w:rFonts w:ascii="Times New Roman" w:hAnsi="Times New Roman"/>
                <w:sz w:val="28"/>
                <w:szCs w:val="28"/>
              </w:rPr>
            </w:pPr>
            <w:r w:rsidRPr="009821CB">
              <w:rPr>
                <w:rFonts w:ascii="Times New Roman" w:hAnsi="Times New Roman"/>
                <w:sz w:val="28"/>
                <w:szCs w:val="28"/>
              </w:rPr>
              <w:t>Идринская детская школа искусств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160" w:line="256" w:lineRule="auto"/>
              <w:jc w:val="center"/>
              <w:rPr>
                <w:rFonts w:ascii="Times New Roman" w:hAnsi="Times New Roman"/>
                <w:sz w:val="28"/>
                <w:szCs w:val="28"/>
              </w:rPr>
            </w:pPr>
            <w:r w:rsidRPr="009821CB">
              <w:rPr>
                <w:rFonts w:ascii="Times New Roman" w:hAnsi="Times New Roman"/>
                <w:sz w:val="28"/>
                <w:szCs w:val="28"/>
              </w:rPr>
              <w:t>98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160" w:line="256" w:lineRule="auto"/>
              <w:jc w:val="center"/>
              <w:rPr>
                <w:rFonts w:ascii="Times New Roman" w:hAnsi="Times New Roman"/>
                <w:sz w:val="28"/>
                <w:szCs w:val="28"/>
              </w:rPr>
            </w:pPr>
            <w:r w:rsidRPr="009821CB">
              <w:rPr>
                <w:rFonts w:ascii="Times New Roman" w:hAnsi="Times New Roman"/>
                <w:sz w:val="28"/>
                <w:szCs w:val="28"/>
              </w:rPr>
              <w:t>97</w:t>
            </w:r>
          </w:p>
        </w:tc>
        <w:tc>
          <w:tcPr>
            <w:tcW w:w="258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160" w:line="256" w:lineRule="auto"/>
              <w:jc w:val="center"/>
              <w:rPr>
                <w:rFonts w:ascii="Times New Roman" w:hAnsi="Times New Roman"/>
                <w:sz w:val="28"/>
                <w:szCs w:val="28"/>
              </w:rPr>
            </w:pPr>
            <w:r w:rsidRPr="009821CB">
              <w:rPr>
                <w:rFonts w:ascii="Times New Roman" w:hAnsi="Times New Roman"/>
                <w:sz w:val="28"/>
                <w:szCs w:val="28"/>
              </w:rPr>
              <w:t>99</w:t>
            </w:r>
          </w:p>
        </w:tc>
      </w:tr>
    </w:tbl>
    <w:p w:rsidR="00513112" w:rsidRPr="009821CB" w:rsidRDefault="00513112" w:rsidP="00513112">
      <w:pPr>
        <w:spacing w:before="120" w:after="0"/>
        <w:ind w:firstLine="709"/>
        <w:jc w:val="both"/>
        <w:rPr>
          <w:rFonts w:ascii="Times New Roman" w:eastAsia="Times New Roman" w:hAnsi="Times New Roman"/>
          <w:sz w:val="28"/>
          <w:szCs w:val="28"/>
        </w:rPr>
      </w:pPr>
      <w:r w:rsidRPr="009821CB">
        <w:rPr>
          <w:rFonts w:ascii="Times New Roman" w:eastAsia="Times New Roman" w:hAnsi="Times New Roman"/>
          <w:sz w:val="28"/>
          <w:szCs w:val="28"/>
        </w:rPr>
        <w:t>Почти все респонденты</w:t>
      </w:r>
      <w:r w:rsidR="003C11C7">
        <w:rPr>
          <w:rFonts w:ascii="Times New Roman" w:eastAsia="Times New Roman" w:hAnsi="Times New Roman"/>
          <w:sz w:val="28"/>
          <w:szCs w:val="28"/>
        </w:rPr>
        <w:t xml:space="preserve"> </w:t>
      </w:r>
      <w:r w:rsidRPr="009821CB">
        <w:rPr>
          <w:rFonts w:ascii="Times New Roman" w:eastAsia="Times New Roman" w:hAnsi="Times New Roman"/>
          <w:sz w:val="28"/>
          <w:szCs w:val="28"/>
        </w:rPr>
        <w:t>готовы рекомендовать организацию своим знакомым и родственникам (доля удовлетворённых составляет 98%), довольны организационными условиями предоставления услуг (доля удовлетворённых составляет 97%) и удовлетворены</w:t>
      </w:r>
      <w:r w:rsidR="003C11C7">
        <w:rPr>
          <w:rFonts w:ascii="Times New Roman" w:eastAsia="Times New Roman" w:hAnsi="Times New Roman"/>
          <w:sz w:val="28"/>
          <w:szCs w:val="28"/>
        </w:rPr>
        <w:t xml:space="preserve"> </w:t>
      </w:r>
      <w:r w:rsidRPr="009821CB">
        <w:rPr>
          <w:rFonts w:ascii="Times New Roman" w:eastAsia="Times New Roman" w:hAnsi="Times New Roman"/>
          <w:sz w:val="28"/>
          <w:szCs w:val="28"/>
        </w:rPr>
        <w:t>условиями оказания услуг в целом (доля удовлетворённых составляет 99%).</w:t>
      </w:r>
    </w:p>
    <w:p w:rsidR="00513112" w:rsidRPr="009821CB" w:rsidRDefault="00513112" w:rsidP="00513112">
      <w:pPr>
        <w:spacing w:before="240" w:after="0"/>
        <w:ind w:firstLine="566"/>
        <w:jc w:val="center"/>
        <w:rPr>
          <w:rFonts w:ascii="Times New Roman" w:eastAsia="Times New Roman" w:hAnsi="Times New Roman"/>
          <w:b/>
          <w:sz w:val="28"/>
          <w:szCs w:val="28"/>
        </w:rPr>
      </w:pPr>
      <w:bookmarkStart w:id="3" w:name="_tyjcwt"/>
      <w:bookmarkEnd w:id="3"/>
      <w:r w:rsidRPr="009821CB">
        <w:rPr>
          <w:rFonts w:ascii="Times New Roman" w:eastAsia="Times New Roman" w:hAnsi="Times New Roman"/>
          <w:b/>
          <w:sz w:val="28"/>
          <w:szCs w:val="28"/>
        </w:rPr>
        <w:t xml:space="preserve">4. Значения по каждому показателю, характеризующему общие критерии </w:t>
      </w:r>
      <w:proofErr w:type="gramStart"/>
      <w:r w:rsidRPr="009821CB">
        <w:rPr>
          <w:rFonts w:ascii="Times New Roman" w:eastAsia="Times New Roman" w:hAnsi="Times New Roman"/>
          <w:b/>
          <w:sz w:val="28"/>
          <w:szCs w:val="28"/>
        </w:rPr>
        <w:t>оценки качества условий оказания услуг</w:t>
      </w:r>
      <w:proofErr w:type="gramEnd"/>
      <w:r w:rsidRPr="009821CB">
        <w:rPr>
          <w:rFonts w:ascii="Times New Roman" w:eastAsia="Times New Roman" w:hAnsi="Times New Roman"/>
          <w:b/>
          <w:sz w:val="28"/>
          <w:szCs w:val="28"/>
        </w:rPr>
        <w:t xml:space="preserve"> образовательными организациями</w:t>
      </w:r>
    </w:p>
    <w:p w:rsidR="00513112" w:rsidRPr="009821CB" w:rsidRDefault="00513112" w:rsidP="00513112">
      <w:pPr>
        <w:spacing w:before="120" w:after="120"/>
        <w:ind w:firstLine="566"/>
        <w:jc w:val="both"/>
        <w:rPr>
          <w:rFonts w:ascii="Times New Roman" w:eastAsia="Times New Roman" w:hAnsi="Times New Roman"/>
          <w:color w:val="000000"/>
          <w:sz w:val="28"/>
          <w:szCs w:val="28"/>
        </w:rPr>
      </w:pPr>
      <w:proofErr w:type="gramStart"/>
      <w:r w:rsidRPr="009821CB">
        <w:rPr>
          <w:rFonts w:ascii="Times New Roman" w:eastAsia="Times New Roman" w:hAnsi="Times New Roman"/>
          <w:color w:val="000000"/>
          <w:sz w:val="28"/>
          <w:szCs w:val="28"/>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w:t>
      </w:r>
      <w:r w:rsidRPr="009821CB">
        <w:rPr>
          <w:rFonts w:ascii="Times New Roman" w:eastAsia="Times New Roman" w:hAnsi="Times New Roman"/>
          <w:color w:val="000000"/>
          <w:sz w:val="28"/>
          <w:szCs w:val="28"/>
        </w:rPr>
        <w:lastRenderedPageBreak/>
        <w:t>таблицах представлены в формате, обеспечивающем возможность дальнейшей обработки данных и размещение на официальном сайте для размещения информации о</w:t>
      </w:r>
      <w:proofErr w:type="gramEnd"/>
      <w:r w:rsidRPr="009821CB">
        <w:rPr>
          <w:rFonts w:ascii="Times New Roman" w:eastAsia="Times New Roman" w:hAnsi="Times New Roman"/>
          <w:color w:val="000000"/>
          <w:sz w:val="28"/>
          <w:szCs w:val="28"/>
        </w:rPr>
        <w:t xml:space="preserve"> государственных и муниципальных </w:t>
      </w:r>
      <w:proofErr w:type="gramStart"/>
      <w:r w:rsidRPr="009821CB">
        <w:rPr>
          <w:rFonts w:ascii="Times New Roman" w:eastAsia="Times New Roman" w:hAnsi="Times New Roman"/>
          <w:color w:val="000000"/>
          <w:sz w:val="28"/>
          <w:szCs w:val="28"/>
        </w:rPr>
        <w:t>учреждениях</w:t>
      </w:r>
      <w:proofErr w:type="gramEnd"/>
      <w:r w:rsidRPr="009821CB">
        <w:rPr>
          <w:rFonts w:ascii="Times New Roman" w:eastAsia="Times New Roman" w:hAnsi="Times New Roman"/>
          <w:color w:val="000000"/>
          <w:sz w:val="28"/>
          <w:szCs w:val="28"/>
        </w:rPr>
        <w:t xml:space="preserve"> </w:t>
      </w:r>
      <w:hyperlink r:id="rId12" w:history="1">
        <w:r w:rsidRPr="009821CB">
          <w:rPr>
            <w:rStyle w:val="ac"/>
            <w:rFonts w:ascii="Times New Roman" w:eastAsia="Times New Roman" w:hAnsi="Times New Roman"/>
            <w:sz w:val="28"/>
            <w:szCs w:val="28"/>
          </w:rPr>
          <w:t>https://bus.gov.ru</w:t>
        </w:r>
      </w:hyperlink>
    </w:p>
    <w:tbl>
      <w:tblPr>
        <w:tblW w:w="0" w:type="dxa"/>
        <w:tblCellMar>
          <w:left w:w="0" w:type="dxa"/>
          <w:right w:w="0" w:type="dxa"/>
        </w:tblCellMar>
        <w:tblLook w:val="04A0" w:firstRow="1" w:lastRow="0" w:firstColumn="1" w:lastColumn="0" w:noHBand="0" w:noVBand="1"/>
      </w:tblPr>
      <w:tblGrid>
        <w:gridCol w:w="2548"/>
        <w:gridCol w:w="2535"/>
        <w:gridCol w:w="2367"/>
        <w:gridCol w:w="1995"/>
      </w:tblGrid>
      <w:tr w:rsidR="00513112" w:rsidRPr="009821CB">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rPr>
                <w:rFonts w:ascii="Times New Roman" w:eastAsia="Times New Roman" w:hAnsi="Times New Roman"/>
                <w:b/>
                <w:bCs/>
                <w:sz w:val="28"/>
                <w:szCs w:val="28"/>
              </w:rPr>
            </w:pPr>
            <w:r w:rsidRPr="009821CB">
              <w:rPr>
                <w:rFonts w:ascii="Times New Roman" w:eastAsia="Times New Roman" w:hAnsi="Times New Roman"/>
                <w:b/>
                <w:bCs/>
                <w:sz w:val="28"/>
                <w:szCs w:val="28"/>
              </w:rPr>
              <w:t>Название в опросе</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Численность получателей услуг</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Численность респондентов</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Доля респондентов</w:t>
            </w:r>
          </w:p>
        </w:tc>
      </w:tr>
      <w:tr w:rsidR="00513112" w:rsidRPr="009821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513112" w:rsidRPr="009821CB" w:rsidRDefault="00513112">
            <w:pPr>
              <w:spacing w:after="0" w:line="240" w:lineRule="auto"/>
              <w:rPr>
                <w:rFonts w:ascii="Times New Roman" w:eastAsia="Times New Roman" w:hAnsi="Times New Roman"/>
                <w:sz w:val="28"/>
                <w:szCs w:val="28"/>
              </w:rPr>
            </w:pPr>
            <w:r w:rsidRPr="009821CB">
              <w:rPr>
                <w:rFonts w:ascii="Times New Roman" w:eastAsia="Times New Roman" w:hAnsi="Times New Roman"/>
                <w:sz w:val="28"/>
                <w:szCs w:val="28"/>
              </w:rPr>
              <w:t>Идринская детская школа искусств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246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103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42%</w:t>
            </w:r>
          </w:p>
        </w:tc>
      </w:tr>
    </w:tbl>
    <w:p w:rsidR="00513112" w:rsidRPr="009821CB" w:rsidRDefault="00513112" w:rsidP="00513112">
      <w:pPr>
        <w:widowControl w:val="0"/>
        <w:spacing w:before="120" w:after="120"/>
        <w:jc w:val="center"/>
        <w:rPr>
          <w:rFonts w:ascii="Times New Roman" w:eastAsia="Times New Roman" w:hAnsi="Times New Roman"/>
          <w:b/>
          <w:sz w:val="28"/>
          <w:szCs w:val="28"/>
        </w:rPr>
      </w:pPr>
      <w:r w:rsidRPr="009821CB">
        <w:rPr>
          <w:rFonts w:ascii="Times New Roman" w:eastAsia="Times New Roman" w:hAnsi="Times New Roman"/>
          <w:b/>
          <w:sz w:val="28"/>
          <w:szCs w:val="28"/>
        </w:rPr>
        <w:t>1. Открытость и доступность информации об организации, осуществляющей образовательную деятельность</w:t>
      </w:r>
    </w:p>
    <w:tbl>
      <w:tblPr>
        <w:tblW w:w="0" w:type="dxa"/>
        <w:tblCellMar>
          <w:left w:w="0" w:type="dxa"/>
          <w:right w:w="0" w:type="dxa"/>
        </w:tblCellMar>
        <w:tblLook w:val="04A0" w:firstRow="1" w:lastRow="0" w:firstColumn="1" w:lastColumn="0" w:noHBand="0" w:noVBand="1"/>
      </w:tblPr>
      <w:tblGrid>
        <w:gridCol w:w="7511"/>
        <w:gridCol w:w="967"/>
        <w:gridCol w:w="967"/>
      </w:tblGrid>
      <w:tr w:rsidR="00513112" w:rsidRPr="009821CB">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rPr>
                <w:rFonts w:ascii="Times New Roman" w:eastAsia="Times New Roman" w:hAnsi="Times New Roman"/>
                <w:sz w:val="28"/>
                <w:szCs w:val="28"/>
              </w:rPr>
            </w:pPr>
            <w:r w:rsidRPr="009821CB">
              <w:rPr>
                <w:rFonts w:ascii="Times New Roman" w:eastAsia="Times New Roman" w:hAnsi="Times New Roman"/>
                <w:sz w:val="28"/>
                <w:szCs w:val="28"/>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Выполнение индикатора</w:t>
            </w:r>
          </w:p>
        </w:tc>
      </w:tr>
      <w:tr w:rsidR="00513112" w:rsidRPr="009821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rPr>
                <w:rFonts w:ascii="Times New Roman" w:eastAsia="Times New Roman" w:hAnsi="Times New Roman"/>
                <w:sz w:val="28"/>
                <w:szCs w:val="28"/>
              </w:rPr>
            </w:pPr>
            <w:r w:rsidRPr="009821CB">
              <w:rPr>
                <w:rFonts w:ascii="Times New Roman" w:eastAsia="Times New Roman" w:hAnsi="Times New Roman"/>
                <w:sz w:val="28"/>
                <w:szCs w:val="28"/>
              </w:rPr>
              <w:t>Идринская детская школа искусств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15</w:t>
            </w:r>
          </w:p>
        </w:tc>
      </w:tr>
    </w:tbl>
    <w:p w:rsidR="00513112" w:rsidRPr="009821CB" w:rsidRDefault="00513112" w:rsidP="00513112">
      <w:pPr>
        <w:spacing w:after="0" w:line="360" w:lineRule="auto"/>
        <w:rPr>
          <w:rFonts w:ascii="Times New Roman" w:eastAsia="Times New Roman" w:hAnsi="Times New Roman"/>
          <w:b/>
          <w:sz w:val="28"/>
          <w:szCs w:val="28"/>
        </w:rPr>
      </w:pPr>
    </w:p>
    <w:tbl>
      <w:tblPr>
        <w:tblW w:w="0" w:type="dxa"/>
        <w:tblCellMar>
          <w:left w:w="0" w:type="dxa"/>
          <w:right w:w="0" w:type="dxa"/>
        </w:tblCellMar>
        <w:tblLook w:val="04A0" w:firstRow="1" w:lastRow="0" w:firstColumn="1" w:lastColumn="0" w:noHBand="0" w:noVBand="1"/>
      </w:tblPr>
      <w:tblGrid>
        <w:gridCol w:w="7447"/>
        <w:gridCol w:w="999"/>
        <w:gridCol w:w="999"/>
      </w:tblGrid>
      <w:tr w:rsidR="00513112" w:rsidRPr="009821CB">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rPr>
                <w:rFonts w:ascii="Times New Roman" w:eastAsia="Times New Roman" w:hAnsi="Times New Roman"/>
                <w:sz w:val="28"/>
                <w:szCs w:val="28"/>
              </w:rPr>
            </w:pPr>
            <w:r w:rsidRPr="009821CB">
              <w:rPr>
                <w:rFonts w:ascii="Times New Roman" w:eastAsia="Times New Roman" w:hAnsi="Times New Roman"/>
                <w:sz w:val="28"/>
                <w:szCs w:val="28"/>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Выполнение индикатора</w:t>
            </w:r>
          </w:p>
        </w:tc>
      </w:tr>
      <w:tr w:rsidR="00513112" w:rsidRPr="009821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rPr>
                <w:rFonts w:ascii="Times New Roman" w:eastAsia="Times New Roman" w:hAnsi="Times New Roman"/>
                <w:sz w:val="28"/>
                <w:szCs w:val="28"/>
              </w:rPr>
            </w:pPr>
            <w:r w:rsidRPr="009821CB">
              <w:rPr>
                <w:rFonts w:ascii="Times New Roman" w:eastAsia="Times New Roman" w:hAnsi="Times New Roman"/>
                <w:sz w:val="28"/>
                <w:szCs w:val="28"/>
              </w:rPr>
              <w:t>Идринская детская школа искусств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39</w:t>
            </w:r>
          </w:p>
        </w:tc>
      </w:tr>
    </w:tbl>
    <w:p w:rsidR="00513112" w:rsidRPr="009821CB" w:rsidRDefault="00513112" w:rsidP="00513112">
      <w:pPr>
        <w:spacing w:after="0" w:line="360" w:lineRule="auto"/>
        <w:rPr>
          <w:rFonts w:ascii="Times New Roman" w:eastAsia="Times New Roman" w:hAnsi="Times New Roman"/>
          <w:b/>
          <w:sz w:val="28"/>
          <w:szCs w:val="28"/>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95"/>
        <w:gridCol w:w="4943"/>
        <w:gridCol w:w="2007"/>
      </w:tblGrid>
      <w:tr w:rsidR="00513112" w:rsidRPr="009821CB" w:rsidTr="009522CF">
        <w:trPr>
          <w:trHeight w:val="578"/>
        </w:trPr>
        <w:tc>
          <w:tcPr>
            <w:tcW w:w="0" w:type="auto"/>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513112" w:rsidRPr="009821CB" w:rsidRDefault="00513112">
            <w:pPr>
              <w:spacing w:after="0" w:line="240" w:lineRule="auto"/>
              <w:rPr>
                <w:rFonts w:ascii="Times New Roman" w:eastAsia="Times New Roman" w:hAnsi="Times New Roman"/>
                <w:sz w:val="28"/>
                <w:szCs w:val="28"/>
              </w:rPr>
            </w:pPr>
            <w:r w:rsidRPr="009821CB">
              <w:rPr>
                <w:rFonts w:ascii="Times New Roman" w:eastAsia="Times New Roman" w:hAnsi="Times New Roman"/>
                <w:sz w:val="28"/>
                <w:szCs w:val="28"/>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Выполнение индикатора</w:t>
            </w:r>
            <w:r w:rsidRPr="009821CB">
              <w:rPr>
                <w:rStyle w:val="af4"/>
                <w:rFonts w:ascii="Times New Roman" w:eastAsia="Times New Roman" w:hAnsi="Times New Roman"/>
                <w:sz w:val="28"/>
                <w:szCs w:val="28"/>
              </w:rPr>
              <w:footnoteReference w:id="1"/>
            </w:r>
          </w:p>
        </w:tc>
      </w:tr>
      <w:tr w:rsidR="009522CF" w:rsidRPr="009821CB" w:rsidTr="009522CF">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9522CF" w:rsidRPr="009821CB" w:rsidRDefault="009522CF">
            <w:pPr>
              <w:spacing w:after="0" w:line="240" w:lineRule="auto"/>
              <w:rPr>
                <w:rFonts w:ascii="Times New Roman" w:eastAsia="Times New Roman" w:hAnsi="Times New Roman"/>
                <w:sz w:val="28"/>
                <w:szCs w:val="28"/>
              </w:rPr>
            </w:pPr>
            <w:r w:rsidRPr="009821CB">
              <w:rPr>
                <w:rFonts w:ascii="Times New Roman" w:eastAsia="Times New Roman" w:hAnsi="Times New Roman"/>
                <w:sz w:val="28"/>
                <w:szCs w:val="28"/>
              </w:rPr>
              <w:t>Идринская детская школа искусств</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9522CF" w:rsidRPr="009821CB" w:rsidRDefault="009522CF">
            <w:pPr>
              <w:spacing w:after="0" w:line="240" w:lineRule="auto"/>
              <w:rPr>
                <w:rFonts w:ascii="Times New Roman" w:eastAsia="Times New Roman" w:hAnsi="Times New Roman"/>
                <w:sz w:val="28"/>
                <w:szCs w:val="28"/>
              </w:rPr>
            </w:pPr>
            <w:r w:rsidRPr="009821CB">
              <w:rPr>
                <w:rFonts w:ascii="Times New Roman" w:eastAsia="Times New Roman" w:hAnsi="Times New Roman"/>
                <w:sz w:val="28"/>
                <w:szCs w:val="28"/>
              </w:rPr>
              <w:t>В наличии и функционируют более трёх дистанционных способов взаимодействия</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9522CF" w:rsidRPr="009821CB" w:rsidRDefault="009522CF">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100</w:t>
            </w:r>
          </w:p>
        </w:tc>
      </w:tr>
    </w:tbl>
    <w:p w:rsidR="00513112" w:rsidRPr="009821CB" w:rsidRDefault="00513112" w:rsidP="00513112">
      <w:pPr>
        <w:spacing w:after="0" w:line="360" w:lineRule="auto"/>
        <w:rPr>
          <w:rFonts w:ascii="Times New Roman" w:eastAsia="Times New Roman" w:hAnsi="Times New Roman"/>
          <w:b/>
          <w:sz w:val="28"/>
          <w:szCs w:val="28"/>
        </w:rPr>
      </w:pPr>
    </w:p>
    <w:tbl>
      <w:tblPr>
        <w:tblW w:w="0" w:type="dxa"/>
        <w:tblCellMar>
          <w:left w:w="0" w:type="dxa"/>
          <w:right w:w="0" w:type="dxa"/>
        </w:tblCellMar>
        <w:tblLook w:val="04A0" w:firstRow="1" w:lastRow="0" w:firstColumn="1" w:lastColumn="0" w:noHBand="0" w:noVBand="1"/>
      </w:tblPr>
      <w:tblGrid>
        <w:gridCol w:w="7587"/>
        <w:gridCol w:w="929"/>
        <w:gridCol w:w="929"/>
      </w:tblGrid>
      <w:tr w:rsidR="00513112" w:rsidRPr="009821CB">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rPr>
                <w:rFonts w:ascii="Times New Roman" w:eastAsia="Times New Roman" w:hAnsi="Times New Roman"/>
                <w:sz w:val="28"/>
                <w:szCs w:val="28"/>
              </w:rPr>
            </w:pPr>
            <w:r w:rsidRPr="009821CB">
              <w:rPr>
                <w:rFonts w:ascii="Times New Roman" w:eastAsia="Times New Roman" w:hAnsi="Times New Roman"/>
                <w:sz w:val="28"/>
                <w:szCs w:val="28"/>
              </w:rPr>
              <w:t xml:space="preserve">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w:t>
            </w:r>
            <w:r w:rsidRPr="009821CB">
              <w:rPr>
                <w:rFonts w:ascii="Times New Roman" w:eastAsia="Times New Roman" w:hAnsi="Times New Roman"/>
                <w:sz w:val="28"/>
                <w:szCs w:val="28"/>
              </w:rPr>
              <w:lastRenderedPageBreak/>
              <w:t>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lastRenderedPageBreak/>
              <w:t>Выполнение индикатора</w:t>
            </w:r>
          </w:p>
        </w:tc>
      </w:tr>
      <w:tr w:rsidR="00513112" w:rsidRPr="009821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rPr>
                <w:rFonts w:ascii="Times New Roman" w:eastAsia="Times New Roman" w:hAnsi="Times New Roman"/>
                <w:sz w:val="28"/>
                <w:szCs w:val="28"/>
              </w:rPr>
            </w:pPr>
            <w:r w:rsidRPr="009821CB">
              <w:rPr>
                <w:rFonts w:ascii="Times New Roman" w:eastAsia="Times New Roman" w:hAnsi="Times New Roman"/>
                <w:sz w:val="28"/>
                <w:szCs w:val="28"/>
              </w:rPr>
              <w:lastRenderedPageBreak/>
              <w:t>Идринская детская школа искусств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86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86</w:t>
            </w:r>
          </w:p>
        </w:tc>
      </w:tr>
    </w:tbl>
    <w:p w:rsidR="00513112" w:rsidRPr="009821CB" w:rsidRDefault="00513112" w:rsidP="00513112">
      <w:pPr>
        <w:spacing w:after="0" w:line="360" w:lineRule="auto"/>
        <w:rPr>
          <w:rFonts w:ascii="Times New Roman" w:eastAsia="Times New Roman" w:hAnsi="Times New Roman"/>
          <w:b/>
          <w:sz w:val="28"/>
          <w:szCs w:val="28"/>
        </w:rPr>
      </w:pPr>
    </w:p>
    <w:tbl>
      <w:tblPr>
        <w:tblW w:w="0" w:type="dxa"/>
        <w:tblCellMar>
          <w:left w:w="0" w:type="dxa"/>
          <w:right w:w="0" w:type="dxa"/>
        </w:tblCellMar>
        <w:tblLook w:val="04A0" w:firstRow="1" w:lastRow="0" w:firstColumn="1" w:lastColumn="0" w:noHBand="0" w:noVBand="1"/>
      </w:tblPr>
      <w:tblGrid>
        <w:gridCol w:w="7587"/>
        <w:gridCol w:w="929"/>
        <w:gridCol w:w="929"/>
      </w:tblGrid>
      <w:tr w:rsidR="00513112" w:rsidRPr="009821CB">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rPr>
                <w:rFonts w:ascii="Times New Roman" w:eastAsia="Times New Roman" w:hAnsi="Times New Roman"/>
                <w:sz w:val="28"/>
                <w:szCs w:val="28"/>
              </w:rPr>
            </w:pPr>
            <w:r w:rsidRPr="009821CB">
              <w:rPr>
                <w:rFonts w:ascii="Times New Roman" w:eastAsia="Times New Roman" w:hAnsi="Times New Roman"/>
                <w:sz w:val="28"/>
                <w:szCs w:val="28"/>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Выполнение индикатора</w:t>
            </w:r>
          </w:p>
        </w:tc>
      </w:tr>
      <w:tr w:rsidR="00513112" w:rsidRPr="009821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rPr>
                <w:rFonts w:ascii="Times New Roman" w:eastAsia="Times New Roman" w:hAnsi="Times New Roman"/>
                <w:sz w:val="28"/>
                <w:szCs w:val="28"/>
              </w:rPr>
            </w:pPr>
            <w:r w:rsidRPr="009821CB">
              <w:rPr>
                <w:rFonts w:ascii="Times New Roman" w:eastAsia="Times New Roman" w:hAnsi="Times New Roman"/>
                <w:sz w:val="28"/>
                <w:szCs w:val="28"/>
              </w:rPr>
              <w:t>Идринская детская школа искусств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74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74</w:t>
            </w:r>
          </w:p>
        </w:tc>
      </w:tr>
    </w:tbl>
    <w:p w:rsidR="00513112" w:rsidRPr="009821CB" w:rsidRDefault="00513112" w:rsidP="00513112">
      <w:pPr>
        <w:spacing w:after="0" w:line="360" w:lineRule="auto"/>
        <w:rPr>
          <w:rFonts w:ascii="Times New Roman" w:eastAsia="Times New Roman" w:hAnsi="Times New Roman"/>
          <w:b/>
          <w:sz w:val="28"/>
          <w:szCs w:val="28"/>
        </w:rPr>
      </w:pPr>
    </w:p>
    <w:p w:rsidR="00513112" w:rsidRPr="009821CB" w:rsidRDefault="00513112" w:rsidP="00513112">
      <w:pPr>
        <w:spacing w:after="0" w:line="360" w:lineRule="auto"/>
        <w:rPr>
          <w:rFonts w:ascii="Times New Roman" w:eastAsia="Times New Roman" w:hAnsi="Times New Roman"/>
          <w:b/>
          <w:sz w:val="28"/>
          <w:szCs w:val="28"/>
        </w:rPr>
      </w:pPr>
    </w:p>
    <w:p w:rsidR="00513112" w:rsidRPr="009821CB" w:rsidRDefault="00513112" w:rsidP="00513112">
      <w:pPr>
        <w:spacing w:after="0" w:line="360" w:lineRule="auto"/>
        <w:jc w:val="center"/>
        <w:rPr>
          <w:rFonts w:ascii="Times New Roman" w:eastAsia="Times New Roman" w:hAnsi="Times New Roman"/>
          <w:b/>
          <w:sz w:val="28"/>
          <w:szCs w:val="28"/>
        </w:rPr>
      </w:pPr>
      <w:r w:rsidRPr="009821CB">
        <w:rPr>
          <w:rFonts w:ascii="Times New Roman" w:eastAsia="Times New Roman" w:hAnsi="Times New Roman"/>
          <w:b/>
          <w:sz w:val="28"/>
          <w:szCs w:val="28"/>
        </w:rPr>
        <w:t>2. Комфортность условий предоставления услуг</w:t>
      </w:r>
    </w:p>
    <w:tbl>
      <w:tblPr>
        <w:tblW w:w="9445" w:type="dxa"/>
        <w:tblCellMar>
          <w:left w:w="0" w:type="dxa"/>
          <w:right w:w="0" w:type="dxa"/>
        </w:tblCellMar>
        <w:tblLook w:val="04A0" w:firstRow="1" w:lastRow="0" w:firstColumn="1" w:lastColumn="0" w:noHBand="0" w:noVBand="1"/>
      </w:tblPr>
      <w:tblGrid>
        <w:gridCol w:w="2590"/>
        <w:gridCol w:w="4968"/>
        <w:gridCol w:w="1887"/>
      </w:tblGrid>
      <w:tr w:rsidR="00513112" w:rsidRPr="009821CB" w:rsidTr="001F2F9E">
        <w:trPr>
          <w:trHeight w:val="343"/>
        </w:trPr>
        <w:tc>
          <w:tcPr>
            <w:tcW w:w="7558" w:type="dxa"/>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2.1.1. Наличие комфортных условий для предоставления услуг</w:t>
            </w:r>
          </w:p>
        </w:tc>
        <w:tc>
          <w:tcPr>
            <w:tcW w:w="188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Выполнение индикатора</w:t>
            </w:r>
          </w:p>
        </w:tc>
      </w:tr>
      <w:tr w:rsidR="009522CF" w:rsidRPr="009821CB" w:rsidTr="001F2F9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522CF" w:rsidRPr="009821CB" w:rsidRDefault="009522CF">
            <w:pPr>
              <w:spacing w:after="0" w:line="240" w:lineRule="auto"/>
              <w:rPr>
                <w:rFonts w:ascii="Times New Roman" w:eastAsia="Times New Roman" w:hAnsi="Times New Roman"/>
                <w:sz w:val="28"/>
                <w:szCs w:val="28"/>
              </w:rPr>
            </w:pPr>
            <w:r w:rsidRPr="009821CB">
              <w:rPr>
                <w:rFonts w:ascii="Times New Roman" w:eastAsia="Times New Roman" w:hAnsi="Times New Roman"/>
                <w:sz w:val="28"/>
                <w:szCs w:val="28"/>
              </w:rPr>
              <w:t>Идринская детская школа искусств</w:t>
            </w:r>
          </w:p>
        </w:tc>
        <w:tc>
          <w:tcPr>
            <w:tcW w:w="49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522CF" w:rsidRPr="009821CB" w:rsidRDefault="009522CF">
            <w:pPr>
              <w:spacing w:after="0" w:line="240" w:lineRule="auto"/>
              <w:rPr>
                <w:rFonts w:ascii="Times New Roman" w:eastAsia="Times New Roman" w:hAnsi="Times New Roman"/>
                <w:sz w:val="28"/>
                <w:szCs w:val="28"/>
              </w:rPr>
            </w:pPr>
            <w:r w:rsidRPr="009821CB">
              <w:rPr>
                <w:rFonts w:ascii="Times New Roman" w:eastAsia="Times New Roman" w:hAnsi="Times New Roman"/>
                <w:sz w:val="28"/>
                <w:szCs w:val="28"/>
              </w:rPr>
              <w:t>Наличие пяти и более комфортных условий для предоставления услуг</w:t>
            </w:r>
          </w:p>
        </w:tc>
        <w:tc>
          <w:tcPr>
            <w:tcW w:w="18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522CF" w:rsidRPr="009821CB" w:rsidRDefault="009522CF">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100</w:t>
            </w:r>
          </w:p>
        </w:tc>
      </w:tr>
    </w:tbl>
    <w:p w:rsidR="00513112" w:rsidRPr="009821CB" w:rsidRDefault="00513112" w:rsidP="00513112">
      <w:pPr>
        <w:spacing w:after="0" w:line="360" w:lineRule="auto"/>
        <w:rPr>
          <w:rFonts w:ascii="Times New Roman" w:eastAsia="Times New Roman" w:hAnsi="Times New Roman"/>
          <w:b/>
          <w:sz w:val="28"/>
          <w:szCs w:val="28"/>
        </w:rPr>
      </w:pPr>
    </w:p>
    <w:tbl>
      <w:tblPr>
        <w:tblW w:w="9445" w:type="dxa"/>
        <w:tblCellMar>
          <w:left w:w="0" w:type="dxa"/>
          <w:right w:w="0" w:type="dxa"/>
        </w:tblCellMar>
        <w:tblLook w:val="04A0" w:firstRow="1" w:lastRow="0" w:firstColumn="1" w:lastColumn="0" w:noHBand="0" w:noVBand="1"/>
      </w:tblPr>
      <w:tblGrid>
        <w:gridCol w:w="7558"/>
        <w:gridCol w:w="992"/>
        <w:gridCol w:w="895"/>
      </w:tblGrid>
      <w:tr w:rsidR="00513112" w:rsidRPr="009821CB" w:rsidTr="001F2F9E">
        <w:trPr>
          <w:trHeight w:val="765"/>
        </w:trPr>
        <w:tc>
          <w:tcPr>
            <w:tcW w:w="755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rPr>
                <w:rFonts w:ascii="Times New Roman" w:eastAsia="Times New Roman" w:hAnsi="Times New Roman"/>
                <w:sz w:val="28"/>
                <w:szCs w:val="28"/>
              </w:rPr>
            </w:pPr>
            <w:r w:rsidRPr="009821CB">
              <w:rPr>
                <w:rFonts w:ascii="Times New Roman" w:eastAsia="Times New Roman" w:hAnsi="Times New Roman"/>
                <w:sz w:val="28"/>
                <w:szCs w:val="28"/>
              </w:rP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1887"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Выполнение индикатора</w:t>
            </w:r>
          </w:p>
        </w:tc>
      </w:tr>
      <w:tr w:rsidR="00513112" w:rsidRPr="009821CB" w:rsidTr="001F2F9E">
        <w:trPr>
          <w:trHeight w:val="255"/>
        </w:trPr>
        <w:tc>
          <w:tcPr>
            <w:tcW w:w="755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rPr>
                <w:rFonts w:ascii="Times New Roman" w:eastAsia="Times New Roman" w:hAnsi="Times New Roman"/>
                <w:sz w:val="28"/>
                <w:szCs w:val="28"/>
              </w:rPr>
            </w:pPr>
            <w:r w:rsidRPr="009821CB">
              <w:rPr>
                <w:rFonts w:ascii="Times New Roman" w:eastAsia="Times New Roman" w:hAnsi="Times New Roman"/>
                <w:sz w:val="28"/>
                <w:szCs w:val="28"/>
              </w:rPr>
              <w:t>Идринская детская школа искусств</w:t>
            </w:r>
          </w:p>
        </w:tc>
        <w:tc>
          <w:tcPr>
            <w:tcW w:w="99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93</w:t>
            </w:r>
          </w:p>
        </w:tc>
        <w:tc>
          <w:tcPr>
            <w:tcW w:w="8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103</w:t>
            </w:r>
          </w:p>
        </w:tc>
      </w:tr>
    </w:tbl>
    <w:p w:rsidR="00513112" w:rsidRPr="009821CB" w:rsidRDefault="00513112" w:rsidP="00513112">
      <w:pPr>
        <w:spacing w:after="0" w:line="360" w:lineRule="auto"/>
        <w:jc w:val="both"/>
        <w:rPr>
          <w:rFonts w:ascii="Times New Roman" w:eastAsia="Times New Roman" w:hAnsi="Times New Roman"/>
          <w:b/>
          <w:sz w:val="28"/>
          <w:szCs w:val="28"/>
        </w:rPr>
      </w:pPr>
    </w:p>
    <w:p w:rsidR="00513112" w:rsidRPr="009821CB" w:rsidRDefault="00513112" w:rsidP="00513112">
      <w:pPr>
        <w:widowControl w:val="0"/>
        <w:spacing w:after="0"/>
        <w:jc w:val="center"/>
        <w:rPr>
          <w:rFonts w:ascii="Times New Roman" w:eastAsia="Times New Roman" w:hAnsi="Times New Roman"/>
          <w:b/>
          <w:sz w:val="28"/>
          <w:szCs w:val="28"/>
        </w:rPr>
      </w:pPr>
      <w:r w:rsidRPr="009821CB">
        <w:rPr>
          <w:rFonts w:ascii="Times New Roman" w:eastAsia="Times New Roman" w:hAnsi="Times New Roman"/>
          <w:b/>
          <w:sz w:val="28"/>
          <w:szCs w:val="28"/>
        </w:rPr>
        <w:t>3. Доступность услуг для инвалидов</w:t>
      </w:r>
    </w:p>
    <w:tbl>
      <w:tblPr>
        <w:tblW w:w="9445" w:type="dxa"/>
        <w:tblLayout w:type="fixed"/>
        <w:tblCellMar>
          <w:left w:w="0" w:type="dxa"/>
          <w:right w:w="0" w:type="dxa"/>
        </w:tblCellMar>
        <w:tblLook w:val="04A0" w:firstRow="1" w:lastRow="0" w:firstColumn="1" w:lastColumn="0" w:noHBand="0" w:noVBand="1"/>
      </w:tblPr>
      <w:tblGrid>
        <w:gridCol w:w="5290"/>
        <w:gridCol w:w="2268"/>
        <w:gridCol w:w="992"/>
        <w:gridCol w:w="895"/>
      </w:tblGrid>
      <w:tr w:rsidR="00513112" w:rsidRPr="009821CB" w:rsidTr="00357F5B">
        <w:trPr>
          <w:trHeight w:val="470"/>
        </w:trPr>
        <w:tc>
          <w:tcPr>
            <w:tcW w:w="52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3.1.1. Наличие в помещениях организации социальной сферы и на прилегающей к ней территории условий доступности для инвалидов</w:t>
            </w:r>
          </w:p>
        </w:tc>
        <w:tc>
          <w:tcPr>
            <w:tcW w:w="4155" w:type="dxa"/>
            <w:gridSpan w:val="3"/>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rsidP="009522CF">
            <w:pPr>
              <w:spacing w:after="0" w:line="240" w:lineRule="auto"/>
              <w:ind w:left="2442"/>
              <w:jc w:val="center"/>
              <w:rPr>
                <w:rFonts w:ascii="Times New Roman" w:eastAsia="Times New Roman" w:hAnsi="Times New Roman"/>
                <w:sz w:val="28"/>
                <w:szCs w:val="28"/>
              </w:rPr>
            </w:pPr>
            <w:r w:rsidRPr="009821CB">
              <w:rPr>
                <w:rFonts w:ascii="Times New Roman" w:eastAsia="Times New Roman" w:hAnsi="Times New Roman"/>
                <w:sz w:val="28"/>
                <w:szCs w:val="28"/>
              </w:rPr>
              <w:t>Выполнение индикатора</w:t>
            </w:r>
          </w:p>
        </w:tc>
      </w:tr>
      <w:tr w:rsidR="00513112" w:rsidRPr="009821CB" w:rsidTr="00357F5B">
        <w:trPr>
          <w:trHeight w:val="255"/>
        </w:trPr>
        <w:tc>
          <w:tcPr>
            <w:tcW w:w="529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rPr>
                <w:rFonts w:ascii="Times New Roman" w:eastAsia="Times New Roman" w:hAnsi="Times New Roman"/>
                <w:sz w:val="28"/>
                <w:szCs w:val="28"/>
              </w:rPr>
            </w:pPr>
            <w:r w:rsidRPr="009821CB">
              <w:rPr>
                <w:rFonts w:ascii="Times New Roman" w:eastAsia="Times New Roman" w:hAnsi="Times New Roman"/>
                <w:sz w:val="28"/>
                <w:szCs w:val="28"/>
              </w:rPr>
              <w:t>Идринская детская школа искусств</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rPr>
                <w:rFonts w:ascii="Times New Roman" w:eastAsia="Times New Roman" w:hAnsi="Times New Roman"/>
                <w:sz w:val="28"/>
                <w:szCs w:val="28"/>
              </w:rPr>
            </w:pPr>
            <w:r w:rsidRPr="009821CB">
              <w:rPr>
                <w:rFonts w:ascii="Times New Roman" w:eastAsia="Times New Roman" w:hAnsi="Times New Roman"/>
                <w:sz w:val="28"/>
                <w:szCs w:val="28"/>
              </w:rPr>
              <w:t>Количество условий доступности организации для инвалидов (от одного до четырех)</w:t>
            </w:r>
          </w:p>
        </w:tc>
        <w:tc>
          <w:tcPr>
            <w:tcW w:w="99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1</w:t>
            </w:r>
          </w:p>
        </w:tc>
        <w:tc>
          <w:tcPr>
            <w:tcW w:w="8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20</w:t>
            </w:r>
          </w:p>
        </w:tc>
      </w:tr>
    </w:tbl>
    <w:p w:rsidR="00513112" w:rsidRPr="009821CB" w:rsidRDefault="00513112" w:rsidP="00513112">
      <w:pPr>
        <w:spacing w:after="0" w:line="360" w:lineRule="auto"/>
        <w:rPr>
          <w:rFonts w:ascii="Times New Roman" w:eastAsia="Times New Roman" w:hAnsi="Times New Roman"/>
          <w:b/>
          <w:sz w:val="28"/>
          <w:szCs w:val="28"/>
        </w:rPr>
      </w:pPr>
    </w:p>
    <w:tbl>
      <w:tblPr>
        <w:tblW w:w="9445" w:type="dxa"/>
        <w:tblCellMar>
          <w:left w:w="0" w:type="dxa"/>
          <w:right w:w="0" w:type="dxa"/>
        </w:tblCellMar>
        <w:tblLook w:val="04A0" w:firstRow="1" w:lastRow="0" w:firstColumn="1" w:lastColumn="0" w:noHBand="0" w:noVBand="1"/>
      </w:tblPr>
      <w:tblGrid>
        <w:gridCol w:w="2197"/>
        <w:gridCol w:w="5361"/>
        <w:gridCol w:w="658"/>
        <w:gridCol w:w="1229"/>
      </w:tblGrid>
      <w:tr w:rsidR="00513112" w:rsidRPr="009821CB" w:rsidTr="001F2F9E">
        <w:trPr>
          <w:trHeight w:val="433"/>
        </w:trPr>
        <w:tc>
          <w:tcPr>
            <w:tcW w:w="7558" w:type="dxa"/>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rPr>
                <w:rFonts w:ascii="Times New Roman" w:eastAsia="Times New Roman" w:hAnsi="Times New Roman"/>
                <w:sz w:val="28"/>
                <w:szCs w:val="28"/>
              </w:rPr>
            </w:pPr>
            <w:r w:rsidRPr="009821CB">
              <w:rPr>
                <w:rFonts w:ascii="Times New Roman" w:eastAsia="Times New Roman" w:hAnsi="Times New Roman"/>
                <w:sz w:val="28"/>
                <w:szCs w:val="28"/>
              </w:rPr>
              <w:lastRenderedPageBreak/>
              <w:t>3.2.1. Наличие в организации социальной сферы условий доступности, позволяющих инвалидам получать услуги наравне с другими</w:t>
            </w:r>
          </w:p>
        </w:tc>
        <w:tc>
          <w:tcPr>
            <w:tcW w:w="1887"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Выполнение индикатора</w:t>
            </w:r>
          </w:p>
        </w:tc>
      </w:tr>
      <w:tr w:rsidR="00513112" w:rsidRPr="009821CB" w:rsidTr="001F2F9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rPr>
                <w:rFonts w:ascii="Times New Roman" w:eastAsia="Times New Roman" w:hAnsi="Times New Roman"/>
                <w:sz w:val="28"/>
                <w:szCs w:val="28"/>
              </w:rPr>
            </w:pPr>
            <w:r w:rsidRPr="009821CB">
              <w:rPr>
                <w:rFonts w:ascii="Times New Roman" w:eastAsia="Times New Roman" w:hAnsi="Times New Roman"/>
                <w:sz w:val="28"/>
                <w:szCs w:val="28"/>
              </w:rPr>
              <w:t>Идринская детская школа искусств</w:t>
            </w:r>
          </w:p>
        </w:tc>
        <w:tc>
          <w:tcPr>
            <w:tcW w:w="53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rPr>
                <w:rFonts w:ascii="Times New Roman" w:eastAsia="Times New Roman" w:hAnsi="Times New Roman"/>
                <w:sz w:val="28"/>
                <w:szCs w:val="28"/>
              </w:rPr>
            </w:pPr>
            <w:r w:rsidRPr="009821CB">
              <w:rPr>
                <w:rFonts w:ascii="Times New Roman" w:eastAsia="Times New Roman" w:hAnsi="Times New Roman"/>
                <w:sz w:val="28"/>
                <w:szCs w:val="28"/>
              </w:rPr>
              <w:t>Количество условий доступности, позволяющих инвалидам получать услуги наравне с другими (от одного до четырех)</w:t>
            </w:r>
          </w:p>
        </w:tc>
        <w:tc>
          <w:tcPr>
            <w:tcW w:w="6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20</w:t>
            </w:r>
          </w:p>
        </w:tc>
      </w:tr>
    </w:tbl>
    <w:p w:rsidR="00513112" w:rsidRPr="009821CB" w:rsidRDefault="00513112" w:rsidP="00513112">
      <w:pPr>
        <w:spacing w:after="0" w:line="360" w:lineRule="auto"/>
        <w:rPr>
          <w:rFonts w:ascii="Times New Roman" w:eastAsia="Times New Roman" w:hAnsi="Times New Roman"/>
          <w:b/>
          <w:sz w:val="28"/>
          <w:szCs w:val="28"/>
        </w:rPr>
      </w:pPr>
    </w:p>
    <w:tbl>
      <w:tblPr>
        <w:tblW w:w="0" w:type="dxa"/>
        <w:tblCellMar>
          <w:left w:w="0" w:type="dxa"/>
          <w:right w:w="0" w:type="dxa"/>
        </w:tblCellMar>
        <w:tblLook w:val="04A0" w:firstRow="1" w:lastRow="0" w:firstColumn="1" w:lastColumn="0" w:noHBand="0" w:noVBand="1"/>
      </w:tblPr>
      <w:tblGrid>
        <w:gridCol w:w="7587"/>
        <w:gridCol w:w="929"/>
        <w:gridCol w:w="929"/>
      </w:tblGrid>
      <w:tr w:rsidR="00513112" w:rsidRPr="009821CB">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rPr>
                <w:rFonts w:ascii="Times New Roman" w:eastAsia="Times New Roman" w:hAnsi="Times New Roman"/>
                <w:sz w:val="28"/>
                <w:szCs w:val="28"/>
              </w:rPr>
            </w:pPr>
            <w:r w:rsidRPr="009821CB">
              <w:rPr>
                <w:rFonts w:ascii="Times New Roman" w:eastAsia="Times New Roman" w:hAnsi="Times New Roman"/>
                <w:sz w:val="28"/>
                <w:szCs w:val="28"/>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Выполнение индикатора</w:t>
            </w:r>
          </w:p>
        </w:tc>
      </w:tr>
      <w:tr w:rsidR="00513112" w:rsidRPr="009821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rPr>
                <w:rFonts w:ascii="Times New Roman" w:eastAsia="Times New Roman" w:hAnsi="Times New Roman"/>
                <w:sz w:val="28"/>
                <w:szCs w:val="28"/>
              </w:rPr>
            </w:pPr>
            <w:r w:rsidRPr="009821CB">
              <w:rPr>
                <w:rFonts w:ascii="Times New Roman" w:eastAsia="Times New Roman" w:hAnsi="Times New Roman"/>
                <w:sz w:val="28"/>
                <w:szCs w:val="28"/>
              </w:rPr>
              <w:t>Идринская детская школа искусств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13</w:t>
            </w:r>
          </w:p>
        </w:tc>
      </w:tr>
    </w:tbl>
    <w:p w:rsidR="00513112" w:rsidRPr="009821CB" w:rsidRDefault="00513112" w:rsidP="00513112">
      <w:pPr>
        <w:spacing w:after="0" w:line="360" w:lineRule="auto"/>
        <w:rPr>
          <w:rFonts w:ascii="Times New Roman" w:eastAsia="Times New Roman" w:hAnsi="Times New Roman"/>
          <w:b/>
          <w:sz w:val="28"/>
          <w:szCs w:val="28"/>
        </w:rPr>
      </w:pPr>
    </w:p>
    <w:p w:rsidR="00513112" w:rsidRPr="009821CB" w:rsidRDefault="00513112" w:rsidP="00513112">
      <w:pPr>
        <w:spacing w:after="0" w:line="360" w:lineRule="auto"/>
        <w:jc w:val="center"/>
        <w:rPr>
          <w:rFonts w:ascii="Times New Roman" w:eastAsia="Times New Roman" w:hAnsi="Times New Roman"/>
          <w:b/>
          <w:sz w:val="28"/>
          <w:szCs w:val="28"/>
        </w:rPr>
      </w:pPr>
      <w:r w:rsidRPr="009821CB">
        <w:rPr>
          <w:rFonts w:ascii="Times New Roman" w:eastAsia="Times New Roman" w:hAnsi="Times New Roman"/>
          <w:b/>
          <w:sz w:val="28"/>
          <w:szCs w:val="28"/>
        </w:rPr>
        <w:t>4. Доброжелательность, вежливость работников организации</w:t>
      </w:r>
    </w:p>
    <w:tbl>
      <w:tblPr>
        <w:tblW w:w="0" w:type="dxa"/>
        <w:tblCellMar>
          <w:left w:w="0" w:type="dxa"/>
          <w:right w:w="0" w:type="dxa"/>
        </w:tblCellMar>
        <w:tblLook w:val="04A0" w:firstRow="1" w:lastRow="0" w:firstColumn="1" w:lastColumn="0" w:noHBand="0" w:noVBand="1"/>
      </w:tblPr>
      <w:tblGrid>
        <w:gridCol w:w="7611"/>
        <w:gridCol w:w="917"/>
        <w:gridCol w:w="917"/>
      </w:tblGrid>
      <w:tr w:rsidR="00513112" w:rsidRPr="009821CB">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rPr>
                <w:rFonts w:ascii="Times New Roman" w:eastAsia="Times New Roman" w:hAnsi="Times New Roman"/>
                <w:sz w:val="28"/>
                <w:szCs w:val="28"/>
              </w:rPr>
            </w:pPr>
            <w:r w:rsidRPr="009821CB">
              <w:rPr>
                <w:rFonts w:ascii="Times New Roman" w:eastAsia="Times New Roman" w:hAnsi="Times New Roman"/>
                <w:sz w:val="28"/>
                <w:szCs w:val="28"/>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Выполнение индикатора</w:t>
            </w:r>
          </w:p>
        </w:tc>
      </w:tr>
      <w:tr w:rsidR="00513112" w:rsidRPr="009821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rPr>
                <w:rFonts w:ascii="Times New Roman" w:eastAsia="Times New Roman" w:hAnsi="Times New Roman"/>
                <w:sz w:val="28"/>
                <w:szCs w:val="28"/>
              </w:rPr>
            </w:pPr>
            <w:r w:rsidRPr="009821CB">
              <w:rPr>
                <w:rFonts w:ascii="Times New Roman" w:eastAsia="Times New Roman" w:hAnsi="Times New Roman"/>
                <w:sz w:val="28"/>
                <w:szCs w:val="28"/>
              </w:rPr>
              <w:t>Идринская детская школа искусств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103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103</w:t>
            </w:r>
          </w:p>
        </w:tc>
      </w:tr>
    </w:tbl>
    <w:p w:rsidR="00513112" w:rsidRPr="009821CB" w:rsidRDefault="00513112" w:rsidP="00513112">
      <w:pPr>
        <w:widowControl w:val="0"/>
        <w:spacing w:after="0"/>
        <w:jc w:val="both"/>
        <w:rPr>
          <w:rFonts w:ascii="Times New Roman" w:eastAsia="Times New Roman" w:hAnsi="Times New Roman"/>
          <w:b/>
          <w:sz w:val="28"/>
          <w:szCs w:val="28"/>
        </w:rPr>
      </w:pPr>
    </w:p>
    <w:tbl>
      <w:tblPr>
        <w:tblW w:w="0" w:type="dxa"/>
        <w:tblCellMar>
          <w:left w:w="0" w:type="dxa"/>
          <w:right w:w="0" w:type="dxa"/>
        </w:tblCellMar>
        <w:tblLook w:val="04A0" w:firstRow="1" w:lastRow="0" w:firstColumn="1" w:lastColumn="0" w:noHBand="0" w:noVBand="1"/>
      </w:tblPr>
      <w:tblGrid>
        <w:gridCol w:w="7603"/>
        <w:gridCol w:w="921"/>
        <w:gridCol w:w="921"/>
      </w:tblGrid>
      <w:tr w:rsidR="00513112" w:rsidRPr="009821CB">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rPr>
                <w:rFonts w:ascii="Times New Roman" w:eastAsia="Times New Roman" w:hAnsi="Times New Roman"/>
                <w:sz w:val="28"/>
                <w:szCs w:val="28"/>
              </w:rPr>
            </w:pPr>
            <w:r w:rsidRPr="009821CB">
              <w:rPr>
                <w:rFonts w:ascii="Times New Roman" w:eastAsia="Times New Roman" w:hAnsi="Times New Roman"/>
                <w:sz w:val="28"/>
                <w:szCs w:val="28"/>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Выполнение индикатора</w:t>
            </w:r>
          </w:p>
        </w:tc>
      </w:tr>
      <w:tr w:rsidR="00513112" w:rsidRPr="009821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rPr>
                <w:rFonts w:ascii="Times New Roman" w:eastAsia="Times New Roman" w:hAnsi="Times New Roman"/>
                <w:sz w:val="28"/>
                <w:szCs w:val="28"/>
              </w:rPr>
            </w:pPr>
            <w:r w:rsidRPr="009821CB">
              <w:rPr>
                <w:rFonts w:ascii="Times New Roman" w:eastAsia="Times New Roman" w:hAnsi="Times New Roman"/>
                <w:sz w:val="28"/>
                <w:szCs w:val="28"/>
              </w:rPr>
              <w:t>Идринская детская школа искусств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103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103</w:t>
            </w:r>
          </w:p>
        </w:tc>
      </w:tr>
    </w:tbl>
    <w:p w:rsidR="00513112" w:rsidRPr="009821CB" w:rsidRDefault="00513112" w:rsidP="00513112">
      <w:pPr>
        <w:widowControl w:val="0"/>
        <w:spacing w:after="0"/>
        <w:jc w:val="both"/>
        <w:rPr>
          <w:rFonts w:ascii="Times New Roman" w:eastAsia="Times New Roman" w:hAnsi="Times New Roman"/>
          <w:b/>
          <w:sz w:val="28"/>
          <w:szCs w:val="28"/>
        </w:rPr>
      </w:pPr>
    </w:p>
    <w:tbl>
      <w:tblPr>
        <w:tblW w:w="0" w:type="dxa"/>
        <w:tblCellMar>
          <w:left w:w="0" w:type="dxa"/>
          <w:right w:w="0" w:type="dxa"/>
        </w:tblCellMar>
        <w:tblLook w:val="04A0" w:firstRow="1" w:lastRow="0" w:firstColumn="1" w:lastColumn="0" w:noHBand="0" w:noVBand="1"/>
      </w:tblPr>
      <w:tblGrid>
        <w:gridCol w:w="7607"/>
        <w:gridCol w:w="919"/>
        <w:gridCol w:w="919"/>
      </w:tblGrid>
      <w:tr w:rsidR="00513112" w:rsidRPr="009821CB">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rPr>
                <w:rFonts w:ascii="Times New Roman" w:eastAsia="Times New Roman" w:hAnsi="Times New Roman"/>
                <w:sz w:val="28"/>
                <w:szCs w:val="28"/>
              </w:rPr>
            </w:pPr>
            <w:r w:rsidRPr="009821CB">
              <w:rPr>
                <w:rFonts w:ascii="Times New Roman" w:eastAsia="Times New Roman" w:hAnsi="Times New Roman"/>
                <w:sz w:val="28"/>
                <w:szCs w:val="28"/>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Выполнение индикатора</w:t>
            </w:r>
          </w:p>
        </w:tc>
      </w:tr>
      <w:tr w:rsidR="00513112" w:rsidRPr="009821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rPr>
                <w:rFonts w:ascii="Times New Roman" w:eastAsia="Times New Roman" w:hAnsi="Times New Roman"/>
                <w:sz w:val="28"/>
                <w:szCs w:val="28"/>
              </w:rPr>
            </w:pPr>
            <w:r w:rsidRPr="009821CB">
              <w:rPr>
                <w:rFonts w:ascii="Times New Roman" w:eastAsia="Times New Roman" w:hAnsi="Times New Roman"/>
                <w:sz w:val="28"/>
                <w:szCs w:val="28"/>
              </w:rPr>
              <w:t>Идринская детская школа искусств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77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77</w:t>
            </w:r>
          </w:p>
        </w:tc>
      </w:tr>
    </w:tbl>
    <w:p w:rsidR="00513112" w:rsidRPr="009821CB" w:rsidRDefault="00513112" w:rsidP="00513112">
      <w:pPr>
        <w:widowControl w:val="0"/>
        <w:spacing w:after="0"/>
        <w:jc w:val="both"/>
        <w:rPr>
          <w:rFonts w:ascii="Times New Roman" w:eastAsia="Times New Roman" w:hAnsi="Times New Roman"/>
          <w:b/>
          <w:sz w:val="28"/>
          <w:szCs w:val="28"/>
        </w:rPr>
      </w:pPr>
    </w:p>
    <w:p w:rsidR="00513112" w:rsidRPr="009821CB" w:rsidRDefault="00513112" w:rsidP="00513112">
      <w:pPr>
        <w:widowControl w:val="0"/>
        <w:spacing w:after="0"/>
        <w:jc w:val="center"/>
        <w:rPr>
          <w:rFonts w:ascii="Times New Roman" w:eastAsia="Times New Roman" w:hAnsi="Times New Roman"/>
          <w:b/>
          <w:sz w:val="28"/>
          <w:szCs w:val="28"/>
        </w:rPr>
      </w:pPr>
      <w:r w:rsidRPr="009821CB">
        <w:rPr>
          <w:rFonts w:ascii="Times New Roman" w:eastAsia="Times New Roman" w:hAnsi="Times New Roman"/>
          <w:b/>
          <w:sz w:val="28"/>
          <w:szCs w:val="28"/>
        </w:rPr>
        <w:t>5. Удовлетворенность условиями оказания услуг</w:t>
      </w:r>
    </w:p>
    <w:p w:rsidR="00513112" w:rsidRPr="009821CB" w:rsidRDefault="00513112" w:rsidP="00513112">
      <w:pPr>
        <w:widowControl w:val="0"/>
        <w:tabs>
          <w:tab w:val="left" w:pos="2175"/>
        </w:tabs>
        <w:spacing w:after="0"/>
        <w:rPr>
          <w:rFonts w:ascii="Times New Roman" w:eastAsia="Times New Roman" w:hAnsi="Times New Roman"/>
          <w:sz w:val="28"/>
          <w:szCs w:val="28"/>
        </w:rPr>
      </w:pPr>
    </w:p>
    <w:tbl>
      <w:tblPr>
        <w:tblW w:w="0" w:type="dxa"/>
        <w:tblCellMar>
          <w:left w:w="0" w:type="dxa"/>
          <w:right w:w="0" w:type="dxa"/>
        </w:tblCellMar>
        <w:tblLook w:val="04A0" w:firstRow="1" w:lastRow="0" w:firstColumn="1" w:lastColumn="0" w:noHBand="0" w:noVBand="1"/>
      </w:tblPr>
      <w:tblGrid>
        <w:gridCol w:w="7577"/>
        <w:gridCol w:w="934"/>
        <w:gridCol w:w="934"/>
      </w:tblGrid>
      <w:tr w:rsidR="00513112" w:rsidRPr="009821CB">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rPr>
                <w:rFonts w:ascii="Times New Roman" w:eastAsia="Times New Roman" w:hAnsi="Times New Roman"/>
                <w:sz w:val="28"/>
                <w:szCs w:val="28"/>
              </w:rPr>
            </w:pPr>
            <w:r w:rsidRPr="009821CB">
              <w:rPr>
                <w:rFonts w:ascii="Times New Roman" w:eastAsia="Times New Roman" w:hAnsi="Times New Roman"/>
                <w:sz w:val="28"/>
                <w:szCs w:val="28"/>
              </w:rPr>
              <w:t xml:space="preserve">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w:t>
            </w:r>
            <w:r w:rsidRPr="009821CB">
              <w:rPr>
                <w:rFonts w:ascii="Times New Roman" w:eastAsia="Times New Roman" w:hAnsi="Times New Roman"/>
                <w:sz w:val="28"/>
                <w:szCs w:val="28"/>
              </w:rPr>
              <w:lastRenderedPageBreak/>
              <w:t>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lastRenderedPageBreak/>
              <w:t>Выполнение индикатора</w:t>
            </w:r>
          </w:p>
        </w:tc>
      </w:tr>
      <w:tr w:rsidR="00513112" w:rsidRPr="009821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rPr>
                <w:rFonts w:ascii="Times New Roman" w:eastAsia="Times New Roman" w:hAnsi="Times New Roman"/>
                <w:sz w:val="28"/>
                <w:szCs w:val="28"/>
              </w:rPr>
            </w:pPr>
            <w:r w:rsidRPr="009821CB">
              <w:rPr>
                <w:rFonts w:ascii="Times New Roman" w:eastAsia="Times New Roman" w:hAnsi="Times New Roman"/>
                <w:sz w:val="28"/>
                <w:szCs w:val="28"/>
              </w:rPr>
              <w:lastRenderedPageBreak/>
              <w:t>Идринская детская школа искусств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101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103</w:t>
            </w:r>
          </w:p>
        </w:tc>
      </w:tr>
    </w:tbl>
    <w:p w:rsidR="00513112" w:rsidRPr="009821CB" w:rsidRDefault="00513112" w:rsidP="00513112">
      <w:pPr>
        <w:widowControl w:val="0"/>
        <w:tabs>
          <w:tab w:val="left" w:pos="2175"/>
        </w:tabs>
        <w:spacing w:after="0"/>
        <w:rPr>
          <w:rFonts w:ascii="Times New Roman" w:eastAsia="Times New Roman" w:hAnsi="Times New Roman"/>
          <w:sz w:val="28"/>
          <w:szCs w:val="28"/>
        </w:rPr>
      </w:pPr>
    </w:p>
    <w:tbl>
      <w:tblPr>
        <w:tblW w:w="0" w:type="dxa"/>
        <w:tblCellMar>
          <w:left w:w="0" w:type="dxa"/>
          <w:right w:w="0" w:type="dxa"/>
        </w:tblCellMar>
        <w:tblLook w:val="04A0" w:firstRow="1" w:lastRow="0" w:firstColumn="1" w:lastColumn="0" w:noHBand="0" w:noVBand="1"/>
      </w:tblPr>
      <w:tblGrid>
        <w:gridCol w:w="7495"/>
        <w:gridCol w:w="975"/>
        <w:gridCol w:w="975"/>
      </w:tblGrid>
      <w:tr w:rsidR="00513112" w:rsidRPr="009821CB">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rPr>
                <w:rFonts w:ascii="Times New Roman" w:eastAsia="Times New Roman" w:hAnsi="Times New Roman"/>
                <w:sz w:val="28"/>
                <w:szCs w:val="28"/>
              </w:rPr>
            </w:pPr>
            <w:r w:rsidRPr="009821CB">
              <w:rPr>
                <w:rFonts w:ascii="Times New Roman" w:eastAsia="Times New Roman" w:hAnsi="Times New Roman"/>
                <w:sz w:val="28"/>
                <w:szCs w:val="28"/>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Выполнение индикатора</w:t>
            </w:r>
          </w:p>
        </w:tc>
      </w:tr>
      <w:tr w:rsidR="00513112" w:rsidRPr="009821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rPr>
                <w:rFonts w:ascii="Times New Roman" w:eastAsia="Times New Roman" w:hAnsi="Times New Roman"/>
                <w:sz w:val="28"/>
                <w:szCs w:val="28"/>
              </w:rPr>
            </w:pPr>
            <w:r w:rsidRPr="009821CB">
              <w:rPr>
                <w:rFonts w:ascii="Times New Roman" w:eastAsia="Times New Roman" w:hAnsi="Times New Roman"/>
                <w:sz w:val="28"/>
                <w:szCs w:val="28"/>
              </w:rPr>
              <w:t>Идринская детская школа искусств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103</w:t>
            </w:r>
          </w:p>
        </w:tc>
      </w:tr>
    </w:tbl>
    <w:p w:rsidR="00513112" w:rsidRPr="009821CB" w:rsidRDefault="00513112" w:rsidP="00513112">
      <w:pPr>
        <w:widowControl w:val="0"/>
        <w:tabs>
          <w:tab w:val="left" w:pos="2175"/>
        </w:tabs>
        <w:spacing w:after="0"/>
        <w:rPr>
          <w:rFonts w:ascii="Times New Roman" w:eastAsia="Times New Roman" w:hAnsi="Times New Roman"/>
          <w:sz w:val="28"/>
          <w:szCs w:val="28"/>
        </w:rPr>
      </w:pPr>
    </w:p>
    <w:tbl>
      <w:tblPr>
        <w:tblW w:w="0" w:type="dxa"/>
        <w:tblCellMar>
          <w:left w:w="0" w:type="dxa"/>
          <w:right w:w="0" w:type="dxa"/>
        </w:tblCellMar>
        <w:tblLook w:val="04A0" w:firstRow="1" w:lastRow="0" w:firstColumn="1" w:lastColumn="0" w:noHBand="0" w:noVBand="1"/>
      </w:tblPr>
      <w:tblGrid>
        <w:gridCol w:w="7477"/>
        <w:gridCol w:w="984"/>
        <w:gridCol w:w="984"/>
      </w:tblGrid>
      <w:tr w:rsidR="00513112" w:rsidRPr="009821CB">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rPr>
                <w:rFonts w:ascii="Times New Roman" w:eastAsia="Times New Roman" w:hAnsi="Times New Roman"/>
                <w:sz w:val="28"/>
                <w:szCs w:val="28"/>
              </w:rPr>
            </w:pPr>
            <w:r w:rsidRPr="009821CB">
              <w:rPr>
                <w:rFonts w:ascii="Times New Roman" w:eastAsia="Times New Roman" w:hAnsi="Times New Roman"/>
                <w:sz w:val="28"/>
                <w:szCs w:val="28"/>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Выполнение индикатора</w:t>
            </w:r>
          </w:p>
        </w:tc>
      </w:tr>
      <w:tr w:rsidR="00513112" w:rsidRPr="009821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rPr>
                <w:rFonts w:ascii="Times New Roman" w:eastAsia="Times New Roman" w:hAnsi="Times New Roman"/>
                <w:sz w:val="28"/>
                <w:szCs w:val="28"/>
              </w:rPr>
            </w:pPr>
            <w:r w:rsidRPr="009821CB">
              <w:rPr>
                <w:rFonts w:ascii="Times New Roman" w:eastAsia="Times New Roman" w:hAnsi="Times New Roman"/>
                <w:sz w:val="28"/>
                <w:szCs w:val="28"/>
              </w:rPr>
              <w:t>Идринская детская школа искусств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102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103</w:t>
            </w:r>
          </w:p>
        </w:tc>
      </w:tr>
    </w:tbl>
    <w:p w:rsidR="00513112" w:rsidRPr="009821CB" w:rsidRDefault="00513112" w:rsidP="00513112">
      <w:pPr>
        <w:widowControl w:val="0"/>
        <w:tabs>
          <w:tab w:val="left" w:pos="2175"/>
        </w:tabs>
        <w:spacing w:after="0"/>
        <w:rPr>
          <w:rFonts w:ascii="Times New Roman" w:eastAsia="Times New Roman" w:hAnsi="Times New Roman"/>
          <w:sz w:val="28"/>
          <w:szCs w:val="28"/>
        </w:rPr>
      </w:pPr>
    </w:p>
    <w:p w:rsidR="00513112" w:rsidRPr="009821CB" w:rsidRDefault="00513112" w:rsidP="00513112">
      <w:pPr>
        <w:spacing w:before="120" w:after="120"/>
        <w:jc w:val="center"/>
        <w:rPr>
          <w:rFonts w:ascii="Times New Roman" w:eastAsia="Times New Roman" w:hAnsi="Times New Roman"/>
          <w:b/>
          <w:sz w:val="28"/>
          <w:szCs w:val="28"/>
        </w:rPr>
      </w:pPr>
      <w:bookmarkStart w:id="4" w:name="_3dy6vkm"/>
      <w:bookmarkEnd w:id="4"/>
      <w:r w:rsidRPr="009821CB">
        <w:rPr>
          <w:rFonts w:ascii="Times New Roman" w:eastAsia="Times New Roman" w:hAnsi="Times New Roman"/>
          <w:b/>
          <w:sz w:val="28"/>
          <w:szCs w:val="28"/>
        </w:rPr>
        <w:t>Предварительный расчет баллов по каждой организации</w:t>
      </w:r>
    </w:p>
    <w:p w:rsidR="00513112" w:rsidRPr="009821CB" w:rsidRDefault="00513112" w:rsidP="00513112">
      <w:pPr>
        <w:rPr>
          <w:rFonts w:ascii="Times New Roman" w:eastAsia="Times New Roman" w:hAnsi="Times New Roman"/>
          <w:b/>
          <w:sz w:val="28"/>
          <w:szCs w:val="28"/>
        </w:rPr>
      </w:pPr>
      <w:r w:rsidRPr="009821CB">
        <w:rPr>
          <w:rFonts w:ascii="Times New Roman" w:eastAsia="Times New Roman" w:hAnsi="Times New Roman"/>
          <w:b/>
          <w:sz w:val="28"/>
          <w:szCs w:val="28"/>
        </w:rPr>
        <w:t xml:space="preserve">Номерам в таблице соответствуют: </w:t>
      </w:r>
    </w:p>
    <w:p w:rsidR="00513112" w:rsidRPr="009821CB" w:rsidRDefault="00513112" w:rsidP="00513112">
      <w:pPr>
        <w:rPr>
          <w:rFonts w:ascii="Times New Roman" w:eastAsia="Times New Roman" w:hAnsi="Times New Roman"/>
          <w:sz w:val="28"/>
          <w:szCs w:val="28"/>
        </w:rPr>
      </w:pPr>
      <w:r w:rsidRPr="009821CB">
        <w:rPr>
          <w:rFonts w:ascii="Times New Roman" w:eastAsia="Times New Roman" w:hAnsi="Times New Roman"/>
          <w:sz w:val="28"/>
          <w:szCs w:val="28"/>
        </w:rPr>
        <w:t>1. Критерий "Открытость и доступность информации об организации"</w:t>
      </w:r>
    </w:p>
    <w:p w:rsidR="00513112" w:rsidRPr="009821CB" w:rsidRDefault="00513112" w:rsidP="00513112">
      <w:pPr>
        <w:rPr>
          <w:rFonts w:ascii="Times New Roman" w:eastAsia="Times New Roman" w:hAnsi="Times New Roman"/>
          <w:sz w:val="28"/>
          <w:szCs w:val="28"/>
        </w:rPr>
      </w:pPr>
      <w:r w:rsidRPr="009821CB">
        <w:rPr>
          <w:rFonts w:ascii="Times New Roman" w:eastAsia="Times New Roman" w:hAnsi="Times New Roman"/>
          <w:sz w:val="28"/>
          <w:szCs w:val="28"/>
        </w:rPr>
        <w:t>2. Критерий "Комфортность условий предоставления услуг"</w:t>
      </w:r>
    </w:p>
    <w:p w:rsidR="00513112" w:rsidRPr="009821CB" w:rsidRDefault="00513112" w:rsidP="00513112">
      <w:pPr>
        <w:rPr>
          <w:rFonts w:ascii="Times New Roman" w:eastAsia="Times New Roman" w:hAnsi="Times New Roman"/>
          <w:sz w:val="28"/>
          <w:szCs w:val="28"/>
        </w:rPr>
      </w:pPr>
      <w:r w:rsidRPr="009821CB">
        <w:rPr>
          <w:rFonts w:ascii="Times New Roman" w:eastAsia="Times New Roman" w:hAnsi="Times New Roman"/>
          <w:sz w:val="28"/>
          <w:szCs w:val="28"/>
        </w:rPr>
        <w:t>3. Критерий "Доступность услуг для инвалидов"</w:t>
      </w:r>
    </w:p>
    <w:p w:rsidR="00513112" w:rsidRPr="009821CB" w:rsidRDefault="00513112" w:rsidP="00513112">
      <w:pPr>
        <w:rPr>
          <w:rFonts w:ascii="Times New Roman" w:eastAsia="Times New Roman" w:hAnsi="Times New Roman"/>
          <w:sz w:val="28"/>
          <w:szCs w:val="28"/>
        </w:rPr>
      </w:pPr>
      <w:r w:rsidRPr="009821CB">
        <w:rPr>
          <w:rFonts w:ascii="Times New Roman" w:eastAsia="Times New Roman" w:hAnsi="Times New Roman"/>
          <w:sz w:val="28"/>
          <w:szCs w:val="28"/>
        </w:rPr>
        <w:t>4. Критерий "Доброжелательность, вежливость работников организации"</w:t>
      </w:r>
    </w:p>
    <w:p w:rsidR="00513112" w:rsidRPr="009821CB" w:rsidRDefault="00513112" w:rsidP="00513112">
      <w:pPr>
        <w:rPr>
          <w:rFonts w:ascii="Times New Roman" w:eastAsia="Times New Roman" w:hAnsi="Times New Roman"/>
          <w:sz w:val="28"/>
          <w:szCs w:val="28"/>
        </w:rPr>
      </w:pPr>
      <w:r w:rsidRPr="009821CB">
        <w:rPr>
          <w:rFonts w:ascii="Times New Roman" w:eastAsia="Times New Roman" w:hAnsi="Times New Roman"/>
          <w:sz w:val="28"/>
          <w:szCs w:val="28"/>
        </w:rPr>
        <w:t>5. Критерий "Удовлетворенность условиями оказания услуг"</w:t>
      </w: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39"/>
        <w:gridCol w:w="1417"/>
        <w:gridCol w:w="1134"/>
        <w:gridCol w:w="992"/>
        <w:gridCol w:w="993"/>
        <w:gridCol w:w="992"/>
        <w:gridCol w:w="1134"/>
        <w:gridCol w:w="61"/>
      </w:tblGrid>
      <w:tr w:rsidR="00513112" w:rsidRPr="009821CB" w:rsidTr="009E271C">
        <w:trPr>
          <w:trHeight w:val="423"/>
          <w:tblHeader/>
        </w:trPr>
        <w:tc>
          <w:tcPr>
            <w:tcW w:w="273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513112" w:rsidRPr="009821CB" w:rsidRDefault="00513112">
            <w:pPr>
              <w:spacing w:after="0" w:line="240" w:lineRule="auto"/>
              <w:rPr>
                <w:rFonts w:ascii="Times New Roman" w:eastAsia="Times New Roman" w:hAnsi="Times New Roman"/>
                <w:sz w:val="28"/>
                <w:szCs w:val="28"/>
              </w:rPr>
            </w:pPr>
            <w:r w:rsidRPr="009821CB">
              <w:rPr>
                <w:rFonts w:ascii="Times New Roman" w:eastAsia="Times New Roman" w:hAnsi="Times New Roman"/>
                <w:sz w:val="28"/>
                <w:szCs w:val="28"/>
              </w:rPr>
              <w:t>Критерии</w:t>
            </w:r>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5</w:t>
            </w:r>
          </w:p>
        </w:tc>
        <w:tc>
          <w:tcPr>
            <w:tcW w:w="1195"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Итоговая оценка</w:t>
            </w:r>
            <w:r w:rsidRPr="009821CB">
              <w:rPr>
                <w:rStyle w:val="af4"/>
                <w:rFonts w:ascii="Times New Roman" w:eastAsia="Times New Roman" w:hAnsi="Times New Roman"/>
                <w:sz w:val="28"/>
                <w:szCs w:val="28"/>
              </w:rPr>
              <w:footnoteReference w:id="2"/>
            </w:r>
          </w:p>
        </w:tc>
      </w:tr>
      <w:tr w:rsidR="00513112" w:rsidRPr="009821CB" w:rsidTr="009E271C">
        <w:trPr>
          <w:gridAfter w:val="1"/>
          <w:wAfter w:w="61" w:type="dxa"/>
          <w:trHeight w:val="255"/>
          <w:tblHeader/>
        </w:trPr>
        <w:tc>
          <w:tcPr>
            <w:tcW w:w="273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Максимум</w:t>
            </w:r>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100,00</w:t>
            </w:r>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100,00</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100,00</w:t>
            </w:r>
          </w:p>
        </w:tc>
        <w:tc>
          <w:tcPr>
            <w:tcW w:w="9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100,00</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100,00</w:t>
            </w:r>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513112" w:rsidRPr="009821CB" w:rsidRDefault="00513112">
            <w:pPr>
              <w:spacing w:after="0" w:line="240" w:lineRule="auto"/>
              <w:jc w:val="center"/>
              <w:rPr>
                <w:rFonts w:ascii="Times New Roman" w:eastAsia="Times New Roman" w:hAnsi="Times New Roman"/>
                <w:sz w:val="28"/>
                <w:szCs w:val="28"/>
              </w:rPr>
            </w:pPr>
            <w:r w:rsidRPr="009821CB">
              <w:rPr>
                <w:rFonts w:ascii="Times New Roman" w:eastAsia="Times New Roman" w:hAnsi="Times New Roman"/>
                <w:sz w:val="28"/>
                <w:szCs w:val="28"/>
              </w:rPr>
              <w:t>100,00</w:t>
            </w:r>
          </w:p>
        </w:tc>
      </w:tr>
      <w:tr w:rsidR="00513112" w:rsidRPr="009821CB" w:rsidTr="009E271C">
        <w:trPr>
          <w:gridAfter w:val="1"/>
          <w:wAfter w:w="61" w:type="dxa"/>
          <w:trHeight w:hRule="exact" w:val="924"/>
        </w:trPr>
        <w:tc>
          <w:tcPr>
            <w:tcW w:w="273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513112" w:rsidRPr="009821CB" w:rsidRDefault="00513112">
            <w:pPr>
              <w:spacing w:after="160" w:line="256" w:lineRule="auto"/>
              <w:rPr>
                <w:rFonts w:ascii="Times New Roman" w:hAnsi="Times New Roman"/>
                <w:sz w:val="28"/>
                <w:szCs w:val="28"/>
              </w:rPr>
            </w:pPr>
            <w:r w:rsidRPr="009821CB">
              <w:rPr>
                <w:rFonts w:ascii="Times New Roman" w:hAnsi="Times New Roman"/>
                <w:sz w:val="28"/>
                <w:szCs w:val="28"/>
              </w:rPr>
              <w:t>Идринская детская школа искусств</w:t>
            </w:r>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513112" w:rsidRPr="009821CB" w:rsidRDefault="00513112">
            <w:pPr>
              <w:spacing w:after="160" w:line="256" w:lineRule="auto"/>
              <w:jc w:val="center"/>
              <w:rPr>
                <w:rFonts w:ascii="Times New Roman" w:hAnsi="Times New Roman"/>
                <w:sz w:val="28"/>
                <w:szCs w:val="28"/>
              </w:rPr>
            </w:pPr>
            <w:r w:rsidRPr="009821CB">
              <w:rPr>
                <w:rFonts w:ascii="Times New Roman" w:hAnsi="Times New Roman"/>
                <w:sz w:val="28"/>
                <w:szCs w:val="28"/>
              </w:rPr>
              <w:t>94,62</w:t>
            </w:r>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513112" w:rsidRPr="009821CB" w:rsidRDefault="00513112">
            <w:pPr>
              <w:spacing w:after="160" w:line="256" w:lineRule="auto"/>
              <w:jc w:val="center"/>
              <w:rPr>
                <w:rFonts w:ascii="Times New Roman" w:hAnsi="Times New Roman"/>
                <w:sz w:val="28"/>
                <w:szCs w:val="28"/>
              </w:rPr>
            </w:pPr>
            <w:r w:rsidRPr="009821CB">
              <w:rPr>
                <w:rFonts w:ascii="Times New Roman" w:hAnsi="Times New Roman"/>
                <w:sz w:val="28"/>
                <w:szCs w:val="28"/>
              </w:rPr>
              <w:t>95,15</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513112" w:rsidRPr="009821CB" w:rsidRDefault="00513112">
            <w:pPr>
              <w:spacing w:after="160" w:line="256" w:lineRule="auto"/>
              <w:jc w:val="center"/>
              <w:rPr>
                <w:rFonts w:ascii="Times New Roman" w:hAnsi="Times New Roman"/>
                <w:sz w:val="28"/>
                <w:szCs w:val="28"/>
              </w:rPr>
            </w:pPr>
            <w:r w:rsidRPr="009821CB">
              <w:rPr>
                <w:rFonts w:ascii="Times New Roman" w:hAnsi="Times New Roman"/>
                <w:sz w:val="28"/>
                <w:szCs w:val="28"/>
              </w:rPr>
              <w:t>44,00</w:t>
            </w:r>
          </w:p>
        </w:tc>
        <w:tc>
          <w:tcPr>
            <w:tcW w:w="9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513112" w:rsidRPr="009821CB" w:rsidRDefault="00513112">
            <w:pPr>
              <w:spacing w:after="160" w:line="256" w:lineRule="auto"/>
              <w:jc w:val="center"/>
              <w:rPr>
                <w:rFonts w:ascii="Times New Roman" w:hAnsi="Times New Roman"/>
                <w:sz w:val="28"/>
                <w:szCs w:val="28"/>
              </w:rPr>
            </w:pPr>
            <w:r w:rsidRPr="009821CB">
              <w:rPr>
                <w:rFonts w:ascii="Times New Roman" w:hAnsi="Times New Roman"/>
                <w:sz w:val="28"/>
                <w:szCs w:val="28"/>
              </w:rPr>
              <w:t>100,00</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513112" w:rsidRPr="009821CB" w:rsidRDefault="00513112">
            <w:pPr>
              <w:spacing w:after="160" w:line="256" w:lineRule="auto"/>
              <w:jc w:val="center"/>
              <w:rPr>
                <w:rFonts w:ascii="Times New Roman" w:hAnsi="Times New Roman"/>
                <w:sz w:val="28"/>
                <w:szCs w:val="28"/>
              </w:rPr>
            </w:pPr>
            <w:r w:rsidRPr="009821CB">
              <w:rPr>
                <w:rFonts w:ascii="Times New Roman" w:hAnsi="Times New Roman"/>
                <w:sz w:val="28"/>
                <w:szCs w:val="28"/>
              </w:rPr>
              <w:t>98,35</w:t>
            </w:r>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513112" w:rsidRPr="009821CB" w:rsidRDefault="00513112">
            <w:pPr>
              <w:spacing w:after="160" w:line="256" w:lineRule="auto"/>
              <w:jc w:val="center"/>
              <w:rPr>
                <w:rFonts w:ascii="Times New Roman" w:hAnsi="Times New Roman"/>
                <w:sz w:val="28"/>
                <w:szCs w:val="28"/>
              </w:rPr>
            </w:pPr>
            <w:r w:rsidRPr="009821CB">
              <w:rPr>
                <w:rFonts w:ascii="Times New Roman" w:hAnsi="Times New Roman"/>
                <w:sz w:val="28"/>
                <w:szCs w:val="28"/>
              </w:rPr>
              <w:t>86,42</w:t>
            </w:r>
          </w:p>
        </w:tc>
      </w:tr>
    </w:tbl>
    <w:p w:rsidR="00513112" w:rsidRPr="009821CB" w:rsidRDefault="00513112" w:rsidP="00513112">
      <w:pPr>
        <w:rPr>
          <w:rFonts w:ascii="Times New Roman" w:eastAsia="Times New Roman" w:hAnsi="Times New Roman"/>
          <w:sz w:val="28"/>
          <w:szCs w:val="28"/>
        </w:rPr>
      </w:pPr>
    </w:p>
    <w:p w:rsidR="00513112" w:rsidRPr="009821CB" w:rsidRDefault="00513112" w:rsidP="00513112">
      <w:pPr>
        <w:spacing w:before="120" w:after="120"/>
        <w:ind w:firstLine="709"/>
        <w:jc w:val="both"/>
        <w:rPr>
          <w:rFonts w:ascii="Times New Roman" w:eastAsia="Times New Roman" w:hAnsi="Times New Roman"/>
          <w:b/>
          <w:sz w:val="28"/>
          <w:szCs w:val="28"/>
        </w:rPr>
      </w:pPr>
      <w:r w:rsidRPr="009821CB">
        <w:rPr>
          <w:rFonts w:ascii="Times New Roman" w:eastAsia="Times New Roman" w:hAnsi="Times New Roman"/>
          <w:b/>
          <w:sz w:val="28"/>
          <w:szCs w:val="28"/>
        </w:rPr>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rsidR="00513112" w:rsidRPr="009821CB" w:rsidRDefault="00513112" w:rsidP="00513112">
      <w:pPr>
        <w:spacing w:after="0"/>
        <w:ind w:firstLine="720"/>
        <w:jc w:val="both"/>
        <w:rPr>
          <w:rFonts w:ascii="Times New Roman" w:eastAsia="Times New Roman" w:hAnsi="Times New Roman"/>
          <w:b/>
          <w:sz w:val="28"/>
          <w:szCs w:val="28"/>
        </w:rPr>
      </w:pPr>
      <w:r w:rsidRPr="009821CB">
        <w:rPr>
          <w:rFonts w:ascii="Times New Roman" w:eastAsia="Times New Roman" w:hAnsi="Times New Roman"/>
          <w:b/>
          <w:sz w:val="28"/>
          <w:szCs w:val="28"/>
        </w:rPr>
        <w:lastRenderedPageBreak/>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rsidR="00513112" w:rsidRPr="009821CB" w:rsidRDefault="00513112" w:rsidP="00513112">
      <w:pPr>
        <w:spacing w:after="0"/>
        <w:ind w:firstLine="709"/>
        <w:rPr>
          <w:rFonts w:ascii="Times New Roman" w:eastAsia="Times New Roman" w:hAnsi="Times New Roman"/>
          <w:sz w:val="28"/>
          <w:szCs w:val="28"/>
        </w:rPr>
      </w:pPr>
      <w:r w:rsidRPr="009821CB">
        <w:rPr>
          <w:rFonts w:ascii="Times New Roman" w:eastAsia="Times New Roman" w:hAnsi="Times New Roman"/>
          <w:sz w:val="28"/>
          <w:szCs w:val="28"/>
        </w:rPr>
        <w:t>На официальном стенде организации недостатки не выявлены.</w:t>
      </w:r>
    </w:p>
    <w:p w:rsidR="00513112" w:rsidRPr="009821CB" w:rsidRDefault="00513112" w:rsidP="00513112">
      <w:pPr>
        <w:spacing w:after="0"/>
        <w:ind w:firstLine="720"/>
        <w:jc w:val="both"/>
        <w:rPr>
          <w:rFonts w:ascii="Times New Roman" w:eastAsia="Times New Roman" w:hAnsi="Times New Roman"/>
          <w:sz w:val="28"/>
          <w:szCs w:val="28"/>
        </w:rPr>
      </w:pPr>
      <w:r w:rsidRPr="009821CB">
        <w:rPr>
          <w:rFonts w:ascii="Times New Roman" w:eastAsia="Times New Roman" w:hAnsi="Times New Roman"/>
          <w:sz w:val="28"/>
          <w:szCs w:val="28"/>
        </w:rPr>
        <w:t>На сайте</w:t>
      </w:r>
      <w:r w:rsidR="00753C79">
        <w:rPr>
          <w:rFonts w:ascii="Times New Roman" w:eastAsia="Times New Roman" w:hAnsi="Times New Roman"/>
          <w:sz w:val="28"/>
          <w:szCs w:val="28"/>
        </w:rPr>
        <w:t xml:space="preserve"> </w:t>
      </w:r>
      <w:r w:rsidRPr="009821CB">
        <w:rPr>
          <w:rFonts w:ascii="Times New Roman" w:eastAsia="Times New Roman" w:hAnsi="Times New Roman"/>
          <w:sz w:val="28"/>
          <w:szCs w:val="28"/>
        </w:rPr>
        <w:t>организации, не представлена указанная в таблице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
    <w:tbl>
      <w:tblPr>
        <w:tblStyle w:val="af"/>
        <w:tblW w:w="0" w:type="auto"/>
        <w:tblLook w:val="04A0" w:firstRow="1" w:lastRow="0" w:firstColumn="1" w:lastColumn="0" w:noHBand="0" w:noVBand="1"/>
      </w:tblPr>
      <w:tblGrid>
        <w:gridCol w:w="9464"/>
      </w:tblGrid>
      <w:tr w:rsidR="00513112" w:rsidRPr="009821CB" w:rsidTr="009E271C">
        <w:trPr>
          <w:trHeight w:val="454"/>
          <w:tblHeader/>
        </w:trPr>
        <w:tc>
          <w:tcPr>
            <w:tcW w:w="9464" w:type="dxa"/>
            <w:tcBorders>
              <w:top w:val="single" w:sz="4" w:space="0" w:color="auto"/>
              <w:left w:val="single" w:sz="4" w:space="0" w:color="auto"/>
              <w:bottom w:val="single" w:sz="4" w:space="0" w:color="auto"/>
              <w:right w:val="single" w:sz="4" w:space="0" w:color="auto"/>
            </w:tcBorders>
            <w:hideMark/>
          </w:tcPr>
          <w:p w:rsidR="00513112" w:rsidRPr="009821CB" w:rsidRDefault="00513112">
            <w:pPr>
              <w:spacing w:before="120" w:after="120" w:line="240" w:lineRule="auto"/>
              <w:jc w:val="center"/>
              <w:rPr>
                <w:rFonts w:ascii="Times New Roman" w:eastAsia="Times New Roman" w:hAnsi="Times New Roman" w:cs="Times New Roman"/>
                <w:b/>
                <w:sz w:val="28"/>
                <w:szCs w:val="28"/>
              </w:rPr>
            </w:pPr>
            <w:r w:rsidRPr="009821CB">
              <w:rPr>
                <w:rFonts w:ascii="Times New Roman" w:eastAsia="Times New Roman" w:hAnsi="Times New Roman" w:cs="Times New Roman"/>
                <w:b/>
                <w:sz w:val="28"/>
                <w:szCs w:val="28"/>
              </w:rPr>
              <w:t>Выявленный недостаток</w:t>
            </w:r>
          </w:p>
        </w:tc>
      </w:tr>
      <w:tr w:rsidR="00513112" w:rsidRPr="009821CB" w:rsidTr="009E271C">
        <w:tc>
          <w:tcPr>
            <w:tcW w:w="9464" w:type="dxa"/>
            <w:tcBorders>
              <w:top w:val="single" w:sz="4" w:space="0" w:color="auto"/>
              <w:left w:val="single" w:sz="4" w:space="0" w:color="auto"/>
              <w:bottom w:val="single" w:sz="4" w:space="0" w:color="auto"/>
              <w:right w:val="single" w:sz="4" w:space="0" w:color="auto"/>
            </w:tcBorders>
            <w:vAlign w:val="bottom"/>
            <w:hideMark/>
          </w:tcPr>
          <w:p w:rsidR="00513112" w:rsidRPr="009821CB" w:rsidRDefault="00513112">
            <w:pPr>
              <w:spacing w:after="0" w:line="240" w:lineRule="auto"/>
              <w:rPr>
                <w:rFonts w:ascii="Times New Roman" w:hAnsi="Times New Roman" w:cs="Times New Roman"/>
                <w:b/>
                <w:sz w:val="28"/>
                <w:szCs w:val="28"/>
              </w:rPr>
            </w:pPr>
            <w:r w:rsidRPr="009821CB">
              <w:rPr>
                <w:rFonts w:ascii="Times New Roman" w:hAnsi="Times New Roman" w:cs="Times New Roman"/>
                <w:b/>
                <w:sz w:val="28"/>
                <w:szCs w:val="28"/>
              </w:rPr>
              <w:t>МБУ ДО "Идринская детская школа искусств"</w:t>
            </w:r>
          </w:p>
          <w:p w:rsidR="00513112" w:rsidRPr="009821CB" w:rsidRDefault="00513112">
            <w:pPr>
              <w:spacing w:after="0" w:line="240" w:lineRule="auto"/>
              <w:rPr>
                <w:rFonts w:ascii="Times New Roman" w:hAnsi="Times New Roman" w:cs="Times New Roman"/>
                <w:b/>
                <w:sz w:val="28"/>
                <w:szCs w:val="28"/>
              </w:rPr>
            </w:pPr>
            <w:r w:rsidRPr="009821CB">
              <w:rPr>
                <w:rFonts w:ascii="Times New Roman" w:hAnsi="Times New Roman" w:cs="Times New Roman"/>
                <w:b/>
                <w:sz w:val="28"/>
                <w:szCs w:val="28"/>
              </w:rPr>
              <w:t>Сайт</w:t>
            </w:r>
          </w:p>
          <w:p w:rsidR="00513112" w:rsidRPr="009821CB" w:rsidRDefault="00513112">
            <w:pPr>
              <w:spacing w:after="0" w:line="240" w:lineRule="auto"/>
              <w:rPr>
                <w:rFonts w:ascii="Times New Roman" w:hAnsi="Times New Roman" w:cs="Times New Roman"/>
                <w:sz w:val="28"/>
                <w:szCs w:val="28"/>
              </w:rPr>
            </w:pPr>
            <w:r w:rsidRPr="009821CB">
              <w:rPr>
                <w:rFonts w:ascii="Times New Roman" w:hAnsi="Times New Roman" w:cs="Times New Roman"/>
                <w:sz w:val="28"/>
                <w:szCs w:val="28"/>
              </w:rPr>
              <w:t>Наличие и функционирование раздела «Часто задаваемые вопросы»</w:t>
            </w:r>
          </w:p>
          <w:p w:rsidR="00513112" w:rsidRPr="009821CB" w:rsidRDefault="00513112">
            <w:pPr>
              <w:spacing w:after="0" w:line="240" w:lineRule="auto"/>
              <w:rPr>
                <w:rFonts w:ascii="Times New Roman" w:hAnsi="Times New Roman" w:cs="Times New Roman"/>
                <w:sz w:val="28"/>
                <w:szCs w:val="28"/>
              </w:rPr>
            </w:pPr>
            <w:r w:rsidRPr="009821CB">
              <w:rPr>
                <w:rFonts w:ascii="Times New Roman" w:hAnsi="Times New Roman" w:cs="Times New Roman"/>
                <w:sz w:val="28"/>
                <w:szCs w:val="28"/>
              </w:rPr>
              <w:t>Информация о реализуемых уровнях образования</w:t>
            </w:r>
          </w:p>
          <w:p w:rsidR="00513112" w:rsidRPr="009821CB" w:rsidRDefault="00513112">
            <w:pPr>
              <w:spacing w:after="0" w:line="240" w:lineRule="auto"/>
              <w:rPr>
                <w:rFonts w:ascii="Times New Roman" w:hAnsi="Times New Roman" w:cs="Times New Roman"/>
                <w:sz w:val="28"/>
                <w:szCs w:val="28"/>
              </w:rPr>
            </w:pPr>
            <w:r w:rsidRPr="009821CB">
              <w:rPr>
                <w:rFonts w:ascii="Times New Roman" w:hAnsi="Times New Roman" w:cs="Times New Roman"/>
                <w:sz w:val="28"/>
                <w:szCs w:val="28"/>
              </w:rPr>
              <w:t>Информация о формах обучения</w:t>
            </w:r>
          </w:p>
          <w:p w:rsidR="00513112" w:rsidRPr="009821CB" w:rsidRDefault="00513112">
            <w:pPr>
              <w:spacing w:after="0" w:line="240" w:lineRule="auto"/>
              <w:rPr>
                <w:rFonts w:ascii="Times New Roman" w:hAnsi="Times New Roman" w:cs="Times New Roman"/>
                <w:sz w:val="28"/>
                <w:szCs w:val="28"/>
              </w:rPr>
            </w:pPr>
            <w:r w:rsidRPr="009821CB">
              <w:rPr>
                <w:rFonts w:ascii="Times New Roman" w:hAnsi="Times New Roman" w:cs="Times New Roman"/>
                <w:sz w:val="28"/>
                <w:szCs w:val="28"/>
              </w:rPr>
              <w:t>Информация о нормативных сроках обучения</w:t>
            </w:r>
          </w:p>
          <w:p w:rsidR="00513112" w:rsidRPr="009821CB" w:rsidRDefault="00513112">
            <w:pPr>
              <w:spacing w:after="0" w:line="240" w:lineRule="auto"/>
              <w:rPr>
                <w:rFonts w:ascii="Times New Roman" w:hAnsi="Times New Roman" w:cs="Times New Roman"/>
                <w:sz w:val="28"/>
                <w:szCs w:val="28"/>
              </w:rPr>
            </w:pPr>
            <w:r w:rsidRPr="009821CB">
              <w:rPr>
                <w:rFonts w:ascii="Times New Roman" w:hAnsi="Times New Roman" w:cs="Times New Roman"/>
                <w:sz w:val="28"/>
                <w:szCs w:val="28"/>
              </w:rPr>
              <w:t>Информация об описании образовательных программ с приложением их копий</w:t>
            </w:r>
          </w:p>
          <w:p w:rsidR="00513112" w:rsidRPr="009821CB" w:rsidRDefault="00513112">
            <w:pPr>
              <w:spacing w:after="0" w:line="240" w:lineRule="auto"/>
              <w:rPr>
                <w:rFonts w:ascii="Times New Roman" w:hAnsi="Times New Roman" w:cs="Times New Roman"/>
                <w:sz w:val="28"/>
                <w:szCs w:val="28"/>
              </w:rPr>
            </w:pPr>
            <w:r w:rsidRPr="009821CB">
              <w:rPr>
                <w:rFonts w:ascii="Times New Roman" w:hAnsi="Times New Roman" w:cs="Times New Roman"/>
                <w:sz w:val="28"/>
                <w:szCs w:val="28"/>
              </w:rPr>
              <w:t>Информация об учебных планах с приложением их копий</w:t>
            </w:r>
          </w:p>
          <w:p w:rsidR="00513112" w:rsidRPr="009821CB" w:rsidRDefault="00513112">
            <w:pPr>
              <w:spacing w:after="0" w:line="240" w:lineRule="auto"/>
              <w:rPr>
                <w:rFonts w:ascii="Times New Roman" w:hAnsi="Times New Roman" w:cs="Times New Roman"/>
                <w:sz w:val="28"/>
                <w:szCs w:val="28"/>
              </w:rPr>
            </w:pPr>
            <w:r w:rsidRPr="009821CB">
              <w:rPr>
                <w:rFonts w:ascii="Times New Roman" w:hAnsi="Times New Roman" w:cs="Times New Roman"/>
                <w:sz w:val="28"/>
                <w:szCs w:val="28"/>
              </w:rPr>
              <w:t>Аннотации к рабочим программам дисциплин (по каждой дисциплине в составе образовательной программы) с приложением их копий (при наличии)</w:t>
            </w:r>
          </w:p>
          <w:p w:rsidR="00513112" w:rsidRPr="009821CB" w:rsidRDefault="00513112">
            <w:pPr>
              <w:spacing w:after="0" w:line="240" w:lineRule="auto"/>
              <w:rPr>
                <w:rFonts w:ascii="Times New Roman" w:hAnsi="Times New Roman" w:cs="Times New Roman"/>
                <w:sz w:val="28"/>
                <w:szCs w:val="28"/>
              </w:rPr>
            </w:pPr>
            <w:r w:rsidRPr="009821CB">
              <w:rPr>
                <w:rFonts w:ascii="Times New Roman" w:hAnsi="Times New Roman" w:cs="Times New Roman"/>
                <w:sz w:val="28"/>
                <w:szCs w:val="28"/>
              </w:rPr>
              <w:t>Информация о календарных учебных графиках с приложением их копий</w:t>
            </w:r>
          </w:p>
          <w:p w:rsidR="00513112" w:rsidRPr="009821CB" w:rsidRDefault="00513112">
            <w:pPr>
              <w:spacing w:after="0" w:line="240" w:lineRule="auto"/>
              <w:rPr>
                <w:rFonts w:ascii="Times New Roman" w:hAnsi="Times New Roman" w:cs="Times New Roman"/>
                <w:sz w:val="28"/>
                <w:szCs w:val="28"/>
              </w:rPr>
            </w:pPr>
            <w:r w:rsidRPr="009821CB">
              <w:rPr>
                <w:rFonts w:ascii="Times New Roman" w:hAnsi="Times New Roman" w:cs="Times New Roman"/>
                <w:sz w:val="28"/>
                <w:szCs w:val="28"/>
              </w:rPr>
              <w:t>Информация о методических и иных документах, разработанных образовательной организацией для обеспечения образовательного процесса</w:t>
            </w:r>
          </w:p>
          <w:p w:rsidR="00513112" w:rsidRPr="009821CB" w:rsidRDefault="00513112">
            <w:pPr>
              <w:spacing w:after="0" w:line="240" w:lineRule="auto"/>
              <w:rPr>
                <w:rFonts w:ascii="Times New Roman" w:hAnsi="Times New Roman" w:cs="Times New Roman"/>
                <w:sz w:val="28"/>
                <w:szCs w:val="28"/>
              </w:rPr>
            </w:pPr>
            <w:r w:rsidRPr="009821CB">
              <w:rPr>
                <w:rFonts w:ascii="Times New Roman" w:hAnsi="Times New Roman" w:cs="Times New Roman"/>
                <w:sz w:val="28"/>
                <w:szCs w:val="28"/>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513112" w:rsidRPr="009821CB" w:rsidRDefault="00513112">
            <w:pPr>
              <w:spacing w:after="0" w:line="240" w:lineRule="auto"/>
              <w:rPr>
                <w:rFonts w:ascii="Times New Roman" w:hAnsi="Times New Roman" w:cs="Times New Roman"/>
                <w:sz w:val="28"/>
                <w:szCs w:val="28"/>
              </w:rPr>
            </w:pPr>
            <w:r w:rsidRPr="009821CB">
              <w:rPr>
                <w:rFonts w:ascii="Times New Roman" w:hAnsi="Times New Roman" w:cs="Times New Roman"/>
                <w:sz w:val="28"/>
                <w:szCs w:val="28"/>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p w:rsidR="00513112" w:rsidRPr="009821CB" w:rsidRDefault="00513112">
            <w:pPr>
              <w:spacing w:after="0" w:line="240" w:lineRule="auto"/>
              <w:rPr>
                <w:rFonts w:ascii="Times New Roman" w:hAnsi="Times New Roman" w:cs="Times New Roman"/>
                <w:sz w:val="28"/>
                <w:szCs w:val="28"/>
              </w:rPr>
            </w:pPr>
            <w:r w:rsidRPr="009821CB">
              <w:rPr>
                <w:rFonts w:ascii="Times New Roman" w:hAnsi="Times New Roman" w:cs="Times New Roman"/>
                <w:sz w:val="28"/>
                <w:szCs w:val="28"/>
              </w:rPr>
              <w:t>Информация об обеспечении доступа в здания образовательной организации инвалидов и лиц с ограниченными возможностями здоровья</w:t>
            </w:r>
          </w:p>
          <w:p w:rsidR="00513112" w:rsidRPr="009821CB" w:rsidRDefault="00513112">
            <w:pPr>
              <w:spacing w:after="0" w:line="240" w:lineRule="auto"/>
              <w:rPr>
                <w:rFonts w:ascii="Times New Roman" w:hAnsi="Times New Roman" w:cs="Times New Roman"/>
                <w:sz w:val="28"/>
                <w:szCs w:val="28"/>
              </w:rPr>
            </w:pPr>
            <w:r w:rsidRPr="009821CB">
              <w:rPr>
                <w:rFonts w:ascii="Times New Roman" w:hAnsi="Times New Roman" w:cs="Times New Roman"/>
                <w:sz w:val="28"/>
                <w:szCs w:val="28"/>
              </w:rPr>
              <w:t xml:space="preserve">Информация о наличии специальных технических средств обучения коллективного и индивидуального пользования для инвалидов и лиц с </w:t>
            </w:r>
            <w:r w:rsidRPr="009821CB">
              <w:rPr>
                <w:rFonts w:ascii="Times New Roman" w:hAnsi="Times New Roman" w:cs="Times New Roman"/>
                <w:sz w:val="28"/>
                <w:szCs w:val="28"/>
              </w:rPr>
              <w:lastRenderedPageBreak/>
              <w:t>ограниченными возможностями здоровья</w:t>
            </w:r>
          </w:p>
          <w:p w:rsidR="00513112" w:rsidRPr="009821CB" w:rsidRDefault="00513112">
            <w:pPr>
              <w:spacing w:after="0" w:line="240" w:lineRule="auto"/>
              <w:rPr>
                <w:rFonts w:ascii="Times New Roman" w:hAnsi="Times New Roman" w:cs="Times New Roman"/>
                <w:sz w:val="28"/>
                <w:szCs w:val="28"/>
              </w:rPr>
            </w:pPr>
            <w:r w:rsidRPr="009821CB">
              <w:rPr>
                <w:rFonts w:ascii="Times New Roman" w:hAnsi="Times New Roman" w:cs="Times New Roman"/>
                <w:sz w:val="28"/>
                <w:szCs w:val="28"/>
              </w:rPr>
              <w:t>Информация о поступлении финансовых и материальных средств и об их расходовании по итогам финансового года</w:t>
            </w:r>
          </w:p>
          <w:p w:rsidR="00513112" w:rsidRPr="009821CB" w:rsidRDefault="00513112">
            <w:pPr>
              <w:spacing w:after="0" w:line="240" w:lineRule="auto"/>
              <w:rPr>
                <w:rFonts w:ascii="Times New Roman" w:hAnsi="Times New Roman" w:cs="Times New Roman"/>
                <w:sz w:val="28"/>
                <w:szCs w:val="28"/>
              </w:rPr>
            </w:pPr>
            <w:proofErr w:type="gramStart"/>
            <w:r w:rsidRPr="009821CB">
              <w:rPr>
                <w:rFonts w:ascii="Times New Roman" w:hAnsi="Times New Roman" w:cs="Times New Roman"/>
                <w:sz w:val="28"/>
                <w:szCs w:val="28"/>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roofErr w:type="gramEnd"/>
          </w:p>
        </w:tc>
      </w:tr>
    </w:tbl>
    <w:p w:rsidR="00513112" w:rsidRPr="009821CB" w:rsidRDefault="00513112" w:rsidP="00513112">
      <w:pPr>
        <w:spacing w:before="120" w:after="120"/>
        <w:rPr>
          <w:rFonts w:ascii="Times New Roman" w:eastAsia="Times New Roman" w:hAnsi="Times New Roman"/>
          <w:b/>
          <w:sz w:val="28"/>
          <w:szCs w:val="28"/>
        </w:rPr>
      </w:pPr>
      <w:r w:rsidRPr="009821CB">
        <w:rPr>
          <w:rFonts w:ascii="Times New Roman" w:eastAsia="Times New Roman" w:hAnsi="Times New Roman"/>
          <w:b/>
          <w:sz w:val="28"/>
          <w:szCs w:val="28"/>
        </w:rPr>
        <w:lastRenderedPageBreak/>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rsidR="00513112" w:rsidRPr="009821CB" w:rsidRDefault="00513112" w:rsidP="00513112">
      <w:pPr>
        <w:spacing w:after="0"/>
        <w:ind w:firstLine="720"/>
        <w:jc w:val="both"/>
        <w:rPr>
          <w:rFonts w:ascii="Times New Roman" w:eastAsia="Times New Roman" w:hAnsi="Times New Roman"/>
          <w:sz w:val="28"/>
          <w:szCs w:val="28"/>
        </w:rPr>
      </w:pPr>
      <w:r w:rsidRPr="009821CB">
        <w:rPr>
          <w:rFonts w:ascii="Times New Roman" w:eastAsia="Times New Roman" w:hAnsi="Times New Roman"/>
          <w:sz w:val="28"/>
          <w:szCs w:val="28"/>
        </w:rPr>
        <w:t>Территория, прилегающая к организации, и ее помещения не оборудованы с учетом условий доступности для инвалидов, также отсутствуют условия, позволяющие инвалидам получать образовательные услуги наравне с другими.</w:t>
      </w:r>
    </w:p>
    <w:tbl>
      <w:tblPr>
        <w:tblStyle w:val="af"/>
        <w:tblW w:w="0" w:type="auto"/>
        <w:tblLook w:val="04A0" w:firstRow="1" w:lastRow="0" w:firstColumn="1" w:lastColumn="0" w:noHBand="0" w:noVBand="1"/>
      </w:tblPr>
      <w:tblGrid>
        <w:gridCol w:w="9571"/>
      </w:tblGrid>
      <w:tr w:rsidR="00513112" w:rsidRPr="009821CB">
        <w:trPr>
          <w:trHeight w:val="397"/>
          <w:tblHeader/>
        </w:trPr>
        <w:tc>
          <w:tcPr>
            <w:tcW w:w="9629" w:type="dxa"/>
            <w:tcBorders>
              <w:top w:val="single" w:sz="4" w:space="0" w:color="auto"/>
              <w:left w:val="single" w:sz="4" w:space="0" w:color="auto"/>
              <w:bottom w:val="single" w:sz="4" w:space="0" w:color="auto"/>
              <w:right w:val="single" w:sz="4" w:space="0" w:color="auto"/>
            </w:tcBorders>
            <w:hideMark/>
          </w:tcPr>
          <w:p w:rsidR="00513112" w:rsidRPr="009821CB" w:rsidRDefault="00513112">
            <w:pPr>
              <w:spacing w:before="120" w:after="120" w:line="240" w:lineRule="auto"/>
              <w:jc w:val="center"/>
              <w:rPr>
                <w:rFonts w:ascii="Times New Roman" w:eastAsia="Times New Roman" w:hAnsi="Times New Roman" w:cs="Times New Roman"/>
                <w:b/>
                <w:sz w:val="28"/>
                <w:szCs w:val="28"/>
              </w:rPr>
            </w:pPr>
            <w:r w:rsidRPr="009821CB">
              <w:rPr>
                <w:rFonts w:ascii="Times New Roman" w:eastAsia="Times New Roman" w:hAnsi="Times New Roman" w:cs="Times New Roman"/>
                <w:b/>
                <w:sz w:val="28"/>
                <w:szCs w:val="28"/>
              </w:rPr>
              <w:t>Выявленный недостаток</w:t>
            </w:r>
          </w:p>
        </w:tc>
      </w:tr>
      <w:tr w:rsidR="00513112" w:rsidRPr="009821CB">
        <w:tc>
          <w:tcPr>
            <w:tcW w:w="9629" w:type="dxa"/>
            <w:tcBorders>
              <w:top w:val="single" w:sz="4" w:space="0" w:color="auto"/>
              <w:left w:val="single" w:sz="4" w:space="0" w:color="auto"/>
              <w:bottom w:val="single" w:sz="4" w:space="0" w:color="auto"/>
              <w:right w:val="single" w:sz="4" w:space="0" w:color="auto"/>
            </w:tcBorders>
            <w:vAlign w:val="bottom"/>
            <w:hideMark/>
          </w:tcPr>
          <w:p w:rsidR="00513112" w:rsidRPr="009821CB" w:rsidRDefault="00513112">
            <w:pPr>
              <w:spacing w:after="0" w:line="240" w:lineRule="auto"/>
              <w:rPr>
                <w:rFonts w:ascii="Times New Roman" w:hAnsi="Times New Roman" w:cs="Times New Roman"/>
                <w:b/>
                <w:sz w:val="28"/>
                <w:szCs w:val="28"/>
              </w:rPr>
            </w:pPr>
            <w:r w:rsidRPr="009821CB">
              <w:rPr>
                <w:rFonts w:ascii="Times New Roman" w:hAnsi="Times New Roman" w:cs="Times New Roman"/>
                <w:b/>
                <w:sz w:val="28"/>
                <w:szCs w:val="28"/>
              </w:rPr>
              <w:t>МБУ ДО "Идринская детская школа искусств"</w:t>
            </w:r>
          </w:p>
          <w:p w:rsidR="00513112" w:rsidRPr="009821CB" w:rsidRDefault="00513112">
            <w:pPr>
              <w:spacing w:after="0" w:line="240" w:lineRule="auto"/>
              <w:rPr>
                <w:rFonts w:ascii="Times New Roman" w:hAnsi="Times New Roman" w:cs="Times New Roman"/>
                <w:sz w:val="28"/>
                <w:szCs w:val="28"/>
              </w:rPr>
            </w:pPr>
            <w:r w:rsidRPr="009821CB">
              <w:rPr>
                <w:rFonts w:ascii="Times New Roman" w:hAnsi="Times New Roman" w:cs="Times New Roman"/>
                <w:sz w:val="28"/>
                <w:szCs w:val="28"/>
              </w:rPr>
              <w:t>Наличие выделенных стоянок для автотранспортных средств инвалидов</w:t>
            </w:r>
          </w:p>
          <w:p w:rsidR="00513112" w:rsidRPr="009821CB" w:rsidRDefault="00513112">
            <w:pPr>
              <w:spacing w:after="0" w:line="240" w:lineRule="auto"/>
              <w:rPr>
                <w:rFonts w:ascii="Times New Roman" w:hAnsi="Times New Roman" w:cs="Times New Roman"/>
                <w:sz w:val="28"/>
                <w:szCs w:val="28"/>
              </w:rPr>
            </w:pPr>
            <w:r w:rsidRPr="009821CB">
              <w:rPr>
                <w:rFonts w:ascii="Times New Roman" w:hAnsi="Times New Roman" w:cs="Times New Roman"/>
                <w:sz w:val="28"/>
                <w:szCs w:val="28"/>
              </w:rPr>
              <w:t>Наличие адаптированных лифтов, поручней, расширенных дверных проемов</w:t>
            </w:r>
          </w:p>
          <w:p w:rsidR="00513112" w:rsidRPr="009821CB" w:rsidRDefault="00513112">
            <w:pPr>
              <w:spacing w:after="0" w:line="240" w:lineRule="auto"/>
              <w:rPr>
                <w:rFonts w:ascii="Times New Roman" w:hAnsi="Times New Roman" w:cs="Times New Roman"/>
                <w:sz w:val="28"/>
                <w:szCs w:val="28"/>
              </w:rPr>
            </w:pPr>
            <w:r w:rsidRPr="009821CB">
              <w:rPr>
                <w:rFonts w:ascii="Times New Roman" w:hAnsi="Times New Roman" w:cs="Times New Roman"/>
                <w:sz w:val="28"/>
                <w:szCs w:val="28"/>
              </w:rPr>
              <w:t>Наличие сменных кресел-колясок</w:t>
            </w:r>
          </w:p>
          <w:p w:rsidR="00513112" w:rsidRPr="009821CB" w:rsidRDefault="00513112">
            <w:pPr>
              <w:spacing w:after="0" w:line="240" w:lineRule="auto"/>
              <w:rPr>
                <w:rFonts w:ascii="Times New Roman" w:hAnsi="Times New Roman" w:cs="Times New Roman"/>
                <w:sz w:val="28"/>
                <w:szCs w:val="28"/>
              </w:rPr>
            </w:pPr>
            <w:r w:rsidRPr="009821CB">
              <w:rPr>
                <w:rFonts w:ascii="Times New Roman" w:hAnsi="Times New Roman" w:cs="Times New Roman"/>
                <w:sz w:val="28"/>
                <w:szCs w:val="28"/>
              </w:rPr>
              <w:t>Наличие специально оборудованных санитарно-гигиенических помещений в организации</w:t>
            </w:r>
          </w:p>
          <w:p w:rsidR="00513112" w:rsidRPr="009821CB" w:rsidRDefault="00513112">
            <w:pPr>
              <w:spacing w:after="0" w:line="240" w:lineRule="auto"/>
              <w:rPr>
                <w:rFonts w:ascii="Times New Roman" w:hAnsi="Times New Roman" w:cs="Times New Roman"/>
                <w:sz w:val="28"/>
                <w:szCs w:val="28"/>
              </w:rPr>
            </w:pPr>
            <w:r w:rsidRPr="009821CB">
              <w:rPr>
                <w:rFonts w:ascii="Times New Roman" w:hAnsi="Times New Roman" w:cs="Times New Roman"/>
                <w:sz w:val="28"/>
                <w:szCs w:val="28"/>
              </w:rPr>
              <w:t>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p>
          <w:p w:rsidR="00513112" w:rsidRPr="009821CB" w:rsidRDefault="00513112">
            <w:pPr>
              <w:spacing w:after="0" w:line="240" w:lineRule="auto"/>
              <w:rPr>
                <w:rFonts w:ascii="Times New Roman" w:hAnsi="Times New Roman" w:cs="Times New Roman"/>
                <w:sz w:val="28"/>
                <w:szCs w:val="28"/>
              </w:rPr>
            </w:pPr>
            <w:r w:rsidRPr="009821CB">
              <w:rPr>
                <w:rFonts w:ascii="Times New Roman" w:hAnsi="Times New Roman" w:cs="Times New Roman"/>
                <w:sz w:val="28"/>
                <w:szCs w:val="28"/>
              </w:rPr>
              <w:t xml:space="preserve">Возможность предоставления инвалидам по слуху (слуху и зрению) услуг </w:t>
            </w:r>
            <w:proofErr w:type="spellStart"/>
            <w:r w:rsidRPr="009821CB">
              <w:rPr>
                <w:rFonts w:ascii="Times New Roman" w:hAnsi="Times New Roman" w:cs="Times New Roman"/>
                <w:sz w:val="28"/>
                <w:szCs w:val="28"/>
              </w:rPr>
              <w:t>сурдопереводчика</w:t>
            </w:r>
            <w:proofErr w:type="spellEnd"/>
            <w:r w:rsidRPr="009821CB">
              <w:rPr>
                <w:rFonts w:ascii="Times New Roman" w:hAnsi="Times New Roman" w:cs="Times New Roman"/>
                <w:sz w:val="28"/>
                <w:szCs w:val="28"/>
              </w:rPr>
              <w:t xml:space="preserve"> (</w:t>
            </w:r>
            <w:proofErr w:type="spellStart"/>
            <w:r w:rsidRPr="009821CB">
              <w:rPr>
                <w:rFonts w:ascii="Times New Roman" w:hAnsi="Times New Roman" w:cs="Times New Roman"/>
                <w:sz w:val="28"/>
                <w:szCs w:val="28"/>
              </w:rPr>
              <w:t>тифлосурдопереводчика</w:t>
            </w:r>
            <w:proofErr w:type="spellEnd"/>
            <w:r w:rsidRPr="009821CB">
              <w:rPr>
                <w:rFonts w:ascii="Times New Roman" w:hAnsi="Times New Roman" w:cs="Times New Roman"/>
                <w:sz w:val="28"/>
                <w:szCs w:val="28"/>
              </w:rPr>
              <w:t>)</w:t>
            </w:r>
          </w:p>
          <w:p w:rsidR="00513112" w:rsidRPr="009821CB" w:rsidRDefault="00513112">
            <w:pPr>
              <w:spacing w:after="0" w:line="240" w:lineRule="auto"/>
              <w:rPr>
                <w:rFonts w:ascii="Times New Roman" w:hAnsi="Times New Roman" w:cs="Times New Roman"/>
                <w:sz w:val="28"/>
                <w:szCs w:val="28"/>
              </w:rPr>
            </w:pPr>
            <w:r w:rsidRPr="009821CB">
              <w:rPr>
                <w:rFonts w:ascii="Times New Roman" w:hAnsi="Times New Roman" w:cs="Times New Roman"/>
                <w:sz w:val="28"/>
                <w:szCs w:val="28"/>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513112" w:rsidRPr="009821CB" w:rsidRDefault="00513112">
            <w:pPr>
              <w:spacing w:after="0" w:line="240" w:lineRule="auto"/>
              <w:rPr>
                <w:rFonts w:ascii="Times New Roman" w:hAnsi="Times New Roman" w:cs="Times New Roman"/>
                <w:sz w:val="28"/>
                <w:szCs w:val="28"/>
              </w:rPr>
            </w:pPr>
            <w:r w:rsidRPr="009821CB">
              <w:rPr>
                <w:rFonts w:ascii="Times New Roman" w:hAnsi="Times New Roman" w:cs="Times New Roman"/>
                <w:sz w:val="28"/>
                <w:szCs w:val="28"/>
              </w:rPr>
              <w:t>Наличие возможности предоставления услуги в дистанционном режиме или на дому</w:t>
            </w:r>
          </w:p>
        </w:tc>
      </w:tr>
    </w:tbl>
    <w:p w:rsidR="00513112" w:rsidRPr="009821CB" w:rsidRDefault="00513112" w:rsidP="00513112">
      <w:pPr>
        <w:keepNext/>
        <w:keepLines/>
        <w:spacing w:before="120" w:after="120"/>
        <w:jc w:val="center"/>
        <w:rPr>
          <w:rFonts w:ascii="Times New Roman" w:eastAsia="Times New Roman" w:hAnsi="Times New Roman"/>
          <w:b/>
          <w:color w:val="000000"/>
          <w:sz w:val="28"/>
          <w:szCs w:val="28"/>
        </w:rPr>
      </w:pPr>
      <w:bookmarkStart w:id="5" w:name="_1t3h5sf"/>
      <w:bookmarkEnd w:id="5"/>
      <w:r w:rsidRPr="009821CB">
        <w:rPr>
          <w:rFonts w:ascii="Times New Roman" w:eastAsia="Times New Roman" w:hAnsi="Times New Roman"/>
          <w:b/>
          <w:color w:val="000000"/>
          <w:sz w:val="28"/>
          <w:szCs w:val="28"/>
        </w:rPr>
        <w:t>6. Предложения по совершенствованию деятельности организаций</w:t>
      </w:r>
    </w:p>
    <w:p w:rsidR="00513112" w:rsidRPr="009821CB" w:rsidRDefault="00513112" w:rsidP="00513112">
      <w:pPr>
        <w:spacing w:after="0"/>
        <w:ind w:firstLine="720"/>
        <w:jc w:val="both"/>
        <w:rPr>
          <w:rFonts w:ascii="Times New Roman" w:eastAsia="Times New Roman" w:hAnsi="Times New Roman"/>
          <w:sz w:val="28"/>
          <w:szCs w:val="28"/>
        </w:rPr>
      </w:pPr>
      <w:proofErr w:type="gramStart"/>
      <w:r w:rsidRPr="009821CB">
        <w:rPr>
          <w:rFonts w:ascii="Times New Roman" w:eastAsia="Times New Roman" w:hAnsi="Times New Roman"/>
          <w:sz w:val="28"/>
          <w:szCs w:val="28"/>
        </w:rPr>
        <w:t xml:space="preserve">По критерию «Открытость и доступность информации об организации, осуществляющей образовательную деятельность» необходимо представить на официальных сайтах и стендах организаций всю необходимую </w:t>
      </w:r>
      <w:r w:rsidRPr="009821CB">
        <w:rPr>
          <w:rFonts w:ascii="Times New Roman" w:eastAsia="Times New Roman" w:hAnsi="Times New Roman"/>
          <w:sz w:val="28"/>
          <w:szCs w:val="28"/>
        </w:rPr>
        <w:lastRenderedPageBreak/>
        <w:t>информацию, описанную в разделе 5.1 отчета, в соответствии с требованиями, утвержденными Постановлением Правительства РФ от 20 октября 2021 г. N 1802, а также Приказом Министерства просвещения РФ от 13 марта 2019 г. № 114.</w:t>
      </w:r>
      <w:proofErr w:type="gramEnd"/>
    </w:p>
    <w:p w:rsidR="00513112" w:rsidRPr="009821CB" w:rsidRDefault="00513112" w:rsidP="00513112">
      <w:pPr>
        <w:spacing w:after="0"/>
        <w:ind w:firstLine="720"/>
        <w:jc w:val="both"/>
        <w:rPr>
          <w:rFonts w:ascii="Times New Roman" w:eastAsia="Times New Roman" w:hAnsi="Times New Roman"/>
          <w:sz w:val="28"/>
          <w:szCs w:val="28"/>
        </w:rPr>
      </w:pPr>
      <w:r w:rsidRPr="009821CB">
        <w:rPr>
          <w:rFonts w:ascii="Times New Roman" w:eastAsia="Times New Roman" w:hAnsi="Times New Roman"/>
          <w:sz w:val="28"/>
          <w:szCs w:val="28"/>
        </w:rPr>
        <w:t xml:space="preserve">Необходимо по мере возможности оборудовать территорию, прилегающую к организациям, и их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соответствии с недостатками, описанными в разделе 5.2 отчета. Данные условия описаны в пунктах 3.1 и 3.2 Приказа Министерства просвещения РФ от 13 марта 2019 г. № 114. </w:t>
      </w:r>
    </w:p>
    <w:p w:rsidR="00513112" w:rsidRPr="009821CB" w:rsidRDefault="00513112" w:rsidP="00513112">
      <w:pPr>
        <w:spacing w:after="0"/>
        <w:ind w:firstLine="720"/>
        <w:jc w:val="both"/>
        <w:rPr>
          <w:rFonts w:ascii="Times New Roman" w:eastAsia="Times New Roman" w:hAnsi="Times New Roman"/>
          <w:sz w:val="28"/>
          <w:szCs w:val="28"/>
        </w:rPr>
      </w:pPr>
      <w:r w:rsidRPr="009821CB">
        <w:rPr>
          <w:rFonts w:ascii="Times New Roman" w:eastAsia="Times New Roman" w:hAnsi="Times New Roman"/>
          <w:sz w:val="28"/>
          <w:szCs w:val="28"/>
        </w:rPr>
        <w:t>По критериям «Комфортность условий, в которых осуществляется образовательная деятельность», «Доброжелательность, вежливость работников организации» и «Удовлетворенность условиями осуществления образовательной деятельности организаций» недостатки не выявлены.</w:t>
      </w:r>
    </w:p>
    <w:p w:rsidR="005E1565" w:rsidRPr="005E1565" w:rsidRDefault="00513112" w:rsidP="00513112">
      <w:pPr>
        <w:pStyle w:val="11"/>
        <w:spacing w:after="0"/>
        <w:ind w:firstLine="566"/>
        <w:jc w:val="right"/>
        <w:rPr>
          <w:rFonts w:ascii="Times New Roman" w:eastAsia="Arial Narrow" w:hAnsi="Times New Roman" w:cs="Times New Roman"/>
          <w:b/>
          <w:sz w:val="28"/>
          <w:szCs w:val="28"/>
        </w:rPr>
      </w:pPr>
      <w:r w:rsidRPr="009821CB">
        <w:rPr>
          <w:sz w:val="28"/>
          <w:szCs w:val="28"/>
        </w:rPr>
        <w:br w:type="page"/>
      </w:r>
    </w:p>
    <w:p w:rsidR="00FB50C8" w:rsidRDefault="00FB50C8" w:rsidP="00D41C70">
      <w:pPr>
        <w:rPr>
          <w:rFonts w:ascii="Times New Roman" w:hAnsi="Times New Roman"/>
          <w:sz w:val="28"/>
          <w:szCs w:val="28"/>
        </w:rPr>
        <w:sectPr w:rsidR="00FB50C8" w:rsidSect="00207BD9">
          <w:pgSz w:w="11906" w:h="16838"/>
          <w:pgMar w:top="1134" w:right="850" w:bottom="1134" w:left="1701" w:header="708" w:footer="708" w:gutter="0"/>
          <w:cols w:space="708"/>
          <w:docGrid w:linePitch="360"/>
        </w:sectPr>
      </w:pPr>
    </w:p>
    <w:p w:rsidR="00646EBB" w:rsidRPr="000B2E4C" w:rsidRDefault="009E271C" w:rsidP="009E271C">
      <w:pPr>
        <w:pStyle w:val="ab"/>
        <w:tabs>
          <w:tab w:val="left" w:pos="10410"/>
          <w:tab w:val="left" w:pos="11199"/>
          <w:tab w:val="left" w:pos="11907"/>
          <w:tab w:val="right" w:pos="14884"/>
        </w:tabs>
        <w:ind w:right="-314"/>
        <w:jc w:val="center"/>
        <w:rPr>
          <w:rFonts w:ascii="Times New Roman" w:hAnsi="Times New Roman"/>
          <w:sz w:val="28"/>
          <w:szCs w:val="28"/>
        </w:rPr>
      </w:pPr>
      <w:r>
        <w:rPr>
          <w:rFonts w:ascii="Times New Roman" w:hAnsi="Times New Roman"/>
        </w:rPr>
        <w:lastRenderedPageBreak/>
        <w:t xml:space="preserve">                                                                                                                                                                           </w:t>
      </w:r>
      <w:r w:rsidR="00BA095E" w:rsidRPr="00BA095E">
        <w:rPr>
          <w:rFonts w:ascii="Times New Roman" w:hAnsi="Times New Roman"/>
        </w:rPr>
        <w:t>П</w:t>
      </w:r>
      <w:r w:rsidR="00646EBB" w:rsidRPr="000B2E4C">
        <w:rPr>
          <w:rFonts w:ascii="Times New Roman" w:hAnsi="Times New Roman"/>
          <w:sz w:val="28"/>
          <w:szCs w:val="28"/>
        </w:rPr>
        <w:t xml:space="preserve">риложение № </w:t>
      </w:r>
      <w:r w:rsidR="008248BA" w:rsidRPr="000B2E4C">
        <w:rPr>
          <w:rFonts w:ascii="Times New Roman" w:hAnsi="Times New Roman"/>
          <w:sz w:val="28"/>
          <w:szCs w:val="28"/>
        </w:rPr>
        <w:t>2</w:t>
      </w:r>
    </w:p>
    <w:p w:rsidR="00646EBB" w:rsidRPr="000B2E4C" w:rsidRDefault="009E271C" w:rsidP="009E271C">
      <w:pPr>
        <w:pStyle w:val="ab"/>
        <w:tabs>
          <w:tab w:val="left" w:pos="10455"/>
          <w:tab w:val="right" w:pos="14884"/>
        </w:tabs>
        <w:ind w:right="-314"/>
        <w:jc w:val="center"/>
        <w:rPr>
          <w:rFonts w:ascii="Times New Roman" w:hAnsi="Times New Roman"/>
          <w:sz w:val="28"/>
          <w:szCs w:val="28"/>
        </w:rPr>
      </w:pPr>
      <w:r>
        <w:rPr>
          <w:rFonts w:ascii="Times New Roman" w:hAnsi="Times New Roman"/>
          <w:sz w:val="28"/>
          <w:szCs w:val="28"/>
        </w:rPr>
        <w:t xml:space="preserve">                                                                                                                                        к </w:t>
      </w:r>
      <w:r w:rsidR="00646EBB" w:rsidRPr="000B2E4C">
        <w:rPr>
          <w:rFonts w:ascii="Times New Roman" w:hAnsi="Times New Roman"/>
          <w:sz w:val="28"/>
          <w:szCs w:val="28"/>
        </w:rPr>
        <w:t>распоряжению</w:t>
      </w:r>
    </w:p>
    <w:p w:rsidR="000B2E4C" w:rsidRPr="000B2E4C" w:rsidRDefault="009E271C" w:rsidP="009E271C">
      <w:pPr>
        <w:pStyle w:val="ab"/>
        <w:ind w:right="-314"/>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sidR="00646EBB" w:rsidRPr="000B2E4C">
        <w:rPr>
          <w:rFonts w:ascii="Times New Roman" w:hAnsi="Times New Roman"/>
          <w:sz w:val="28"/>
          <w:szCs w:val="28"/>
        </w:rPr>
        <w:t>администрации  района</w:t>
      </w:r>
      <w:r w:rsidR="00646EBB" w:rsidRPr="000B2E4C">
        <w:rPr>
          <w:rFonts w:ascii="Times New Roman" w:hAnsi="Times New Roman"/>
          <w:sz w:val="28"/>
          <w:szCs w:val="28"/>
        </w:rPr>
        <w:tab/>
      </w:r>
      <w:r w:rsidR="000B2E4C">
        <w:rPr>
          <w:rFonts w:ascii="Times New Roman" w:hAnsi="Times New Roman"/>
          <w:sz w:val="28"/>
          <w:szCs w:val="28"/>
        </w:rPr>
        <w:tab/>
      </w:r>
      <w:r w:rsidR="000B2E4C">
        <w:rPr>
          <w:rFonts w:ascii="Times New Roman" w:hAnsi="Times New Roman"/>
          <w:sz w:val="28"/>
          <w:szCs w:val="28"/>
        </w:rPr>
        <w:tab/>
      </w:r>
      <w:r w:rsidR="000B2E4C">
        <w:rPr>
          <w:rFonts w:ascii="Times New Roman" w:hAnsi="Times New Roman"/>
          <w:sz w:val="28"/>
          <w:szCs w:val="28"/>
        </w:rPr>
        <w:tab/>
      </w:r>
      <w:r w:rsidR="000B2E4C">
        <w:rPr>
          <w:rFonts w:ascii="Times New Roman" w:hAnsi="Times New Roman"/>
          <w:sz w:val="28"/>
          <w:szCs w:val="28"/>
        </w:rPr>
        <w:tab/>
      </w:r>
      <w:r w:rsidR="000B2E4C">
        <w:rPr>
          <w:rFonts w:ascii="Times New Roman" w:hAnsi="Times New Roman"/>
          <w:sz w:val="28"/>
          <w:szCs w:val="28"/>
        </w:rPr>
        <w:tab/>
      </w:r>
      <w:r w:rsidR="000B2E4C">
        <w:rPr>
          <w:rFonts w:ascii="Times New Roman" w:hAnsi="Times New Roman"/>
          <w:sz w:val="28"/>
          <w:szCs w:val="28"/>
        </w:rPr>
        <w:tab/>
      </w:r>
      <w:r w:rsidR="000B2E4C">
        <w:rPr>
          <w:rFonts w:ascii="Times New Roman" w:hAnsi="Times New Roman"/>
          <w:sz w:val="28"/>
          <w:szCs w:val="28"/>
        </w:rPr>
        <w:tab/>
      </w:r>
      <w:r w:rsidR="000B2E4C">
        <w:rPr>
          <w:rFonts w:ascii="Times New Roman" w:hAnsi="Times New Roman"/>
          <w:sz w:val="28"/>
          <w:szCs w:val="28"/>
        </w:rPr>
        <w:tab/>
      </w:r>
      <w:r w:rsidR="000B2E4C">
        <w:rPr>
          <w:rFonts w:ascii="Times New Roman" w:hAnsi="Times New Roman"/>
          <w:sz w:val="28"/>
          <w:szCs w:val="28"/>
        </w:rPr>
        <w:tab/>
      </w:r>
      <w:r w:rsidR="005923E4">
        <w:rPr>
          <w:rFonts w:ascii="Times New Roman" w:hAnsi="Times New Roman"/>
          <w:sz w:val="28"/>
          <w:szCs w:val="28"/>
        </w:rPr>
        <w:t xml:space="preserve">                                                </w:t>
      </w:r>
      <w:r w:rsidR="00F476CB">
        <w:rPr>
          <w:rFonts w:ascii="Times New Roman" w:hAnsi="Times New Roman"/>
          <w:sz w:val="28"/>
          <w:szCs w:val="28"/>
        </w:rPr>
        <w:t xml:space="preserve">          </w:t>
      </w:r>
      <w:r>
        <w:rPr>
          <w:rFonts w:ascii="Times New Roman" w:hAnsi="Times New Roman"/>
          <w:sz w:val="28"/>
          <w:szCs w:val="28"/>
        </w:rPr>
        <w:t xml:space="preserve">             </w:t>
      </w:r>
      <w:r w:rsidR="00F476CB">
        <w:rPr>
          <w:rFonts w:ascii="Times New Roman" w:hAnsi="Times New Roman"/>
          <w:sz w:val="28"/>
          <w:szCs w:val="28"/>
        </w:rPr>
        <w:t xml:space="preserve"> </w:t>
      </w:r>
      <w:r w:rsidR="005923E4">
        <w:rPr>
          <w:rFonts w:ascii="Times New Roman" w:hAnsi="Times New Roman"/>
          <w:sz w:val="28"/>
          <w:szCs w:val="28"/>
        </w:rPr>
        <w:t>о</w:t>
      </w:r>
      <w:r w:rsidR="00A22F28">
        <w:rPr>
          <w:rFonts w:ascii="Times New Roman" w:hAnsi="Times New Roman"/>
          <w:sz w:val="28"/>
          <w:szCs w:val="28"/>
        </w:rPr>
        <w:t>т  15</w:t>
      </w:r>
      <w:r w:rsidR="00B34029">
        <w:rPr>
          <w:rFonts w:ascii="Times New Roman" w:hAnsi="Times New Roman"/>
          <w:sz w:val="28"/>
          <w:szCs w:val="28"/>
        </w:rPr>
        <w:t>.04</w:t>
      </w:r>
      <w:r w:rsidR="00A22F28">
        <w:rPr>
          <w:rFonts w:ascii="Times New Roman" w:hAnsi="Times New Roman"/>
          <w:sz w:val="28"/>
          <w:szCs w:val="28"/>
        </w:rPr>
        <w:t>.2024  № 13</w:t>
      </w:r>
      <w:r w:rsidR="00FB50C8">
        <w:rPr>
          <w:rFonts w:ascii="Times New Roman" w:hAnsi="Times New Roman"/>
          <w:sz w:val="28"/>
          <w:szCs w:val="28"/>
        </w:rPr>
        <w:t>0</w:t>
      </w:r>
      <w:r w:rsidR="007371EC">
        <w:rPr>
          <w:rFonts w:ascii="Times New Roman" w:hAnsi="Times New Roman"/>
          <w:sz w:val="28"/>
          <w:szCs w:val="28"/>
        </w:rPr>
        <w:t>-р</w:t>
      </w:r>
    </w:p>
    <w:p w:rsidR="00DB04D2" w:rsidRPr="000B2E4C" w:rsidRDefault="00DB04D2" w:rsidP="009E271C">
      <w:pPr>
        <w:pStyle w:val="ab"/>
        <w:jc w:val="center"/>
        <w:rPr>
          <w:rFonts w:ascii="Times New Roman" w:hAnsi="Times New Roman"/>
          <w:sz w:val="28"/>
          <w:szCs w:val="28"/>
        </w:rPr>
      </w:pPr>
    </w:p>
    <w:p w:rsidR="00F476CB" w:rsidRDefault="00BA095E" w:rsidP="000B2E4C">
      <w:pPr>
        <w:pStyle w:val="ConsPlusNormal"/>
        <w:ind w:right="-314"/>
        <w:jc w:val="center"/>
        <w:rPr>
          <w:rFonts w:ascii="Times New Roman" w:hAnsi="Times New Roman" w:cs="Times New Roman"/>
          <w:sz w:val="28"/>
          <w:szCs w:val="28"/>
        </w:rPr>
      </w:pPr>
      <w:r>
        <w:rPr>
          <w:rFonts w:ascii="Times New Roman" w:hAnsi="Times New Roman" w:cs="Times New Roman"/>
          <w:sz w:val="28"/>
          <w:szCs w:val="28"/>
        </w:rPr>
        <w:t xml:space="preserve">                                                                                                                     </w:t>
      </w:r>
      <w:r w:rsidR="00126BE7">
        <w:rPr>
          <w:rFonts w:ascii="Times New Roman" w:hAnsi="Times New Roman" w:cs="Times New Roman"/>
          <w:sz w:val="28"/>
          <w:szCs w:val="28"/>
        </w:rPr>
        <w:t>У</w:t>
      </w:r>
      <w:r w:rsidR="00AB1459">
        <w:rPr>
          <w:rFonts w:ascii="Times New Roman" w:hAnsi="Times New Roman" w:cs="Times New Roman"/>
          <w:sz w:val="28"/>
          <w:szCs w:val="28"/>
        </w:rPr>
        <w:t>тверждаю</w:t>
      </w:r>
    </w:p>
    <w:p w:rsidR="00AB1459" w:rsidRDefault="00AB1459" w:rsidP="000B2E4C">
      <w:pPr>
        <w:pStyle w:val="ConsPlusNormal"/>
        <w:ind w:right="-314"/>
        <w:jc w:val="center"/>
        <w:rPr>
          <w:rFonts w:ascii="Times New Roman" w:hAnsi="Times New Roman" w:cs="Times New Roman"/>
          <w:sz w:val="28"/>
          <w:szCs w:val="28"/>
        </w:rPr>
      </w:pPr>
      <w:r>
        <w:rPr>
          <w:rFonts w:ascii="Times New Roman" w:hAnsi="Times New Roman" w:cs="Times New Roman"/>
          <w:sz w:val="28"/>
          <w:szCs w:val="28"/>
        </w:rPr>
        <w:t xml:space="preserve">                                                        </w:t>
      </w:r>
      <w:r w:rsidR="00F476CB">
        <w:rPr>
          <w:rFonts w:ascii="Times New Roman" w:hAnsi="Times New Roman" w:cs="Times New Roman"/>
          <w:sz w:val="28"/>
          <w:szCs w:val="28"/>
        </w:rPr>
        <w:t xml:space="preserve">                                                                                       </w:t>
      </w:r>
      <w:proofErr w:type="gramStart"/>
      <w:r w:rsidR="00F476CB">
        <w:rPr>
          <w:rFonts w:ascii="Times New Roman" w:hAnsi="Times New Roman" w:cs="Times New Roman"/>
          <w:sz w:val="28"/>
          <w:szCs w:val="28"/>
        </w:rPr>
        <w:t>Исполняющий</w:t>
      </w:r>
      <w:proofErr w:type="gramEnd"/>
      <w:r w:rsidR="00F476CB">
        <w:rPr>
          <w:rFonts w:ascii="Times New Roman" w:hAnsi="Times New Roman" w:cs="Times New Roman"/>
          <w:sz w:val="28"/>
          <w:szCs w:val="28"/>
        </w:rPr>
        <w:t xml:space="preserve"> обязанности</w:t>
      </w:r>
      <w:r>
        <w:rPr>
          <w:rFonts w:ascii="Times New Roman" w:hAnsi="Times New Roman" w:cs="Times New Roman"/>
          <w:sz w:val="28"/>
          <w:szCs w:val="28"/>
        </w:rPr>
        <w:t xml:space="preserve">                                   </w:t>
      </w:r>
    </w:p>
    <w:p w:rsidR="00AB1459" w:rsidRDefault="001444D9" w:rsidP="001444D9">
      <w:pPr>
        <w:pStyle w:val="ConsPlusNormal"/>
        <w:tabs>
          <w:tab w:val="left" w:pos="10785"/>
          <w:tab w:val="center" w:pos="12044"/>
        </w:tabs>
        <w:ind w:left="8484" w:right="-314"/>
        <w:rPr>
          <w:rFonts w:ascii="Times New Roman" w:hAnsi="Times New Roman" w:cs="Times New Roman"/>
          <w:sz w:val="28"/>
          <w:szCs w:val="28"/>
        </w:rPr>
      </w:pPr>
      <w:r>
        <w:rPr>
          <w:rFonts w:ascii="Times New Roman" w:hAnsi="Times New Roman" w:cs="Times New Roman"/>
          <w:sz w:val="28"/>
          <w:szCs w:val="28"/>
        </w:rPr>
        <w:tab/>
        <w:t xml:space="preserve">   </w:t>
      </w:r>
      <w:r w:rsidR="00973DE3">
        <w:rPr>
          <w:rFonts w:ascii="Times New Roman" w:hAnsi="Times New Roman" w:cs="Times New Roman"/>
          <w:sz w:val="28"/>
          <w:szCs w:val="28"/>
        </w:rPr>
        <w:t xml:space="preserve">     </w:t>
      </w:r>
      <w:r>
        <w:rPr>
          <w:rFonts w:ascii="Times New Roman" w:hAnsi="Times New Roman" w:cs="Times New Roman"/>
          <w:sz w:val="28"/>
          <w:szCs w:val="28"/>
        </w:rPr>
        <w:t xml:space="preserve">  г</w:t>
      </w:r>
      <w:r w:rsidR="00F476CB">
        <w:rPr>
          <w:rFonts w:ascii="Times New Roman" w:hAnsi="Times New Roman" w:cs="Times New Roman"/>
          <w:sz w:val="28"/>
          <w:szCs w:val="28"/>
        </w:rPr>
        <w:t>лавы</w:t>
      </w:r>
      <w:r w:rsidR="00AB1459">
        <w:rPr>
          <w:rFonts w:ascii="Times New Roman" w:hAnsi="Times New Roman" w:cs="Times New Roman"/>
          <w:sz w:val="28"/>
          <w:szCs w:val="28"/>
        </w:rPr>
        <w:t xml:space="preserve"> района  </w:t>
      </w:r>
    </w:p>
    <w:p w:rsidR="00AB1459" w:rsidRDefault="000B2E4C" w:rsidP="004F52CD">
      <w:pPr>
        <w:pStyle w:val="ConsPlusNormal"/>
        <w:tabs>
          <w:tab w:val="left" w:pos="10500"/>
          <w:tab w:val="left" w:pos="11482"/>
          <w:tab w:val="right" w:pos="14884"/>
        </w:tabs>
        <w:ind w:right="-314"/>
        <w:rPr>
          <w:rFonts w:ascii="Times New Roman" w:hAnsi="Times New Roman" w:cs="Times New Roman"/>
          <w:sz w:val="28"/>
          <w:szCs w:val="28"/>
        </w:rPr>
      </w:pPr>
      <w:r>
        <w:rPr>
          <w:rFonts w:ascii="Times New Roman" w:hAnsi="Times New Roman" w:cs="Times New Roman"/>
          <w:sz w:val="28"/>
          <w:szCs w:val="28"/>
        </w:rPr>
        <w:tab/>
      </w:r>
      <w:r w:rsidR="00BA095E">
        <w:rPr>
          <w:rFonts w:ascii="Times New Roman" w:hAnsi="Times New Roman" w:cs="Times New Roman"/>
          <w:sz w:val="28"/>
          <w:szCs w:val="28"/>
        </w:rPr>
        <w:t xml:space="preserve">               </w:t>
      </w:r>
      <w:r w:rsidR="00F476CB">
        <w:rPr>
          <w:rFonts w:ascii="Times New Roman" w:hAnsi="Times New Roman" w:cs="Times New Roman"/>
          <w:sz w:val="28"/>
          <w:szCs w:val="28"/>
        </w:rPr>
        <w:t>_________Н.П. Антипова</w:t>
      </w:r>
    </w:p>
    <w:p w:rsidR="00AB1459" w:rsidRDefault="009E271C" w:rsidP="009E271C">
      <w:pPr>
        <w:pStyle w:val="ConsPlusNormal"/>
        <w:tabs>
          <w:tab w:val="left" w:pos="11175"/>
          <w:tab w:val="left" w:pos="11907"/>
          <w:tab w:val="right" w:pos="14884"/>
        </w:tabs>
        <w:ind w:right="-314"/>
        <w:rPr>
          <w:rFonts w:ascii="Times New Roman" w:hAnsi="Times New Roman" w:cs="Times New Roman"/>
          <w:sz w:val="28"/>
          <w:szCs w:val="28"/>
        </w:rPr>
      </w:pPr>
      <w:r>
        <w:rPr>
          <w:rFonts w:ascii="Times New Roman" w:hAnsi="Times New Roman" w:cs="Times New Roman"/>
          <w:sz w:val="28"/>
          <w:szCs w:val="28"/>
        </w:rPr>
        <w:tab/>
        <w:t xml:space="preserve">   </w:t>
      </w:r>
      <w:r w:rsidR="000B2E4C">
        <w:rPr>
          <w:rFonts w:ascii="Times New Roman" w:hAnsi="Times New Roman" w:cs="Times New Roman"/>
          <w:sz w:val="28"/>
          <w:szCs w:val="28"/>
        </w:rPr>
        <w:t xml:space="preserve"> «__</w:t>
      </w:r>
      <w:r w:rsidR="004F52CD">
        <w:rPr>
          <w:rFonts w:ascii="Times New Roman" w:hAnsi="Times New Roman" w:cs="Times New Roman"/>
          <w:sz w:val="28"/>
          <w:szCs w:val="28"/>
        </w:rPr>
        <w:t>»____________</w:t>
      </w:r>
      <w:r w:rsidR="003C11C7">
        <w:rPr>
          <w:rFonts w:ascii="Times New Roman" w:hAnsi="Times New Roman" w:cs="Times New Roman"/>
          <w:sz w:val="28"/>
          <w:szCs w:val="28"/>
        </w:rPr>
        <w:t>2024</w:t>
      </w:r>
    </w:p>
    <w:p w:rsidR="00973DE3" w:rsidRDefault="00973DE3" w:rsidP="00973DE3">
      <w:pPr>
        <w:pStyle w:val="ab"/>
        <w:tabs>
          <w:tab w:val="left" w:pos="10455"/>
          <w:tab w:val="right" w:pos="14884"/>
        </w:tabs>
        <w:ind w:right="-314"/>
        <w:rPr>
          <w:rFonts w:ascii="Times New Roman" w:hAnsi="Times New Roman"/>
          <w:sz w:val="28"/>
          <w:szCs w:val="28"/>
        </w:rPr>
      </w:pPr>
      <w:r>
        <w:rPr>
          <w:rFonts w:ascii="Times New Roman" w:hAnsi="Times New Roman"/>
          <w:sz w:val="28"/>
          <w:szCs w:val="28"/>
        </w:rPr>
        <w:tab/>
      </w:r>
    </w:p>
    <w:p w:rsidR="00973DE3" w:rsidRPr="00AB1459" w:rsidRDefault="00973DE3" w:rsidP="00973DE3">
      <w:pPr>
        <w:pStyle w:val="ConsPlusNonformat0"/>
        <w:ind w:right="-314"/>
        <w:jc w:val="both"/>
        <w:rPr>
          <w:rFonts w:ascii="Times New Roman" w:hAnsi="Times New Roman" w:cs="Times New Roman"/>
          <w:sz w:val="28"/>
          <w:szCs w:val="28"/>
        </w:rPr>
      </w:pPr>
    </w:p>
    <w:p w:rsidR="00973DE3" w:rsidRDefault="00973DE3" w:rsidP="00973DE3">
      <w:pPr>
        <w:spacing w:after="0" w:line="240" w:lineRule="auto"/>
        <w:jc w:val="center"/>
        <w:rPr>
          <w:rFonts w:ascii="Times New Roman" w:hAnsi="Times New Roman"/>
          <w:b/>
          <w:sz w:val="28"/>
          <w:szCs w:val="28"/>
        </w:rPr>
      </w:pPr>
      <w:r>
        <w:rPr>
          <w:rFonts w:ascii="Times New Roman" w:hAnsi="Times New Roman"/>
          <w:b/>
          <w:sz w:val="28"/>
          <w:szCs w:val="28"/>
        </w:rPr>
        <w:t>ПЛАН</w:t>
      </w:r>
    </w:p>
    <w:p w:rsidR="00973DE3" w:rsidRDefault="00973DE3" w:rsidP="00973DE3">
      <w:pPr>
        <w:spacing w:after="0" w:line="240" w:lineRule="auto"/>
        <w:jc w:val="center"/>
        <w:rPr>
          <w:rFonts w:ascii="Times New Roman" w:hAnsi="Times New Roman"/>
          <w:b/>
          <w:sz w:val="28"/>
          <w:szCs w:val="28"/>
        </w:rPr>
      </w:pPr>
      <w:r>
        <w:rPr>
          <w:rFonts w:ascii="Times New Roman" w:hAnsi="Times New Roman"/>
          <w:b/>
          <w:sz w:val="28"/>
          <w:szCs w:val="28"/>
        </w:rPr>
        <w:t xml:space="preserve">по устранению недостатков, выявленных в ходе </w:t>
      </w:r>
    </w:p>
    <w:p w:rsidR="00973DE3" w:rsidRDefault="00973DE3" w:rsidP="00973DE3">
      <w:pPr>
        <w:spacing w:after="0" w:line="240" w:lineRule="auto"/>
        <w:jc w:val="center"/>
        <w:rPr>
          <w:rFonts w:ascii="Times New Roman" w:hAnsi="Times New Roman"/>
          <w:b/>
          <w:sz w:val="28"/>
          <w:szCs w:val="28"/>
        </w:rPr>
      </w:pPr>
      <w:r>
        <w:rPr>
          <w:rFonts w:ascii="Times New Roman" w:hAnsi="Times New Roman"/>
          <w:b/>
          <w:sz w:val="28"/>
          <w:szCs w:val="28"/>
        </w:rPr>
        <w:t>независимой оценки качества условий оказания услуг</w:t>
      </w:r>
    </w:p>
    <w:p w:rsidR="00973DE3" w:rsidRDefault="00973DE3" w:rsidP="00A531D5">
      <w:pPr>
        <w:spacing w:after="0" w:line="240" w:lineRule="auto"/>
        <w:ind w:right="-314"/>
        <w:jc w:val="center"/>
        <w:rPr>
          <w:rFonts w:ascii="Times New Roman" w:hAnsi="Times New Roman"/>
          <w:b/>
          <w:sz w:val="28"/>
          <w:szCs w:val="28"/>
        </w:rPr>
      </w:pPr>
      <w:r>
        <w:rPr>
          <w:rFonts w:ascii="Times New Roman" w:hAnsi="Times New Roman"/>
          <w:b/>
          <w:sz w:val="28"/>
          <w:szCs w:val="28"/>
        </w:rPr>
        <w:t>Муниципального бюджетного учреждения дополнительного образования</w:t>
      </w:r>
    </w:p>
    <w:p w:rsidR="00973DE3" w:rsidRDefault="00973DE3" w:rsidP="00973DE3">
      <w:pPr>
        <w:spacing w:after="0" w:line="240" w:lineRule="auto"/>
        <w:jc w:val="center"/>
        <w:rPr>
          <w:rFonts w:ascii="Times New Roman" w:hAnsi="Times New Roman"/>
          <w:b/>
          <w:sz w:val="28"/>
          <w:szCs w:val="28"/>
        </w:rPr>
      </w:pPr>
      <w:r>
        <w:rPr>
          <w:rFonts w:ascii="Times New Roman" w:hAnsi="Times New Roman"/>
          <w:b/>
          <w:sz w:val="28"/>
          <w:szCs w:val="28"/>
        </w:rPr>
        <w:t>Идринска</w:t>
      </w:r>
      <w:r w:rsidR="00A531D5">
        <w:rPr>
          <w:rFonts w:ascii="Times New Roman" w:hAnsi="Times New Roman"/>
          <w:b/>
          <w:sz w:val="28"/>
          <w:szCs w:val="28"/>
        </w:rPr>
        <w:t>я детская школа искусств на 2024-2027</w:t>
      </w:r>
      <w:r>
        <w:rPr>
          <w:rFonts w:ascii="Times New Roman" w:hAnsi="Times New Roman"/>
          <w:b/>
          <w:sz w:val="28"/>
          <w:szCs w:val="28"/>
        </w:rPr>
        <w:t xml:space="preserve"> годы</w:t>
      </w:r>
    </w:p>
    <w:p w:rsidR="00973DE3" w:rsidRDefault="00973DE3" w:rsidP="00973DE3">
      <w:pPr>
        <w:spacing w:after="0" w:line="240" w:lineRule="auto"/>
        <w:jc w:val="center"/>
        <w:rPr>
          <w:rFonts w:ascii="Times New Roman" w:hAnsi="Times New Roman"/>
          <w:b/>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49"/>
        <w:gridCol w:w="2737"/>
        <w:gridCol w:w="49"/>
        <w:gridCol w:w="1843"/>
        <w:gridCol w:w="15"/>
        <w:gridCol w:w="2820"/>
        <w:gridCol w:w="12"/>
        <w:gridCol w:w="2256"/>
        <w:gridCol w:w="56"/>
        <w:gridCol w:w="2495"/>
      </w:tblGrid>
      <w:tr w:rsidR="00973DE3" w:rsidRPr="00C263BD" w:rsidTr="00A531D5">
        <w:tc>
          <w:tcPr>
            <w:tcW w:w="2709" w:type="dxa"/>
            <w:gridSpan w:val="2"/>
            <w:vMerge w:val="restart"/>
          </w:tcPr>
          <w:p w:rsidR="00973DE3" w:rsidRPr="00A531D5" w:rsidRDefault="00973DE3" w:rsidP="009522CF">
            <w:pPr>
              <w:spacing w:after="0" w:line="240" w:lineRule="auto"/>
              <w:jc w:val="center"/>
              <w:rPr>
                <w:rFonts w:ascii="Times New Roman" w:hAnsi="Times New Roman"/>
                <w:sz w:val="28"/>
                <w:szCs w:val="28"/>
              </w:rPr>
            </w:pPr>
            <w:r w:rsidRPr="00A531D5">
              <w:rPr>
                <w:rFonts w:ascii="Times New Roman" w:hAnsi="Times New Roman"/>
                <w:sz w:val="28"/>
                <w:szCs w:val="28"/>
              </w:rPr>
              <w:t xml:space="preserve">Недостатки, выявленные в ходе независимой </w:t>
            </w:r>
            <w:proofErr w:type="gramStart"/>
            <w:r w:rsidRPr="00A531D5">
              <w:rPr>
                <w:rFonts w:ascii="Times New Roman" w:hAnsi="Times New Roman"/>
                <w:sz w:val="28"/>
                <w:szCs w:val="28"/>
              </w:rPr>
              <w:t>оценки качества условий оказания услуг</w:t>
            </w:r>
            <w:proofErr w:type="gramEnd"/>
            <w:r w:rsidRPr="00A531D5">
              <w:rPr>
                <w:rFonts w:ascii="Times New Roman" w:hAnsi="Times New Roman"/>
                <w:sz w:val="28"/>
                <w:szCs w:val="28"/>
              </w:rPr>
              <w:t xml:space="preserve"> организацией</w:t>
            </w:r>
          </w:p>
        </w:tc>
        <w:tc>
          <w:tcPr>
            <w:tcW w:w="2737" w:type="dxa"/>
            <w:vMerge w:val="restart"/>
          </w:tcPr>
          <w:p w:rsidR="00973DE3" w:rsidRPr="00A531D5" w:rsidRDefault="00973DE3" w:rsidP="009522CF">
            <w:pPr>
              <w:spacing w:after="0" w:line="240" w:lineRule="auto"/>
              <w:jc w:val="center"/>
              <w:rPr>
                <w:rFonts w:ascii="Times New Roman" w:hAnsi="Times New Roman"/>
                <w:sz w:val="28"/>
                <w:szCs w:val="28"/>
              </w:rPr>
            </w:pPr>
            <w:r w:rsidRPr="00A531D5">
              <w:rPr>
                <w:rFonts w:ascii="Times New Roman" w:hAnsi="Times New Roman"/>
                <w:sz w:val="28"/>
                <w:szCs w:val="28"/>
              </w:rPr>
              <w:t xml:space="preserve">Наименование мероприятия по устранению  недостатков, выявленных в ходе независимой </w:t>
            </w:r>
            <w:proofErr w:type="gramStart"/>
            <w:r w:rsidRPr="00A531D5">
              <w:rPr>
                <w:rFonts w:ascii="Times New Roman" w:hAnsi="Times New Roman"/>
                <w:sz w:val="28"/>
                <w:szCs w:val="28"/>
              </w:rPr>
              <w:t>оценки качества условий оказания услуг</w:t>
            </w:r>
            <w:proofErr w:type="gramEnd"/>
            <w:r w:rsidRPr="00A531D5">
              <w:rPr>
                <w:rFonts w:ascii="Times New Roman" w:hAnsi="Times New Roman"/>
                <w:sz w:val="28"/>
                <w:szCs w:val="28"/>
              </w:rPr>
              <w:t xml:space="preserve"> организацией </w:t>
            </w:r>
          </w:p>
        </w:tc>
        <w:tc>
          <w:tcPr>
            <w:tcW w:w="1907" w:type="dxa"/>
            <w:gridSpan w:val="3"/>
            <w:vMerge w:val="restart"/>
          </w:tcPr>
          <w:p w:rsidR="00973DE3" w:rsidRPr="00A531D5" w:rsidRDefault="00973DE3" w:rsidP="009522CF">
            <w:pPr>
              <w:spacing w:after="0" w:line="240" w:lineRule="auto"/>
              <w:jc w:val="center"/>
              <w:rPr>
                <w:rFonts w:ascii="Times New Roman" w:hAnsi="Times New Roman"/>
                <w:sz w:val="28"/>
                <w:szCs w:val="28"/>
              </w:rPr>
            </w:pPr>
            <w:r w:rsidRPr="00A531D5">
              <w:rPr>
                <w:rFonts w:ascii="Times New Roman" w:hAnsi="Times New Roman"/>
                <w:sz w:val="28"/>
                <w:szCs w:val="28"/>
              </w:rPr>
              <w:t>Плановый срок реализации мероприятия</w:t>
            </w:r>
          </w:p>
        </w:tc>
        <w:tc>
          <w:tcPr>
            <w:tcW w:w="2832" w:type="dxa"/>
            <w:gridSpan w:val="2"/>
            <w:vMerge w:val="restart"/>
          </w:tcPr>
          <w:p w:rsidR="00973DE3" w:rsidRPr="00A531D5" w:rsidRDefault="00973DE3" w:rsidP="009522CF">
            <w:pPr>
              <w:spacing w:after="0" w:line="240" w:lineRule="auto"/>
              <w:jc w:val="center"/>
              <w:rPr>
                <w:rFonts w:ascii="Times New Roman" w:hAnsi="Times New Roman"/>
                <w:sz w:val="28"/>
                <w:szCs w:val="28"/>
              </w:rPr>
            </w:pPr>
            <w:r w:rsidRPr="00A531D5">
              <w:rPr>
                <w:rFonts w:ascii="Times New Roman" w:hAnsi="Times New Roman"/>
                <w:sz w:val="28"/>
                <w:szCs w:val="28"/>
              </w:rPr>
              <w:t>Ответственный исполнитель (с указанием ФИО и должности)</w:t>
            </w:r>
          </w:p>
        </w:tc>
        <w:tc>
          <w:tcPr>
            <w:tcW w:w="4807" w:type="dxa"/>
            <w:gridSpan w:val="3"/>
          </w:tcPr>
          <w:p w:rsidR="00973DE3" w:rsidRPr="00A531D5" w:rsidRDefault="00973DE3" w:rsidP="009522CF">
            <w:pPr>
              <w:spacing w:after="0" w:line="240" w:lineRule="auto"/>
              <w:jc w:val="center"/>
              <w:rPr>
                <w:rFonts w:ascii="Times New Roman" w:hAnsi="Times New Roman"/>
                <w:sz w:val="28"/>
                <w:szCs w:val="28"/>
              </w:rPr>
            </w:pPr>
            <w:r w:rsidRPr="00A531D5">
              <w:rPr>
                <w:rFonts w:ascii="Times New Roman" w:hAnsi="Times New Roman"/>
                <w:sz w:val="28"/>
                <w:szCs w:val="28"/>
              </w:rPr>
              <w:t>Сведения о ходе реализации мероприятия</w:t>
            </w:r>
          </w:p>
        </w:tc>
      </w:tr>
      <w:tr w:rsidR="00973DE3" w:rsidRPr="00C263BD" w:rsidTr="00A531D5">
        <w:tc>
          <w:tcPr>
            <w:tcW w:w="2709" w:type="dxa"/>
            <w:gridSpan w:val="2"/>
            <w:vMerge/>
          </w:tcPr>
          <w:p w:rsidR="00973DE3" w:rsidRPr="00A531D5" w:rsidRDefault="00973DE3" w:rsidP="009522CF">
            <w:pPr>
              <w:spacing w:after="0" w:line="240" w:lineRule="auto"/>
              <w:jc w:val="center"/>
              <w:rPr>
                <w:rFonts w:ascii="Times New Roman" w:hAnsi="Times New Roman"/>
                <w:sz w:val="28"/>
                <w:szCs w:val="28"/>
              </w:rPr>
            </w:pPr>
          </w:p>
        </w:tc>
        <w:tc>
          <w:tcPr>
            <w:tcW w:w="2737" w:type="dxa"/>
            <w:vMerge/>
          </w:tcPr>
          <w:p w:rsidR="00973DE3" w:rsidRPr="00A531D5" w:rsidRDefault="00973DE3" w:rsidP="009522CF">
            <w:pPr>
              <w:spacing w:after="0" w:line="240" w:lineRule="auto"/>
              <w:jc w:val="center"/>
              <w:rPr>
                <w:rFonts w:ascii="Times New Roman" w:hAnsi="Times New Roman"/>
                <w:sz w:val="28"/>
                <w:szCs w:val="28"/>
              </w:rPr>
            </w:pPr>
          </w:p>
        </w:tc>
        <w:tc>
          <w:tcPr>
            <w:tcW w:w="1907" w:type="dxa"/>
            <w:gridSpan w:val="3"/>
            <w:vMerge/>
          </w:tcPr>
          <w:p w:rsidR="00973DE3" w:rsidRPr="00A531D5" w:rsidRDefault="00973DE3" w:rsidP="009522CF">
            <w:pPr>
              <w:spacing w:after="0" w:line="240" w:lineRule="auto"/>
              <w:jc w:val="center"/>
              <w:rPr>
                <w:rFonts w:ascii="Times New Roman" w:hAnsi="Times New Roman"/>
                <w:sz w:val="28"/>
                <w:szCs w:val="28"/>
              </w:rPr>
            </w:pPr>
          </w:p>
        </w:tc>
        <w:tc>
          <w:tcPr>
            <w:tcW w:w="2832" w:type="dxa"/>
            <w:gridSpan w:val="2"/>
            <w:vMerge/>
          </w:tcPr>
          <w:p w:rsidR="00973DE3" w:rsidRPr="00A531D5" w:rsidRDefault="00973DE3" w:rsidP="009522CF">
            <w:pPr>
              <w:spacing w:after="0" w:line="240" w:lineRule="auto"/>
              <w:jc w:val="center"/>
              <w:rPr>
                <w:rFonts w:ascii="Times New Roman" w:hAnsi="Times New Roman"/>
                <w:sz w:val="28"/>
                <w:szCs w:val="28"/>
              </w:rPr>
            </w:pPr>
          </w:p>
        </w:tc>
        <w:tc>
          <w:tcPr>
            <w:tcW w:w="2312" w:type="dxa"/>
            <w:gridSpan w:val="2"/>
          </w:tcPr>
          <w:p w:rsidR="00973DE3" w:rsidRPr="00A531D5" w:rsidRDefault="00973DE3" w:rsidP="009522CF">
            <w:pPr>
              <w:spacing w:after="0" w:line="240" w:lineRule="auto"/>
              <w:jc w:val="center"/>
              <w:rPr>
                <w:rFonts w:ascii="Times New Roman" w:hAnsi="Times New Roman"/>
                <w:sz w:val="28"/>
                <w:szCs w:val="28"/>
              </w:rPr>
            </w:pPr>
            <w:r w:rsidRPr="00A531D5">
              <w:rPr>
                <w:rFonts w:ascii="Times New Roman" w:hAnsi="Times New Roman"/>
                <w:sz w:val="28"/>
                <w:szCs w:val="28"/>
              </w:rPr>
              <w:t>Реализованные меры по устранению выявленных недостатков</w:t>
            </w:r>
          </w:p>
        </w:tc>
        <w:tc>
          <w:tcPr>
            <w:tcW w:w="2495" w:type="dxa"/>
          </w:tcPr>
          <w:p w:rsidR="00973DE3" w:rsidRPr="00A531D5" w:rsidRDefault="00973DE3" w:rsidP="009522CF">
            <w:pPr>
              <w:spacing w:after="0" w:line="240" w:lineRule="auto"/>
              <w:jc w:val="center"/>
              <w:rPr>
                <w:rFonts w:ascii="Times New Roman" w:hAnsi="Times New Roman"/>
                <w:sz w:val="28"/>
                <w:szCs w:val="28"/>
              </w:rPr>
            </w:pPr>
            <w:r w:rsidRPr="00A531D5">
              <w:rPr>
                <w:rFonts w:ascii="Times New Roman" w:hAnsi="Times New Roman"/>
                <w:sz w:val="28"/>
                <w:szCs w:val="28"/>
              </w:rPr>
              <w:t>Фактический срок реализации</w:t>
            </w:r>
          </w:p>
        </w:tc>
      </w:tr>
      <w:tr w:rsidR="00973DE3" w:rsidRPr="00C263BD" w:rsidTr="00A531D5">
        <w:tc>
          <w:tcPr>
            <w:tcW w:w="14992" w:type="dxa"/>
            <w:gridSpan w:val="11"/>
          </w:tcPr>
          <w:p w:rsidR="00973DE3" w:rsidRPr="00C263BD" w:rsidRDefault="00973DE3" w:rsidP="00973DE3">
            <w:pPr>
              <w:pStyle w:val="a5"/>
              <w:numPr>
                <w:ilvl w:val="0"/>
                <w:numId w:val="2"/>
              </w:numPr>
              <w:spacing w:after="0" w:line="240" w:lineRule="auto"/>
              <w:jc w:val="center"/>
              <w:rPr>
                <w:rFonts w:ascii="Times New Roman" w:hAnsi="Times New Roman"/>
                <w:b/>
                <w:sz w:val="28"/>
                <w:szCs w:val="28"/>
              </w:rPr>
            </w:pPr>
            <w:r w:rsidRPr="00C263BD">
              <w:rPr>
                <w:rFonts w:ascii="Times New Roman" w:hAnsi="Times New Roman"/>
                <w:b/>
                <w:sz w:val="28"/>
                <w:szCs w:val="28"/>
              </w:rPr>
              <w:t>Открытость и доступность информации об учреждении</w:t>
            </w:r>
          </w:p>
        </w:tc>
      </w:tr>
      <w:tr w:rsidR="00780224" w:rsidTr="00A531D5">
        <w:tc>
          <w:tcPr>
            <w:tcW w:w="2709" w:type="dxa"/>
            <w:gridSpan w:val="2"/>
            <w:tcBorders>
              <w:top w:val="single" w:sz="4" w:space="0" w:color="auto"/>
              <w:left w:val="single" w:sz="4" w:space="0" w:color="auto"/>
              <w:bottom w:val="single" w:sz="4" w:space="0" w:color="auto"/>
              <w:right w:val="single" w:sz="4" w:space="0" w:color="auto"/>
            </w:tcBorders>
            <w:hideMark/>
          </w:tcPr>
          <w:p w:rsidR="00780224" w:rsidRDefault="00780224">
            <w:pPr>
              <w:spacing w:after="0" w:line="240" w:lineRule="auto"/>
              <w:rPr>
                <w:rFonts w:ascii="Times New Roman" w:hAnsi="Times New Roman"/>
                <w:sz w:val="28"/>
                <w:szCs w:val="28"/>
              </w:rPr>
            </w:pPr>
            <w:r>
              <w:rPr>
                <w:rFonts w:ascii="Times New Roman" w:hAnsi="Times New Roman"/>
                <w:sz w:val="28"/>
                <w:szCs w:val="28"/>
              </w:rPr>
              <w:t xml:space="preserve">На официальном сайте не представлены: </w:t>
            </w:r>
            <w:r>
              <w:rPr>
                <w:rFonts w:ascii="Times New Roman" w:hAnsi="Times New Roman"/>
                <w:sz w:val="28"/>
                <w:szCs w:val="28"/>
              </w:rPr>
              <w:lastRenderedPageBreak/>
              <w:t>информация о наличии и функционировании раздела «Часто задаваемые вопросы»</w:t>
            </w:r>
          </w:p>
        </w:tc>
        <w:tc>
          <w:tcPr>
            <w:tcW w:w="2786" w:type="dxa"/>
            <w:gridSpan w:val="2"/>
            <w:tcBorders>
              <w:top w:val="single" w:sz="4" w:space="0" w:color="auto"/>
              <w:left w:val="single" w:sz="4" w:space="0" w:color="auto"/>
              <w:bottom w:val="single" w:sz="4" w:space="0" w:color="auto"/>
              <w:right w:val="single" w:sz="4" w:space="0" w:color="auto"/>
            </w:tcBorders>
            <w:hideMark/>
          </w:tcPr>
          <w:p w:rsidR="00780224" w:rsidRDefault="00780224">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Разместить на официальном сайте: информацию о </w:t>
            </w:r>
            <w:r>
              <w:rPr>
                <w:rFonts w:ascii="Times New Roman" w:hAnsi="Times New Roman"/>
                <w:color w:val="000000" w:themeColor="text1"/>
                <w:sz w:val="28"/>
                <w:szCs w:val="28"/>
              </w:rPr>
              <w:lastRenderedPageBreak/>
              <w:t>наличии и функционировании раздела «Часто задаваемые вопросы»</w:t>
            </w:r>
          </w:p>
        </w:tc>
        <w:tc>
          <w:tcPr>
            <w:tcW w:w="1843" w:type="dxa"/>
            <w:tcBorders>
              <w:top w:val="single" w:sz="4" w:space="0" w:color="auto"/>
              <w:left w:val="single" w:sz="4" w:space="0" w:color="auto"/>
              <w:bottom w:val="single" w:sz="4" w:space="0" w:color="auto"/>
              <w:right w:val="single" w:sz="4" w:space="0" w:color="auto"/>
            </w:tcBorders>
            <w:hideMark/>
          </w:tcPr>
          <w:p w:rsidR="00780224" w:rsidRDefault="00780224">
            <w:pPr>
              <w:spacing w:after="0" w:line="240" w:lineRule="auto"/>
              <w:jc w:val="center"/>
              <w:rPr>
                <w:rFonts w:ascii="Times New Roman" w:hAnsi="Times New Roman"/>
                <w:sz w:val="28"/>
                <w:szCs w:val="28"/>
              </w:rPr>
            </w:pPr>
            <w:r>
              <w:rPr>
                <w:rFonts w:ascii="Times New Roman" w:hAnsi="Times New Roman"/>
                <w:sz w:val="28"/>
                <w:szCs w:val="28"/>
              </w:rPr>
              <w:lastRenderedPageBreak/>
              <w:t>Июнь 2024</w:t>
            </w:r>
          </w:p>
        </w:tc>
        <w:tc>
          <w:tcPr>
            <w:tcW w:w="2835" w:type="dxa"/>
            <w:gridSpan w:val="2"/>
            <w:tcBorders>
              <w:top w:val="single" w:sz="4" w:space="0" w:color="auto"/>
              <w:left w:val="single" w:sz="4" w:space="0" w:color="auto"/>
              <w:bottom w:val="single" w:sz="4" w:space="0" w:color="auto"/>
              <w:right w:val="single" w:sz="4" w:space="0" w:color="auto"/>
            </w:tcBorders>
            <w:hideMark/>
          </w:tcPr>
          <w:p w:rsidR="00780224" w:rsidRDefault="00780224">
            <w:pPr>
              <w:spacing w:after="0" w:line="240" w:lineRule="auto"/>
              <w:jc w:val="center"/>
              <w:rPr>
                <w:rFonts w:ascii="Times New Roman" w:hAnsi="Times New Roman"/>
                <w:sz w:val="28"/>
                <w:szCs w:val="28"/>
              </w:rPr>
            </w:pPr>
            <w:r>
              <w:rPr>
                <w:rFonts w:ascii="Times New Roman" w:hAnsi="Times New Roman"/>
                <w:sz w:val="28"/>
                <w:szCs w:val="28"/>
              </w:rPr>
              <w:t>Сайкина И.П.</w:t>
            </w:r>
          </w:p>
          <w:p w:rsidR="00780224" w:rsidRDefault="00780224">
            <w:pPr>
              <w:spacing w:after="0" w:line="240" w:lineRule="auto"/>
              <w:jc w:val="center"/>
              <w:rPr>
                <w:rFonts w:ascii="Times New Roman" w:hAnsi="Times New Roman"/>
                <w:sz w:val="28"/>
                <w:szCs w:val="28"/>
              </w:rPr>
            </w:pPr>
            <w:r>
              <w:rPr>
                <w:rFonts w:ascii="Times New Roman" w:hAnsi="Times New Roman"/>
                <w:sz w:val="28"/>
                <w:szCs w:val="28"/>
              </w:rPr>
              <w:t>директор</w:t>
            </w:r>
          </w:p>
        </w:tc>
        <w:tc>
          <w:tcPr>
            <w:tcW w:w="2268" w:type="dxa"/>
            <w:gridSpan w:val="2"/>
            <w:tcBorders>
              <w:top w:val="single" w:sz="4" w:space="0" w:color="auto"/>
              <w:left w:val="single" w:sz="4" w:space="0" w:color="auto"/>
              <w:bottom w:val="single" w:sz="4" w:space="0" w:color="auto"/>
              <w:right w:val="single" w:sz="4" w:space="0" w:color="auto"/>
            </w:tcBorders>
          </w:tcPr>
          <w:p w:rsidR="00780224" w:rsidRDefault="00780224">
            <w:pPr>
              <w:spacing w:after="0" w:line="240" w:lineRule="auto"/>
              <w:jc w:val="center"/>
              <w:rPr>
                <w:rFonts w:ascii="Times New Roman" w:hAnsi="Times New Roman"/>
                <w:sz w:val="28"/>
                <w:szCs w:val="28"/>
              </w:rPr>
            </w:pPr>
          </w:p>
        </w:tc>
        <w:tc>
          <w:tcPr>
            <w:tcW w:w="2551" w:type="dxa"/>
            <w:gridSpan w:val="2"/>
            <w:tcBorders>
              <w:top w:val="single" w:sz="4" w:space="0" w:color="auto"/>
              <w:left w:val="single" w:sz="4" w:space="0" w:color="auto"/>
              <w:bottom w:val="single" w:sz="4" w:space="0" w:color="auto"/>
              <w:right w:val="single" w:sz="4" w:space="0" w:color="auto"/>
            </w:tcBorders>
          </w:tcPr>
          <w:p w:rsidR="00780224" w:rsidRDefault="00780224">
            <w:pPr>
              <w:spacing w:after="0" w:line="240" w:lineRule="auto"/>
              <w:jc w:val="center"/>
              <w:rPr>
                <w:rFonts w:ascii="Times New Roman" w:hAnsi="Times New Roman"/>
                <w:sz w:val="28"/>
                <w:szCs w:val="28"/>
              </w:rPr>
            </w:pPr>
          </w:p>
          <w:p w:rsidR="00780224" w:rsidRDefault="00780224">
            <w:pPr>
              <w:spacing w:after="0" w:line="240" w:lineRule="auto"/>
              <w:jc w:val="center"/>
              <w:rPr>
                <w:rFonts w:ascii="Times New Roman" w:hAnsi="Times New Roman"/>
                <w:sz w:val="28"/>
                <w:szCs w:val="28"/>
              </w:rPr>
            </w:pPr>
          </w:p>
        </w:tc>
      </w:tr>
      <w:tr w:rsidR="00780224" w:rsidTr="00A531D5">
        <w:tc>
          <w:tcPr>
            <w:tcW w:w="2709" w:type="dxa"/>
            <w:gridSpan w:val="2"/>
            <w:tcBorders>
              <w:top w:val="single" w:sz="4" w:space="0" w:color="auto"/>
              <w:left w:val="single" w:sz="4" w:space="0" w:color="auto"/>
              <w:bottom w:val="single" w:sz="4" w:space="0" w:color="auto"/>
              <w:right w:val="single" w:sz="4" w:space="0" w:color="auto"/>
            </w:tcBorders>
            <w:hideMark/>
          </w:tcPr>
          <w:p w:rsidR="00780224" w:rsidRDefault="00780224">
            <w:pPr>
              <w:spacing w:after="0" w:line="240" w:lineRule="auto"/>
              <w:rPr>
                <w:rFonts w:ascii="Times New Roman" w:hAnsi="Times New Roman"/>
                <w:sz w:val="28"/>
                <w:szCs w:val="28"/>
              </w:rPr>
            </w:pPr>
            <w:r>
              <w:rPr>
                <w:rFonts w:ascii="Times New Roman" w:hAnsi="Times New Roman"/>
                <w:sz w:val="28"/>
                <w:szCs w:val="28"/>
              </w:rPr>
              <w:lastRenderedPageBreak/>
              <w:t>информация о реализуемых уровнях образования, формах обучения, нормативных сроках обучения</w:t>
            </w:r>
          </w:p>
        </w:tc>
        <w:tc>
          <w:tcPr>
            <w:tcW w:w="2786" w:type="dxa"/>
            <w:gridSpan w:val="2"/>
            <w:tcBorders>
              <w:top w:val="single" w:sz="4" w:space="0" w:color="auto"/>
              <w:left w:val="single" w:sz="4" w:space="0" w:color="auto"/>
              <w:bottom w:val="single" w:sz="4" w:space="0" w:color="auto"/>
              <w:right w:val="single" w:sz="4" w:space="0" w:color="auto"/>
            </w:tcBorders>
            <w:hideMark/>
          </w:tcPr>
          <w:p w:rsidR="00780224" w:rsidRDefault="00780224">
            <w:pPr>
              <w:spacing w:after="0" w:line="240" w:lineRule="auto"/>
              <w:rPr>
                <w:rFonts w:ascii="Times New Roman" w:hAnsi="Times New Roman"/>
                <w:color w:val="0000FF"/>
                <w:sz w:val="28"/>
                <w:szCs w:val="28"/>
              </w:rPr>
            </w:pPr>
            <w:r>
              <w:rPr>
                <w:rFonts w:ascii="Times New Roman" w:hAnsi="Times New Roman"/>
                <w:sz w:val="28"/>
                <w:szCs w:val="28"/>
              </w:rPr>
              <w:t>Информацию о реализуемых уровнях образования, формах обучения, нормативных сроках обучения</w:t>
            </w:r>
          </w:p>
        </w:tc>
        <w:tc>
          <w:tcPr>
            <w:tcW w:w="1843" w:type="dxa"/>
            <w:tcBorders>
              <w:top w:val="single" w:sz="4" w:space="0" w:color="auto"/>
              <w:left w:val="single" w:sz="4" w:space="0" w:color="auto"/>
              <w:bottom w:val="single" w:sz="4" w:space="0" w:color="auto"/>
              <w:right w:val="single" w:sz="4" w:space="0" w:color="auto"/>
            </w:tcBorders>
            <w:hideMark/>
          </w:tcPr>
          <w:p w:rsidR="00780224" w:rsidRDefault="00780224">
            <w:pPr>
              <w:spacing w:after="0" w:line="240" w:lineRule="auto"/>
              <w:jc w:val="center"/>
              <w:rPr>
                <w:rFonts w:ascii="Times New Roman" w:hAnsi="Times New Roman"/>
                <w:sz w:val="28"/>
                <w:szCs w:val="28"/>
              </w:rPr>
            </w:pPr>
            <w:r>
              <w:rPr>
                <w:rFonts w:ascii="Times New Roman" w:hAnsi="Times New Roman"/>
                <w:sz w:val="28"/>
                <w:szCs w:val="28"/>
              </w:rPr>
              <w:t>Июнь 2024</w:t>
            </w:r>
          </w:p>
        </w:tc>
        <w:tc>
          <w:tcPr>
            <w:tcW w:w="2835" w:type="dxa"/>
            <w:gridSpan w:val="2"/>
            <w:tcBorders>
              <w:top w:val="single" w:sz="4" w:space="0" w:color="auto"/>
              <w:left w:val="single" w:sz="4" w:space="0" w:color="auto"/>
              <w:bottom w:val="single" w:sz="4" w:space="0" w:color="auto"/>
              <w:right w:val="single" w:sz="4" w:space="0" w:color="auto"/>
            </w:tcBorders>
            <w:hideMark/>
          </w:tcPr>
          <w:p w:rsidR="00780224" w:rsidRDefault="00780224">
            <w:pPr>
              <w:spacing w:after="0" w:line="240" w:lineRule="auto"/>
              <w:jc w:val="center"/>
              <w:rPr>
                <w:rFonts w:ascii="Times New Roman" w:hAnsi="Times New Roman"/>
                <w:sz w:val="28"/>
                <w:szCs w:val="28"/>
              </w:rPr>
            </w:pPr>
            <w:r>
              <w:rPr>
                <w:rFonts w:ascii="Times New Roman" w:hAnsi="Times New Roman"/>
                <w:sz w:val="28"/>
                <w:szCs w:val="28"/>
              </w:rPr>
              <w:t>Сайкина И.П.</w:t>
            </w:r>
          </w:p>
          <w:p w:rsidR="00780224" w:rsidRDefault="00780224">
            <w:pPr>
              <w:spacing w:after="0" w:line="240" w:lineRule="auto"/>
              <w:jc w:val="center"/>
              <w:rPr>
                <w:rFonts w:ascii="Times New Roman" w:hAnsi="Times New Roman"/>
                <w:sz w:val="28"/>
                <w:szCs w:val="28"/>
              </w:rPr>
            </w:pPr>
            <w:r>
              <w:rPr>
                <w:rFonts w:ascii="Times New Roman" w:hAnsi="Times New Roman"/>
                <w:sz w:val="28"/>
                <w:szCs w:val="28"/>
              </w:rPr>
              <w:t>директор</w:t>
            </w:r>
          </w:p>
        </w:tc>
        <w:tc>
          <w:tcPr>
            <w:tcW w:w="2268" w:type="dxa"/>
            <w:gridSpan w:val="2"/>
            <w:tcBorders>
              <w:top w:val="single" w:sz="4" w:space="0" w:color="auto"/>
              <w:left w:val="single" w:sz="4" w:space="0" w:color="auto"/>
              <w:bottom w:val="single" w:sz="4" w:space="0" w:color="auto"/>
              <w:right w:val="single" w:sz="4" w:space="0" w:color="auto"/>
            </w:tcBorders>
          </w:tcPr>
          <w:p w:rsidR="00780224" w:rsidRDefault="00780224">
            <w:pPr>
              <w:spacing w:after="0" w:line="240" w:lineRule="auto"/>
              <w:jc w:val="center"/>
              <w:rPr>
                <w:rFonts w:ascii="Times New Roman" w:hAnsi="Times New Roman"/>
                <w:sz w:val="28"/>
                <w:szCs w:val="28"/>
              </w:rPr>
            </w:pPr>
          </w:p>
        </w:tc>
        <w:tc>
          <w:tcPr>
            <w:tcW w:w="2551" w:type="dxa"/>
            <w:gridSpan w:val="2"/>
            <w:tcBorders>
              <w:top w:val="single" w:sz="4" w:space="0" w:color="auto"/>
              <w:left w:val="single" w:sz="4" w:space="0" w:color="auto"/>
              <w:bottom w:val="single" w:sz="4" w:space="0" w:color="auto"/>
              <w:right w:val="single" w:sz="4" w:space="0" w:color="auto"/>
            </w:tcBorders>
          </w:tcPr>
          <w:p w:rsidR="00780224" w:rsidRDefault="00780224">
            <w:pPr>
              <w:spacing w:after="0" w:line="240" w:lineRule="auto"/>
              <w:jc w:val="center"/>
              <w:rPr>
                <w:rFonts w:ascii="Times New Roman" w:hAnsi="Times New Roman"/>
                <w:sz w:val="28"/>
                <w:szCs w:val="28"/>
              </w:rPr>
            </w:pPr>
          </w:p>
        </w:tc>
      </w:tr>
      <w:tr w:rsidR="00780224" w:rsidTr="00A531D5">
        <w:tc>
          <w:tcPr>
            <w:tcW w:w="2709" w:type="dxa"/>
            <w:gridSpan w:val="2"/>
            <w:tcBorders>
              <w:top w:val="single" w:sz="4" w:space="0" w:color="auto"/>
              <w:left w:val="single" w:sz="4" w:space="0" w:color="auto"/>
              <w:bottom w:val="single" w:sz="4" w:space="0" w:color="auto"/>
              <w:right w:val="single" w:sz="4" w:space="0" w:color="auto"/>
            </w:tcBorders>
            <w:hideMark/>
          </w:tcPr>
          <w:p w:rsidR="00780224" w:rsidRDefault="00780224">
            <w:pPr>
              <w:spacing w:after="0" w:line="240" w:lineRule="auto"/>
              <w:rPr>
                <w:rFonts w:ascii="Times New Roman" w:hAnsi="Times New Roman"/>
                <w:sz w:val="28"/>
                <w:szCs w:val="28"/>
              </w:rPr>
            </w:pPr>
            <w:r>
              <w:rPr>
                <w:rFonts w:ascii="Times New Roman" w:hAnsi="Times New Roman"/>
                <w:sz w:val="28"/>
                <w:szCs w:val="28"/>
              </w:rPr>
              <w:t>информация об описании образовательных программ с приложением их копий</w:t>
            </w:r>
          </w:p>
        </w:tc>
        <w:tc>
          <w:tcPr>
            <w:tcW w:w="2786" w:type="dxa"/>
            <w:gridSpan w:val="2"/>
            <w:tcBorders>
              <w:top w:val="single" w:sz="4" w:space="0" w:color="auto"/>
              <w:left w:val="single" w:sz="4" w:space="0" w:color="auto"/>
              <w:bottom w:val="single" w:sz="4" w:space="0" w:color="auto"/>
              <w:right w:val="single" w:sz="4" w:space="0" w:color="auto"/>
            </w:tcBorders>
            <w:hideMark/>
          </w:tcPr>
          <w:p w:rsidR="00780224" w:rsidRDefault="00780224">
            <w:pPr>
              <w:spacing w:after="0" w:line="240" w:lineRule="auto"/>
              <w:rPr>
                <w:rFonts w:ascii="Times New Roman" w:hAnsi="Times New Roman"/>
                <w:color w:val="0000FF"/>
                <w:sz w:val="28"/>
                <w:szCs w:val="28"/>
              </w:rPr>
            </w:pPr>
            <w:r>
              <w:rPr>
                <w:rFonts w:ascii="Times New Roman" w:hAnsi="Times New Roman"/>
                <w:color w:val="000000" w:themeColor="text1"/>
                <w:sz w:val="28"/>
                <w:szCs w:val="28"/>
              </w:rPr>
              <w:t xml:space="preserve">Информацию об </w:t>
            </w:r>
            <w:r>
              <w:rPr>
                <w:rFonts w:ascii="Times New Roman" w:hAnsi="Times New Roman"/>
                <w:sz w:val="28"/>
                <w:szCs w:val="28"/>
              </w:rPr>
              <w:t>описании образовательных программ с приложением их копий</w:t>
            </w:r>
          </w:p>
        </w:tc>
        <w:tc>
          <w:tcPr>
            <w:tcW w:w="1843" w:type="dxa"/>
            <w:tcBorders>
              <w:top w:val="single" w:sz="4" w:space="0" w:color="auto"/>
              <w:left w:val="single" w:sz="4" w:space="0" w:color="auto"/>
              <w:bottom w:val="single" w:sz="4" w:space="0" w:color="auto"/>
              <w:right w:val="single" w:sz="4" w:space="0" w:color="auto"/>
            </w:tcBorders>
            <w:hideMark/>
          </w:tcPr>
          <w:p w:rsidR="00780224" w:rsidRDefault="00780224">
            <w:pPr>
              <w:spacing w:after="0" w:line="240" w:lineRule="auto"/>
              <w:jc w:val="center"/>
              <w:rPr>
                <w:rFonts w:ascii="Times New Roman" w:hAnsi="Times New Roman"/>
                <w:sz w:val="28"/>
                <w:szCs w:val="28"/>
              </w:rPr>
            </w:pPr>
            <w:r>
              <w:rPr>
                <w:rFonts w:ascii="Times New Roman" w:hAnsi="Times New Roman"/>
                <w:sz w:val="28"/>
                <w:szCs w:val="28"/>
              </w:rPr>
              <w:t>Июнь 2024</w:t>
            </w:r>
          </w:p>
        </w:tc>
        <w:tc>
          <w:tcPr>
            <w:tcW w:w="2835" w:type="dxa"/>
            <w:gridSpan w:val="2"/>
            <w:tcBorders>
              <w:top w:val="single" w:sz="4" w:space="0" w:color="auto"/>
              <w:left w:val="single" w:sz="4" w:space="0" w:color="auto"/>
              <w:bottom w:val="single" w:sz="4" w:space="0" w:color="auto"/>
              <w:right w:val="single" w:sz="4" w:space="0" w:color="auto"/>
            </w:tcBorders>
            <w:hideMark/>
          </w:tcPr>
          <w:p w:rsidR="00780224" w:rsidRDefault="00780224">
            <w:pPr>
              <w:spacing w:after="0" w:line="240" w:lineRule="auto"/>
              <w:jc w:val="center"/>
              <w:rPr>
                <w:rFonts w:ascii="Times New Roman" w:hAnsi="Times New Roman"/>
                <w:sz w:val="28"/>
                <w:szCs w:val="28"/>
              </w:rPr>
            </w:pPr>
            <w:r>
              <w:rPr>
                <w:rFonts w:ascii="Times New Roman" w:hAnsi="Times New Roman"/>
                <w:sz w:val="28"/>
                <w:szCs w:val="28"/>
              </w:rPr>
              <w:t>Сайкина И.П.</w:t>
            </w:r>
          </w:p>
          <w:p w:rsidR="00780224" w:rsidRDefault="00780224">
            <w:pPr>
              <w:spacing w:after="0" w:line="240" w:lineRule="auto"/>
              <w:jc w:val="center"/>
              <w:rPr>
                <w:rFonts w:ascii="Times New Roman" w:hAnsi="Times New Roman"/>
                <w:sz w:val="28"/>
                <w:szCs w:val="28"/>
              </w:rPr>
            </w:pPr>
            <w:r>
              <w:rPr>
                <w:rFonts w:ascii="Times New Roman" w:hAnsi="Times New Roman"/>
                <w:sz w:val="28"/>
                <w:szCs w:val="28"/>
              </w:rPr>
              <w:t>директор</w:t>
            </w:r>
          </w:p>
        </w:tc>
        <w:tc>
          <w:tcPr>
            <w:tcW w:w="2268" w:type="dxa"/>
            <w:gridSpan w:val="2"/>
            <w:tcBorders>
              <w:top w:val="single" w:sz="4" w:space="0" w:color="auto"/>
              <w:left w:val="single" w:sz="4" w:space="0" w:color="auto"/>
              <w:bottom w:val="single" w:sz="4" w:space="0" w:color="auto"/>
              <w:right w:val="single" w:sz="4" w:space="0" w:color="auto"/>
            </w:tcBorders>
          </w:tcPr>
          <w:p w:rsidR="00780224" w:rsidRDefault="00780224">
            <w:pPr>
              <w:spacing w:after="0" w:line="240" w:lineRule="auto"/>
              <w:jc w:val="center"/>
              <w:rPr>
                <w:rFonts w:ascii="Times New Roman" w:hAnsi="Times New Roman"/>
                <w:sz w:val="28"/>
                <w:szCs w:val="28"/>
              </w:rPr>
            </w:pPr>
          </w:p>
        </w:tc>
        <w:tc>
          <w:tcPr>
            <w:tcW w:w="2551" w:type="dxa"/>
            <w:gridSpan w:val="2"/>
            <w:tcBorders>
              <w:top w:val="single" w:sz="4" w:space="0" w:color="auto"/>
              <w:left w:val="single" w:sz="4" w:space="0" w:color="auto"/>
              <w:bottom w:val="single" w:sz="4" w:space="0" w:color="auto"/>
              <w:right w:val="single" w:sz="4" w:space="0" w:color="auto"/>
            </w:tcBorders>
          </w:tcPr>
          <w:p w:rsidR="00780224" w:rsidRDefault="00780224">
            <w:pPr>
              <w:spacing w:after="0" w:line="240" w:lineRule="auto"/>
              <w:jc w:val="center"/>
              <w:rPr>
                <w:rFonts w:ascii="Times New Roman" w:hAnsi="Times New Roman"/>
                <w:sz w:val="28"/>
                <w:szCs w:val="28"/>
              </w:rPr>
            </w:pPr>
          </w:p>
        </w:tc>
      </w:tr>
      <w:tr w:rsidR="00780224" w:rsidTr="00A531D5">
        <w:tc>
          <w:tcPr>
            <w:tcW w:w="2709" w:type="dxa"/>
            <w:gridSpan w:val="2"/>
            <w:tcBorders>
              <w:top w:val="single" w:sz="4" w:space="0" w:color="auto"/>
              <w:left w:val="single" w:sz="4" w:space="0" w:color="auto"/>
              <w:bottom w:val="single" w:sz="4" w:space="0" w:color="auto"/>
              <w:right w:val="single" w:sz="4" w:space="0" w:color="auto"/>
            </w:tcBorders>
            <w:hideMark/>
          </w:tcPr>
          <w:p w:rsidR="00780224" w:rsidRDefault="00780224">
            <w:pPr>
              <w:spacing w:after="0" w:line="240" w:lineRule="auto"/>
              <w:rPr>
                <w:rFonts w:ascii="Times New Roman" w:hAnsi="Times New Roman"/>
                <w:sz w:val="28"/>
                <w:szCs w:val="28"/>
              </w:rPr>
            </w:pPr>
            <w:r>
              <w:rPr>
                <w:rFonts w:ascii="Times New Roman" w:hAnsi="Times New Roman"/>
                <w:sz w:val="28"/>
                <w:szCs w:val="28"/>
              </w:rPr>
              <w:t>информация об учебных планах с приложением их копий</w:t>
            </w:r>
          </w:p>
        </w:tc>
        <w:tc>
          <w:tcPr>
            <w:tcW w:w="2786" w:type="dxa"/>
            <w:gridSpan w:val="2"/>
            <w:tcBorders>
              <w:top w:val="single" w:sz="4" w:space="0" w:color="auto"/>
              <w:left w:val="single" w:sz="4" w:space="0" w:color="auto"/>
              <w:bottom w:val="single" w:sz="4" w:space="0" w:color="auto"/>
              <w:right w:val="single" w:sz="4" w:space="0" w:color="auto"/>
            </w:tcBorders>
            <w:hideMark/>
          </w:tcPr>
          <w:p w:rsidR="00780224" w:rsidRDefault="00780224">
            <w:pPr>
              <w:spacing w:after="0" w:line="240" w:lineRule="auto"/>
              <w:rPr>
                <w:rFonts w:ascii="Times New Roman" w:hAnsi="Times New Roman"/>
                <w:color w:val="FF6600"/>
                <w:sz w:val="28"/>
                <w:szCs w:val="28"/>
              </w:rPr>
            </w:pPr>
            <w:r>
              <w:rPr>
                <w:rFonts w:ascii="Times New Roman" w:hAnsi="Times New Roman"/>
                <w:sz w:val="28"/>
                <w:szCs w:val="28"/>
              </w:rPr>
              <w:t>Информацию</w:t>
            </w:r>
            <w:r>
              <w:rPr>
                <w:rFonts w:ascii="Times New Roman" w:hAnsi="Times New Roman"/>
                <w:color w:val="FF6600"/>
                <w:sz w:val="28"/>
                <w:szCs w:val="28"/>
              </w:rPr>
              <w:t xml:space="preserve"> </w:t>
            </w:r>
            <w:r>
              <w:rPr>
                <w:rFonts w:ascii="Times New Roman" w:hAnsi="Times New Roman"/>
                <w:sz w:val="28"/>
                <w:szCs w:val="28"/>
              </w:rPr>
              <w:t>об учебных планах с приложением их копий</w:t>
            </w:r>
          </w:p>
        </w:tc>
        <w:tc>
          <w:tcPr>
            <w:tcW w:w="1843" w:type="dxa"/>
            <w:tcBorders>
              <w:top w:val="single" w:sz="4" w:space="0" w:color="auto"/>
              <w:left w:val="single" w:sz="4" w:space="0" w:color="auto"/>
              <w:bottom w:val="single" w:sz="4" w:space="0" w:color="auto"/>
              <w:right w:val="single" w:sz="4" w:space="0" w:color="auto"/>
            </w:tcBorders>
            <w:hideMark/>
          </w:tcPr>
          <w:p w:rsidR="00780224" w:rsidRDefault="00780224">
            <w:pPr>
              <w:spacing w:after="0" w:line="240" w:lineRule="auto"/>
              <w:jc w:val="center"/>
              <w:rPr>
                <w:rFonts w:ascii="Times New Roman" w:hAnsi="Times New Roman"/>
                <w:sz w:val="28"/>
                <w:szCs w:val="28"/>
              </w:rPr>
            </w:pPr>
            <w:r>
              <w:rPr>
                <w:rFonts w:ascii="Times New Roman" w:hAnsi="Times New Roman"/>
                <w:sz w:val="28"/>
                <w:szCs w:val="28"/>
              </w:rPr>
              <w:t>Июнь 2024</w:t>
            </w:r>
          </w:p>
        </w:tc>
        <w:tc>
          <w:tcPr>
            <w:tcW w:w="2835" w:type="dxa"/>
            <w:gridSpan w:val="2"/>
            <w:tcBorders>
              <w:top w:val="single" w:sz="4" w:space="0" w:color="auto"/>
              <w:left w:val="single" w:sz="4" w:space="0" w:color="auto"/>
              <w:bottom w:val="single" w:sz="4" w:space="0" w:color="auto"/>
              <w:right w:val="single" w:sz="4" w:space="0" w:color="auto"/>
            </w:tcBorders>
            <w:hideMark/>
          </w:tcPr>
          <w:p w:rsidR="00780224" w:rsidRDefault="00780224">
            <w:pPr>
              <w:spacing w:after="0" w:line="240" w:lineRule="auto"/>
              <w:jc w:val="center"/>
              <w:rPr>
                <w:rFonts w:ascii="Times New Roman" w:hAnsi="Times New Roman"/>
                <w:sz w:val="28"/>
                <w:szCs w:val="28"/>
              </w:rPr>
            </w:pPr>
            <w:r>
              <w:rPr>
                <w:rFonts w:ascii="Times New Roman" w:hAnsi="Times New Roman"/>
                <w:sz w:val="28"/>
                <w:szCs w:val="28"/>
              </w:rPr>
              <w:t>Сайкина И.П.</w:t>
            </w:r>
          </w:p>
          <w:p w:rsidR="00780224" w:rsidRDefault="00780224">
            <w:pPr>
              <w:spacing w:after="0" w:line="240" w:lineRule="auto"/>
              <w:jc w:val="center"/>
              <w:rPr>
                <w:rFonts w:ascii="Times New Roman" w:hAnsi="Times New Roman"/>
                <w:sz w:val="28"/>
                <w:szCs w:val="28"/>
              </w:rPr>
            </w:pPr>
            <w:r>
              <w:rPr>
                <w:rFonts w:ascii="Times New Roman" w:hAnsi="Times New Roman"/>
                <w:sz w:val="28"/>
                <w:szCs w:val="28"/>
              </w:rPr>
              <w:t>директор</w:t>
            </w:r>
          </w:p>
        </w:tc>
        <w:tc>
          <w:tcPr>
            <w:tcW w:w="2268" w:type="dxa"/>
            <w:gridSpan w:val="2"/>
            <w:tcBorders>
              <w:top w:val="single" w:sz="4" w:space="0" w:color="auto"/>
              <w:left w:val="single" w:sz="4" w:space="0" w:color="auto"/>
              <w:bottom w:val="single" w:sz="4" w:space="0" w:color="auto"/>
              <w:right w:val="single" w:sz="4" w:space="0" w:color="auto"/>
            </w:tcBorders>
          </w:tcPr>
          <w:p w:rsidR="00780224" w:rsidRDefault="00780224">
            <w:pPr>
              <w:spacing w:after="0" w:line="240" w:lineRule="auto"/>
              <w:jc w:val="center"/>
              <w:rPr>
                <w:rFonts w:ascii="Times New Roman" w:hAnsi="Times New Roman"/>
                <w:sz w:val="28"/>
                <w:szCs w:val="28"/>
              </w:rPr>
            </w:pPr>
          </w:p>
        </w:tc>
        <w:tc>
          <w:tcPr>
            <w:tcW w:w="2551" w:type="dxa"/>
            <w:gridSpan w:val="2"/>
            <w:tcBorders>
              <w:top w:val="single" w:sz="4" w:space="0" w:color="auto"/>
              <w:left w:val="single" w:sz="4" w:space="0" w:color="auto"/>
              <w:bottom w:val="single" w:sz="4" w:space="0" w:color="auto"/>
              <w:right w:val="single" w:sz="4" w:space="0" w:color="auto"/>
            </w:tcBorders>
          </w:tcPr>
          <w:p w:rsidR="00780224" w:rsidRDefault="00780224">
            <w:pPr>
              <w:spacing w:after="0" w:line="240" w:lineRule="auto"/>
              <w:jc w:val="center"/>
              <w:rPr>
                <w:rFonts w:ascii="Times New Roman" w:hAnsi="Times New Roman"/>
                <w:sz w:val="28"/>
                <w:szCs w:val="28"/>
              </w:rPr>
            </w:pPr>
          </w:p>
        </w:tc>
      </w:tr>
      <w:tr w:rsidR="00780224" w:rsidTr="00A531D5">
        <w:tc>
          <w:tcPr>
            <w:tcW w:w="2709" w:type="dxa"/>
            <w:gridSpan w:val="2"/>
            <w:tcBorders>
              <w:top w:val="single" w:sz="4" w:space="0" w:color="auto"/>
              <w:left w:val="single" w:sz="4" w:space="0" w:color="auto"/>
              <w:bottom w:val="single" w:sz="4" w:space="0" w:color="auto"/>
              <w:right w:val="single" w:sz="4" w:space="0" w:color="auto"/>
            </w:tcBorders>
            <w:hideMark/>
          </w:tcPr>
          <w:p w:rsidR="00780224" w:rsidRDefault="00780224">
            <w:pPr>
              <w:spacing w:after="0" w:line="240" w:lineRule="auto"/>
              <w:rPr>
                <w:rFonts w:ascii="Times New Roman" w:hAnsi="Times New Roman"/>
                <w:sz w:val="28"/>
                <w:szCs w:val="28"/>
              </w:rPr>
            </w:pPr>
            <w:r>
              <w:rPr>
                <w:rFonts w:ascii="Times New Roman" w:hAnsi="Times New Roman"/>
                <w:sz w:val="28"/>
                <w:szCs w:val="28"/>
              </w:rPr>
              <w:t xml:space="preserve">Аннотации к рабочим программам дисциплин (по каждой дисциплине в составе программы) с приложением их </w:t>
            </w:r>
            <w:r>
              <w:rPr>
                <w:rFonts w:ascii="Times New Roman" w:hAnsi="Times New Roman"/>
                <w:sz w:val="28"/>
                <w:szCs w:val="28"/>
              </w:rPr>
              <w:lastRenderedPageBreak/>
              <w:t>копий при наличии</w:t>
            </w:r>
          </w:p>
        </w:tc>
        <w:tc>
          <w:tcPr>
            <w:tcW w:w="2786" w:type="dxa"/>
            <w:gridSpan w:val="2"/>
            <w:tcBorders>
              <w:top w:val="single" w:sz="4" w:space="0" w:color="auto"/>
              <w:left w:val="single" w:sz="4" w:space="0" w:color="auto"/>
              <w:bottom w:val="single" w:sz="4" w:space="0" w:color="auto"/>
              <w:right w:val="single" w:sz="4" w:space="0" w:color="auto"/>
            </w:tcBorders>
            <w:hideMark/>
          </w:tcPr>
          <w:p w:rsidR="00780224" w:rsidRDefault="00780224">
            <w:pPr>
              <w:spacing w:after="0" w:line="240" w:lineRule="auto"/>
              <w:rPr>
                <w:rFonts w:ascii="Times New Roman" w:hAnsi="Times New Roman"/>
                <w:color w:val="FF6600"/>
                <w:sz w:val="28"/>
                <w:szCs w:val="28"/>
              </w:rPr>
            </w:pPr>
            <w:r>
              <w:rPr>
                <w:rFonts w:ascii="Times New Roman" w:hAnsi="Times New Roman"/>
                <w:sz w:val="28"/>
                <w:szCs w:val="28"/>
              </w:rPr>
              <w:lastRenderedPageBreak/>
              <w:t>Аннотации к рабочим программам дисциплин (по каждой дисциплине в составе программы) с приложением их копий при наличии</w:t>
            </w:r>
          </w:p>
        </w:tc>
        <w:tc>
          <w:tcPr>
            <w:tcW w:w="1843" w:type="dxa"/>
            <w:tcBorders>
              <w:top w:val="single" w:sz="4" w:space="0" w:color="auto"/>
              <w:left w:val="single" w:sz="4" w:space="0" w:color="auto"/>
              <w:bottom w:val="single" w:sz="4" w:space="0" w:color="auto"/>
              <w:right w:val="single" w:sz="4" w:space="0" w:color="auto"/>
            </w:tcBorders>
            <w:hideMark/>
          </w:tcPr>
          <w:p w:rsidR="00780224" w:rsidRDefault="00780224">
            <w:pPr>
              <w:spacing w:after="0" w:line="240" w:lineRule="auto"/>
              <w:jc w:val="center"/>
              <w:rPr>
                <w:rFonts w:ascii="Times New Roman" w:hAnsi="Times New Roman"/>
                <w:sz w:val="28"/>
                <w:szCs w:val="28"/>
              </w:rPr>
            </w:pPr>
            <w:r>
              <w:rPr>
                <w:rFonts w:ascii="Times New Roman" w:hAnsi="Times New Roman"/>
                <w:sz w:val="28"/>
                <w:szCs w:val="28"/>
              </w:rPr>
              <w:t>Июнь 2024</w:t>
            </w:r>
          </w:p>
        </w:tc>
        <w:tc>
          <w:tcPr>
            <w:tcW w:w="2835" w:type="dxa"/>
            <w:gridSpan w:val="2"/>
            <w:tcBorders>
              <w:top w:val="single" w:sz="4" w:space="0" w:color="auto"/>
              <w:left w:val="single" w:sz="4" w:space="0" w:color="auto"/>
              <w:bottom w:val="single" w:sz="4" w:space="0" w:color="auto"/>
              <w:right w:val="single" w:sz="4" w:space="0" w:color="auto"/>
            </w:tcBorders>
            <w:hideMark/>
          </w:tcPr>
          <w:p w:rsidR="00780224" w:rsidRDefault="00780224">
            <w:pPr>
              <w:spacing w:after="0" w:line="240" w:lineRule="auto"/>
              <w:jc w:val="center"/>
              <w:rPr>
                <w:rFonts w:ascii="Times New Roman" w:hAnsi="Times New Roman"/>
                <w:sz w:val="28"/>
                <w:szCs w:val="28"/>
              </w:rPr>
            </w:pPr>
            <w:r>
              <w:rPr>
                <w:rFonts w:ascii="Times New Roman" w:hAnsi="Times New Roman"/>
                <w:sz w:val="28"/>
                <w:szCs w:val="28"/>
              </w:rPr>
              <w:t>Сайкина И.П.</w:t>
            </w:r>
          </w:p>
          <w:p w:rsidR="00780224" w:rsidRDefault="00780224">
            <w:pPr>
              <w:spacing w:after="0" w:line="240" w:lineRule="auto"/>
              <w:jc w:val="center"/>
              <w:rPr>
                <w:rFonts w:ascii="Times New Roman" w:hAnsi="Times New Roman"/>
                <w:sz w:val="28"/>
                <w:szCs w:val="28"/>
              </w:rPr>
            </w:pPr>
            <w:r>
              <w:rPr>
                <w:rFonts w:ascii="Times New Roman" w:hAnsi="Times New Roman"/>
                <w:sz w:val="28"/>
                <w:szCs w:val="28"/>
              </w:rPr>
              <w:t>директор</w:t>
            </w:r>
          </w:p>
        </w:tc>
        <w:tc>
          <w:tcPr>
            <w:tcW w:w="2268" w:type="dxa"/>
            <w:gridSpan w:val="2"/>
            <w:tcBorders>
              <w:top w:val="single" w:sz="4" w:space="0" w:color="auto"/>
              <w:left w:val="single" w:sz="4" w:space="0" w:color="auto"/>
              <w:bottom w:val="single" w:sz="4" w:space="0" w:color="auto"/>
              <w:right w:val="single" w:sz="4" w:space="0" w:color="auto"/>
            </w:tcBorders>
          </w:tcPr>
          <w:p w:rsidR="00780224" w:rsidRDefault="00780224">
            <w:pPr>
              <w:spacing w:after="0" w:line="240" w:lineRule="auto"/>
              <w:jc w:val="center"/>
              <w:rPr>
                <w:rFonts w:ascii="Times New Roman" w:hAnsi="Times New Roman"/>
                <w:sz w:val="28"/>
                <w:szCs w:val="28"/>
              </w:rPr>
            </w:pPr>
          </w:p>
        </w:tc>
        <w:tc>
          <w:tcPr>
            <w:tcW w:w="2551" w:type="dxa"/>
            <w:gridSpan w:val="2"/>
            <w:tcBorders>
              <w:top w:val="single" w:sz="4" w:space="0" w:color="auto"/>
              <w:left w:val="single" w:sz="4" w:space="0" w:color="auto"/>
              <w:bottom w:val="single" w:sz="4" w:space="0" w:color="auto"/>
              <w:right w:val="single" w:sz="4" w:space="0" w:color="auto"/>
            </w:tcBorders>
          </w:tcPr>
          <w:p w:rsidR="00780224" w:rsidRDefault="00780224">
            <w:pPr>
              <w:spacing w:after="0" w:line="240" w:lineRule="auto"/>
              <w:jc w:val="center"/>
              <w:rPr>
                <w:rFonts w:ascii="Times New Roman" w:hAnsi="Times New Roman"/>
                <w:sz w:val="28"/>
                <w:szCs w:val="28"/>
              </w:rPr>
            </w:pPr>
          </w:p>
        </w:tc>
      </w:tr>
      <w:tr w:rsidR="00780224" w:rsidTr="00A531D5">
        <w:tc>
          <w:tcPr>
            <w:tcW w:w="2709" w:type="dxa"/>
            <w:gridSpan w:val="2"/>
            <w:tcBorders>
              <w:top w:val="single" w:sz="4" w:space="0" w:color="auto"/>
              <w:left w:val="single" w:sz="4" w:space="0" w:color="auto"/>
              <w:bottom w:val="single" w:sz="4" w:space="0" w:color="auto"/>
              <w:right w:val="single" w:sz="4" w:space="0" w:color="auto"/>
            </w:tcBorders>
            <w:hideMark/>
          </w:tcPr>
          <w:p w:rsidR="00780224" w:rsidRDefault="00780224">
            <w:pPr>
              <w:spacing w:after="0" w:line="240" w:lineRule="auto"/>
              <w:rPr>
                <w:rFonts w:ascii="Times New Roman" w:hAnsi="Times New Roman"/>
                <w:sz w:val="28"/>
                <w:szCs w:val="28"/>
              </w:rPr>
            </w:pPr>
            <w:r>
              <w:rPr>
                <w:rFonts w:ascii="Times New Roman" w:hAnsi="Times New Roman"/>
                <w:sz w:val="28"/>
                <w:szCs w:val="28"/>
              </w:rPr>
              <w:lastRenderedPageBreak/>
              <w:t>Информация о календарных учебных графиках с приложением их копий</w:t>
            </w:r>
          </w:p>
        </w:tc>
        <w:tc>
          <w:tcPr>
            <w:tcW w:w="2786" w:type="dxa"/>
            <w:gridSpan w:val="2"/>
            <w:tcBorders>
              <w:top w:val="single" w:sz="4" w:space="0" w:color="auto"/>
              <w:left w:val="single" w:sz="4" w:space="0" w:color="auto"/>
              <w:bottom w:val="single" w:sz="4" w:space="0" w:color="auto"/>
              <w:right w:val="single" w:sz="4" w:space="0" w:color="auto"/>
            </w:tcBorders>
            <w:hideMark/>
          </w:tcPr>
          <w:p w:rsidR="00780224" w:rsidRDefault="00780224">
            <w:pPr>
              <w:spacing w:after="0" w:line="240" w:lineRule="auto"/>
              <w:rPr>
                <w:rFonts w:ascii="Times New Roman" w:hAnsi="Times New Roman"/>
                <w:color w:val="FF6600"/>
                <w:sz w:val="28"/>
                <w:szCs w:val="28"/>
              </w:rPr>
            </w:pPr>
            <w:r>
              <w:rPr>
                <w:rFonts w:ascii="Times New Roman" w:hAnsi="Times New Roman"/>
                <w:sz w:val="28"/>
                <w:szCs w:val="28"/>
              </w:rPr>
              <w:t>Информацию о календарных учебных графиках с приложением их копий</w:t>
            </w:r>
          </w:p>
        </w:tc>
        <w:tc>
          <w:tcPr>
            <w:tcW w:w="1843" w:type="dxa"/>
            <w:tcBorders>
              <w:top w:val="single" w:sz="4" w:space="0" w:color="auto"/>
              <w:left w:val="single" w:sz="4" w:space="0" w:color="auto"/>
              <w:bottom w:val="single" w:sz="4" w:space="0" w:color="auto"/>
              <w:right w:val="single" w:sz="4" w:space="0" w:color="auto"/>
            </w:tcBorders>
            <w:hideMark/>
          </w:tcPr>
          <w:p w:rsidR="00780224" w:rsidRDefault="00780224">
            <w:pPr>
              <w:spacing w:after="0" w:line="240" w:lineRule="auto"/>
              <w:jc w:val="center"/>
              <w:rPr>
                <w:rFonts w:ascii="Times New Roman" w:hAnsi="Times New Roman"/>
                <w:sz w:val="28"/>
                <w:szCs w:val="28"/>
              </w:rPr>
            </w:pPr>
            <w:r>
              <w:rPr>
                <w:rFonts w:ascii="Times New Roman" w:hAnsi="Times New Roman"/>
                <w:sz w:val="28"/>
                <w:szCs w:val="28"/>
              </w:rPr>
              <w:t>Июнь 2024</w:t>
            </w:r>
          </w:p>
        </w:tc>
        <w:tc>
          <w:tcPr>
            <w:tcW w:w="2835" w:type="dxa"/>
            <w:gridSpan w:val="2"/>
            <w:tcBorders>
              <w:top w:val="single" w:sz="4" w:space="0" w:color="auto"/>
              <w:left w:val="single" w:sz="4" w:space="0" w:color="auto"/>
              <w:bottom w:val="single" w:sz="4" w:space="0" w:color="auto"/>
              <w:right w:val="single" w:sz="4" w:space="0" w:color="auto"/>
            </w:tcBorders>
            <w:hideMark/>
          </w:tcPr>
          <w:p w:rsidR="00780224" w:rsidRDefault="00780224">
            <w:pPr>
              <w:spacing w:after="0" w:line="240" w:lineRule="auto"/>
              <w:jc w:val="center"/>
              <w:rPr>
                <w:rFonts w:ascii="Times New Roman" w:hAnsi="Times New Roman"/>
                <w:sz w:val="28"/>
                <w:szCs w:val="28"/>
              </w:rPr>
            </w:pPr>
            <w:r>
              <w:rPr>
                <w:rFonts w:ascii="Times New Roman" w:hAnsi="Times New Roman"/>
                <w:sz w:val="28"/>
                <w:szCs w:val="28"/>
              </w:rPr>
              <w:t>Сайкина И.П.</w:t>
            </w:r>
          </w:p>
          <w:p w:rsidR="00780224" w:rsidRDefault="00780224">
            <w:pPr>
              <w:spacing w:after="0" w:line="240" w:lineRule="auto"/>
              <w:jc w:val="center"/>
              <w:rPr>
                <w:rFonts w:ascii="Times New Roman" w:hAnsi="Times New Roman"/>
                <w:sz w:val="28"/>
                <w:szCs w:val="28"/>
              </w:rPr>
            </w:pPr>
            <w:r>
              <w:rPr>
                <w:rFonts w:ascii="Times New Roman" w:hAnsi="Times New Roman"/>
                <w:sz w:val="28"/>
                <w:szCs w:val="28"/>
              </w:rPr>
              <w:t>директор</w:t>
            </w:r>
          </w:p>
        </w:tc>
        <w:tc>
          <w:tcPr>
            <w:tcW w:w="2268" w:type="dxa"/>
            <w:gridSpan w:val="2"/>
            <w:tcBorders>
              <w:top w:val="single" w:sz="4" w:space="0" w:color="auto"/>
              <w:left w:val="single" w:sz="4" w:space="0" w:color="auto"/>
              <w:bottom w:val="single" w:sz="4" w:space="0" w:color="auto"/>
              <w:right w:val="single" w:sz="4" w:space="0" w:color="auto"/>
            </w:tcBorders>
          </w:tcPr>
          <w:p w:rsidR="00780224" w:rsidRDefault="00780224">
            <w:pPr>
              <w:spacing w:after="0" w:line="240" w:lineRule="auto"/>
              <w:jc w:val="center"/>
              <w:rPr>
                <w:rFonts w:ascii="Times New Roman" w:hAnsi="Times New Roman"/>
                <w:sz w:val="28"/>
                <w:szCs w:val="28"/>
              </w:rPr>
            </w:pPr>
          </w:p>
        </w:tc>
        <w:tc>
          <w:tcPr>
            <w:tcW w:w="2551" w:type="dxa"/>
            <w:gridSpan w:val="2"/>
            <w:tcBorders>
              <w:top w:val="single" w:sz="4" w:space="0" w:color="auto"/>
              <w:left w:val="single" w:sz="4" w:space="0" w:color="auto"/>
              <w:bottom w:val="single" w:sz="4" w:space="0" w:color="auto"/>
              <w:right w:val="single" w:sz="4" w:space="0" w:color="auto"/>
            </w:tcBorders>
          </w:tcPr>
          <w:p w:rsidR="00780224" w:rsidRDefault="00780224">
            <w:pPr>
              <w:spacing w:after="0" w:line="240" w:lineRule="auto"/>
              <w:jc w:val="center"/>
              <w:rPr>
                <w:rFonts w:ascii="Times New Roman" w:hAnsi="Times New Roman"/>
                <w:sz w:val="28"/>
                <w:szCs w:val="28"/>
              </w:rPr>
            </w:pPr>
          </w:p>
        </w:tc>
      </w:tr>
      <w:tr w:rsidR="00780224" w:rsidTr="00A531D5">
        <w:tc>
          <w:tcPr>
            <w:tcW w:w="2709" w:type="dxa"/>
            <w:gridSpan w:val="2"/>
            <w:tcBorders>
              <w:top w:val="single" w:sz="4" w:space="0" w:color="auto"/>
              <w:left w:val="single" w:sz="4" w:space="0" w:color="auto"/>
              <w:bottom w:val="single" w:sz="4" w:space="0" w:color="auto"/>
              <w:right w:val="single" w:sz="4" w:space="0" w:color="auto"/>
            </w:tcBorders>
            <w:hideMark/>
          </w:tcPr>
          <w:p w:rsidR="00780224" w:rsidRDefault="00780224">
            <w:pPr>
              <w:spacing w:after="0" w:line="240" w:lineRule="auto"/>
              <w:rPr>
                <w:rFonts w:ascii="Times New Roman" w:hAnsi="Times New Roman"/>
                <w:color w:val="FF0000"/>
                <w:sz w:val="28"/>
                <w:szCs w:val="28"/>
              </w:rPr>
            </w:pPr>
            <w:r>
              <w:rPr>
                <w:rFonts w:ascii="Times New Roman" w:hAnsi="Times New Roman"/>
                <w:sz w:val="28"/>
                <w:szCs w:val="28"/>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2786" w:type="dxa"/>
            <w:gridSpan w:val="2"/>
            <w:tcBorders>
              <w:top w:val="single" w:sz="4" w:space="0" w:color="auto"/>
              <w:left w:val="single" w:sz="4" w:space="0" w:color="auto"/>
              <w:bottom w:val="single" w:sz="4" w:space="0" w:color="auto"/>
              <w:right w:val="single" w:sz="4" w:space="0" w:color="auto"/>
            </w:tcBorders>
            <w:hideMark/>
          </w:tcPr>
          <w:p w:rsidR="00780224" w:rsidRDefault="00780224">
            <w:pPr>
              <w:spacing w:after="0" w:line="240" w:lineRule="auto"/>
              <w:rPr>
                <w:rFonts w:ascii="Times New Roman" w:hAnsi="Times New Roman"/>
                <w:color w:val="FF6600"/>
                <w:sz w:val="28"/>
                <w:szCs w:val="28"/>
              </w:rPr>
            </w:pPr>
            <w:r>
              <w:rPr>
                <w:rFonts w:ascii="Times New Roman" w:hAnsi="Times New Roman"/>
                <w:sz w:val="28"/>
                <w:szCs w:val="28"/>
              </w:rPr>
              <w:t>Информацию о методических и иных документах, разработанных образовательной организацией для обеспечения образовательного процесса</w:t>
            </w:r>
          </w:p>
        </w:tc>
        <w:tc>
          <w:tcPr>
            <w:tcW w:w="1843" w:type="dxa"/>
            <w:tcBorders>
              <w:top w:val="single" w:sz="4" w:space="0" w:color="auto"/>
              <w:left w:val="single" w:sz="4" w:space="0" w:color="auto"/>
              <w:bottom w:val="single" w:sz="4" w:space="0" w:color="auto"/>
              <w:right w:val="single" w:sz="4" w:space="0" w:color="auto"/>
            </w:tcBorders>
            <w:hideMark/>
          </w:tcPr>
          <w:p w:rsidR="00780224" w:rsidRDefault="00780224">
            <w:pPr>
              <w:spacing w:after="0" w:line="240" w:lineRule="auto"/>
              <w:jc w:val="center"/>
              <w:rPr>
                <w:rFonts w:ascii="Times New Roman" w:hAnsi="Times New Roman"/>
                <w:sz w:val="28"/>
                <w:szCs w:val="28"/>
              </w:rPr>
            </w:pPr>
            <w:r>
              <w:rPr>
                <w:rFonts w:ascii="Times New Roman" w:hAnsi="Times New Roman"/>
                <w:sz w:val="28"/>
                <w:szCs w:val="28"/>
              </w:rPr>
              <w:t>Июнь 2024</w:t>
            </w:r>
          </w:p>
        </w:tc>
        <w:tc>
          <w:tcPr>
            <w:tcW w:w="2835" w:type="dxa"/>
            <w:gridSpan w:val="2"/>
            <w:tcBorders>
              <w:top w:val="single" w:sz="4" w:space="0" w:color="auto"/>
              <w:left w:val="single" w:sz="4" w:space="0" w:color="auto"/>
              <w:bottom w:val="single" w:sz="4" w:space="0" w:color="auto"/>
              <w:right w:val="single" w:sz="4" w:space="0" w:color="auto"/>
            </w:tcBorders>
            <w:hideMark/>
          </w:tcPr>
          <w:p w:rsidR="00780224" w:rsidRDefault="00780224">
            <w:pPr>
              <w:spacing w:after="0" w:line="240" w:lineRule="auto"/>
              <w:jc w:val="center"/>
              <w:rPr>
                <w:rFonts w:ascii="Times New Roman" w:hAnsi="Times New Roman"/>
                <w:sz w:val="28"/>
                <w:szCs w:val="28"/>
              </w:rPr>
            </w:pPr>
            <w:r>
              <w:rPr>
                <w:rFonts w:ascii="Times New Roman" w:hAnsi="Times New Roman"/>
                <w:sz w:val="28"/>
                <w:szCs w:val="28"/>
              </w:rPr>
              <w:t>Сайкина И.П.</w:t>
            </w:r>
          </w:p>
          <w:p w:rsidR="00780224" w:rsidRDefault="00780224">
            <w:pPr>
              <w:spacing w:after="0" w:line="240" w:lineRule="auto"/>
              <w:jc w:val="center"/>
              <w:rPr>
                <w:rFonts w:ascii="Times New Roman" w:hAnsi="Times New Roman"/>
                <w:sz w:val="28"/>
                <w:szCs w:val="28"/>
              </w:rPr>
            </w:pPr>
            <w:r>
              <w:rPr>
                <w:rFonts w:ascii="Times New Roman" w:hAnsi="Times New Roman"/>
                <w:sz w:val="28"/>
                <w:szCs w:val="28"/>
              </w:rPr>
              <w:t>директор</w:t>
            </w:r>
          </w:p>
        </w:tc>
        <w:tc>
          <w:tcPr>
            <w:tcW w:w="2268" w:type="dxa"/>
            <w:gridSpan w:val="2"/>
            <w:tcBorders>
              <w:top w:val="single" w:sz="4" w:space="0" w:color="auto"/>
              <w:left w:val="single" w:sz="4" w:space="0" w:color="auto"/>
              <w:bottom w:val="single" w:sz="4" w:space="0" w:color="auto"/>
              <w:right w:val="single" w:sz="4" w:space="0" w:color="auto"/>
            </w:tcBorders>
          </w:tcPr>
          <w:p w:rsidR="00780224" w:rsidRDefault="00780224">
            <w:pPr>
              <w:spacing w:after="0" w:line="240" w:lineRule="auto"/>
              <w:jc w:val="center"/>
              <w:rPr>
                <w:rFonts w:ascii="Times New Roman" w:hAnsi="Times New Roman"/>
                <w:sz w:val="28"/>
                <w:szCs w:val="28"/>
              </w:rPr>
            </w:pPr>
          </w:p>
        </w:tc>
        <w:tc>
          <w:tcPr>
            <w:tcW w:w="2551" w:type="dxa"/>
            <w:gridSpan w:val="2"/>
            <w:tcBorders>
              <w:top w:val="single" w:sz="4" w:space="0" w:color="auto"/>
              <w:left w:val="single" w:sz="4" w:space="0" w:color="auto"/>
              <w:bottom w:val="single" w:sz="4" w:space="0" w:color="auto"/>
              <w:right w:val="single" w:sz="4" w:space="0" w:color="auto"/>
            </w:tcBorders>
          </w:tcPr>
          <w:p w:rsidR="00780224" w:rsidRDefault="00780224">
            <w:pPr>
              <w:spacing w:after="0" w:line="240" w:lineRule="auto"/>
              <w:jc w:val="center"/>
              <w:rPr>
                <w:rFonts w:ascii="Times New Roman" w:hAnsi="Times New Roman"/>
                <w:sz w:val="28"/>
                <w:szCs w:val="28"/>
              </w:rPr>
            </w:pPr>
          </w:p>
        </w:tc>
      </w:tr>
      <w:tr w:rsidR="00780224" w:rsidTr="00A531D5">
        <w:tc>
          <w:tcPr>
            <w:tcW w:w="2709" w:type="dxa"/>
            <w:gridSpan w:val="2"/>
            <w:tcBorders>
              <w:top w:val="single" w:sz="4" w:space="0" w:color="auto"/>
              <w:left w:val="single" w:sz="4" w:space="0" w:color="auto"/>
              <w:bottom w:val="single" w:sz="4" w:space="0" w:color="auto"/>
              <w:right w:val="single" w:sz="4" w:space="0" w:color="auto"/>
            </w:tcBorders>
            <w:hideMark/>
          </w:tcPr>
          <w:p w:rsidR="00780224" w:rsidRDefault="00780224">
            <w:pPr>
              <w:spacing w:after="0" w:line="240" w:lineRule="auto"/>
              <w:rPr>
                <w:rFonts w:ascii="Times New Roman" w:hAnsi="Times New Roman"/>
                <w:color w:val="FF0000"/>
                <w:sz w:val="28"/>
                <w:szCs w:val="28"/>
              </w:rPr>
            </w:pPr>
            <w:r>
              <w:rPr>
                <w:rFonts w:ascii="Times New Roman" w:hAnsi="Times New Roman"/>
                <w:sz w:val="28"/>
                <w:szCs w:val="28"/>
              </w:rPr>
              <w:t xml:space="preserve">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w:t>
            </w:r>
            <w:r>
              <w:rPr>
                <w:rFonts w:ascii="Times New Roman" w:hAnsi="Times New Roman"/>
                <w:sz w:val="28"/>
                <w:szCs w:val="28"/>
              </w:rPr>
              <w:lastRenderedPageBreak/>
              <w:t>образовательной программой</w:t>
            </w:r>
          </w:p>
        </w:tc>
        <w:tc>
          <w:tcPr>
            <w:tcW w:w="2786" w:type="dxa"/>
            <w:gridSpan w:val="2"/>
            <w:tcBorders>
              <w:top w:val="single" w:sz="4" w:space="0" w:color="auto"/>
              <w:left w:val="single" w:sz="4" w:space="0" w:color="auto"/>
              <w:bottom w:val="single" w:sz="4" w:space="0" w:color="auto"/>
              <w:right w:val="single" w:sz="4" w:space="0" w:color="auto"/>
            </w:tcBorders>
            <w:hideMark/>
          </w:tcPr>
          <w:p w:rsidR="00780224" w:rsidRDefault="00780224">
            <w:pPr>
              <w:spacing w:after="0" w:line="240" w:lineRule="auto"/>
              <w:rPr>
                <w:rFonts w:ascii="Times New Roman" w:hAnsi="Times New Roman"/>
                <w:color w:val="FF6600"/>
                <w:sz w:val="28"/>
                <w:szCs w:val="28"/>
              </w:rPr>
            </w:pPr>
            <w:r>
              <w:rPr>
                <w:rFonts w:ascii="Times New Roman" w:hAnsi="Times New Roman"/>
                <w:sz w:val="28"/>
                <w:szCs w:val="28"/>
              </w:rPr>
              <w:lastRenderedPageBreak/>
              <w:t>Информацию о реализуемых образовательных программах, в том числе о реализуемых адаптированных образовательных программах</w:t>
            </w:r>
            <w:proofErr w:type="gramStart"/>
            <w:r>
              <w:rPr>
                <w:rFonts w:ascii="Times New Roman" w:hAnsi="Times New Roman"/>
                <w:sz w:val="28"/>
                <w:szCs w:val="28"/>
              </w:rPr>
              <w:t xml:space="preserve"> ,</w:t>
            </w:r>
            <w:proofErr w:type="gramEnd"/>
            <w:r>
              <w:rPr>
                <w:rFonts w:ascii="Times New Roman" w:hAnsi="Times New Roman"/>
                <w:sz w:val="28"/>
                <w:szCs w:val="28"/>
              </w:rPr>
              <w:t xml:space="preserve"> с указанием учебных предметов, курсов, дисциплин (модулей), практики, предусмотренных соответствующей образовательной программой</w:t>
            </w:r>
          </w:p>
        </w:tc>
        <w:tc>
          <w:tcPr>
            <w:tcW w:w="1843" w:type="dxa"/>
            <w:tcBorders>
              <w:top w:val="single" w:sz="4" w:space="0" w:color="auto"/>
              <w:left w:val="single" w:sz="4" w:space="0" w:color="auto"/>
              <w:bottom w:val="single" w:sz="4" w:space="0" w:color="auto"/>
              <w:right w:val="single" w:sz="4" w:space="0" w:color="auto"/>
            </w:tcBorders>
            <w:hideMark/>
          </w:tcPr>
          <w:p w:rsidR="00780224" w:rsidRDefault="00780224">
            <w:pPr>
              <w:spacing w:after="0" w:line="240" w:lineRule="auto"/>
              <w:jc w:val="center"/>
              <w:rPr>
                <w:rFonts w:ascii="Times New Roman" w:hAnsi="Times New Roman"/>
                <w:sz w:val="28"/>
                <w:szCs w:val="28"/>
              </w:rPr>
            </w:pPr>
            <w:r>
              <w:rPr>
                <w:rFonts w:ascii="Times New Roman" w:hAnsi="Times New Roman"/>
                <w:sz w:val="28"/>
                <w:szCs w:val="28"/>
              </w:rPr>
              <w:t>Июнь 2024</w:t>
            </w:r>
          </w:p>
        </w:tc>
        <w:tc>
          <w:tcPr>
            <w:tcW w:w="2835" w:type="dxa"/>
            <w:gridSpan w:val="2"/>
            <w:tcBorders>
              <w:top w:val="single" w:sz="4" w:space="0" w:color="auto"/>
              <w:left w:val="single" w:sz="4" w:space="0" w:color="auto"/>
              <w:bottom w:val="single" w:sz="4" w:space="0" w:color="auto"/>
              <w:right w:val="single" w:sz="4" w:space="0" w:color="auto"/>
            </w:tcBorders>
            <w:hideMark/>
          </w:tcPr>
          <w:p w:rsidR="00780224" w:rsidRDefault="00780224">
            <w:pPr>
              <w:spacing w:after="0" w:line="240" w:lineRule="auto"/>
              <w:jc w:val="center"/>
              <w:rPr>
                <w:rFonts w:ascii="Times New Roman" w:hAnsi="Times New Roman"/>
                <w:sz w:val="28"/>
                <w:szCs w:val="28"/>
              </w:rPr>
            </w:pPr>
            <w:r>
              <w:rPr>
                <w:rFonts w:ascii="Times New Roman" w:hAnsi="Times New Roman"/>
                <w:sz w:val="28"/>
                <w:szCs w:val="28"/>
              </w:rPr>
              <w:t>Сайкина И.П.</w:t>
            </w:r>
          </w:p>
          <w:p w:rsidR="00780224" w:rsidRDefault="00780224">
            <w:pPr>
              <w:spacing w:after="0" w:line="240" w:lineRule="auto"/>
              <w:jc w:val="center"/>
              <w:rPr>
                <w:rFonts w:ascii="Times New Roman" w:hAnsi="Times New Roman"/>
                <w:sz w:val="28"/>
                <w:szCs w:val="28"/>
              </w:rPr>
            </w:pPr>
            <w:r>
              <w:rPr>
                <w:rFonts w:ascii="Times New Roman" w:hAnsi="Times New Roman"/>
                <w:sz w:val="28"/>
                <w:szCs w:val="28"/>
              </w:rPr>
              <w:t>директор</w:t>
            </w:r>
          </w:p>
        </w:tc>
        <w:tc>
          <w:tcPr>
            <w:tcW w:w="2268" w:type="dxa"/>
            <w:gridSpan w:val="2"/>
            <w:tcBorders>
              <w:top w:val="single" w:sz="4" w:space="0" w:color="auto"/>
              <w:left w:val="single" w:sz="4" w:space="0" w:color="auto"/>
              <w:bottom w:val="single" w:sz="4" w:space="0" w:color="auto"/>
              <w:right w:val="single" w:sz="4" w:space="0" w:color="auto"/>
            </w:tcBorders>
          </w:tcPr>
          <w:p w:rsidR="00780224" w:rsidRDefault="00780224">
            <w:pPr>
              <w:spacing w:after="0" w:line="240" w:lineRule="auto"/>
              <w:jc w:val="center"/>
              <w:rPr>
                <w:rFonts w:ascii="Times New Roman" w:hAnsi="Times New Roman"/>
                <w:sz w:val="28"/>
                <w:szCs w:val="28"/>
              </w:rPr>
            </w:pPr>
          </w:p>
        </w:tc>
        <w:tc>
          <w:tcPr>
            <w:tcW w:w="2551" w:type="dxa"/>
            <w:gridSpan w:val="2"/>
            <w:tcBorders>
              <w:top w:val="single" w:sz="4" w:space="0" w:color="auto"/>
              <w:left w:val="single" w:sz="4" w:space="0" w:color="auto"/>
              <w:bottom w:val="single" w:sz="4" w:space="0" w:color="auto"/>
              <w:right w:val="single" w:sz="4" w:space="0" w:color="auto"/>
            </w:tcBorders>
          </w:tcPr>
          <w:p w:rsidR="00780224" w:rsidRDefault="00780224">
            <w:pPr>
              <w:spacing w:after="0" w:line="240" w:lineRule="auto"/>
              <w:jc w:val="center"/>
              <w:rPr>
                <w:rFonts w:ascii="Times New Roman" w:hAnsi="Times New Roman"/>
                <w:sz w:val="28"/>
                <w:szCs w:val="28"/>
              </w:rPr>
            </w:pPr>
          </w:p>
        </w:tc>
      </w:tr>
      <w:tr w:rsidR="00780224" w:rsidTr="00A531D5">
        <w:tc>
          <w:tcPr>
            <w:tcW w:w="2709" w:type="dxa"/>
            <w:gridSpan w:val="2"/>
            <w:tcBorders>
              <w:top w:val="single" w:sz="4" w:space="0" w:color="auto"/>
              <w:left w:val="single" w:sz="4" w:space="0" w:color="auto"/>
              <w:bottom w:val="single" w:sz="4" w:space="0" w:color="auto"/>
              <w:right w:val="single" w:sz="4" w:space="0" w:color="auto"/>
            </w:tcBorders>
            <w:hideMark/>
          </w:tcPr>
          <w:p w:rsidR="009821CB" w:rsidRDefault="00780224">
            <w:pPr>
              <w:spacing w:after="0" w:line="240" w:lineRule="auto"/>
              <w:rPr>
                <w:rFonts w:ascii="Times New Roman" w:hAnsi="Times New Roman"/>
                <w:sz w:val="28"/>
                <w:szCs w:val="28"/>
              </w:rPr>
            </w:pPr>
            <w:r>
              <w:rPr>
                <w:rFonts w:ascii="Times New Roman" w:hAnsi="Times New Roman"/>
                <w:sz w:val="28"/>
                <w:szCs w:val="28"/>
              </w:rPr>
              <w:lastRenderedPageBreak/>
              <w:t xml:space="preserve">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w:t>
            </w:r>
          </w:p>
          <w:p w:rsidR="00780224" w:rsidRDefault="00780224">
            <w:pPr>
              <w:spacing w:after="0" w:line="240" w:lineRule="auto"/>
              <w:rPr>
                <w:rFonts w:ascii="Times New Roman" w:hAnsi="Times New Roman"/>
                <w:sz w:val="28"/>
                <w:szCs w:val="28"/>
              </w:rPr>
            </w:pPr>
            <w:r>
              <w:rPr>
                <w:rFonts w:ascii="Times New Roman" w:hAnsi="Times New Roman"/>
                <w:sz w:val="28"/>
                <w:szCs w:val="28"/>
              </w:rPr>
              <w:t xml:space="preserve">о заключенных и </w:t>
            </w:r>
            <w:r>
              <w:rPr>
                <w:rFonts w:ascii="Times New Roman" w:hAnsi="Times New Roman"/>
                <w:sz w:val="28"/>
                <w:szCs w:val="28"/>
              </w:rPr>
              <w:lastRenderedPageBreak/>
              <w:t>планируемых к заключению договорах с иностранными и (или) международными организациями по вопросам образования и науки</w:t>
            </w:r>
          </w:p>
        </w:tc>
        <w:tc>
          <w:tcPr>
            <w:tcW w:w="2786" w:type="dxa"/>
            <w:gridSpan w:val="2"/>
            <w:tcBorders>
              <w:top w:val="single" w:sz="4" w:space="0" w:color="auto"/>
              <w:left w:val="single" w:sz="4" w:space="0" w:color="auto"/>
              <w:bottom w:val="single" w:sz="4" w:space="0" w:color="auto"/>
              <w:right w:val="single" w:sz="4" w:space="0" w:color="auto"/>
            </w:tcBorders>
            <w:hideMark/>
          </w:tcPr>
          <w:p w:rsidR="00780224" w:rsidRDefault="00780224">
            <w:pPr>
              <w:spacing w:after="0" w:line="240" w:lineRule="auto"/>
              <w:rPr>
                <w:rFonts w:ascii="Times New Roman" w:hAnsi="Times New Roman"/>
                <w:sz w:val="28"/>
                <w:szCs w:val="28"/>
              </w:rPr>
            </w:pPr>
            <w:r>
              <w:rPr>
                <w:rFonts w:ascii="Times New Roman" w:hAnsi="Times New Roman"/>
                <w:sz w:val="28"/>
                <w:szCs w:val="28"/>
              </w:rPr>
              <w:lastRenderedPageBreak/>
              <w:t xml:space="preserve">Информацию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w:t>
            </w:r>
            <w:r>
              <w:rPr>
                <w:rFonts w:ascii="Times New Roman" w:hAnsi="Times New Roman"/>
                <w:sz w:val="28"/>
                <w:szCs w:val="28"/>
              </w:rPr>
              <w:lastRenderedPageBreak/>
              <w:t>заключению договорах с иностранными и (или) международными организациями по вопросам образования и науки</w:t>
            </w:r>
          </w:p>
        </w:tc>
        <w:tc>
          <w:tcPr>
            <w:tcW w:w="1843" w:type="dxa"/>
            <w:tcBorders>
              <w:top w:val="single" w:sz="4" w:space="0" w:color="auto"/>
              <w:left w:val="single" w:sz="4" w:space="0" w:color="auto"/>
              <w:bottom w:val="single" w:sz="4" w:space="0" w:color="auto"/>
              <w:right w:val="single" w:sz="4" w:space="0" w:color="auto"/>
            </w:tcBorders>
            <w:hideMark/>
          </w:tcPr>
          <w:p w:rsidR="00780224" w:rsidRDefault="00780224">
            <w:pPr>
              <w:spacing w:after="0" w:line="240" w:lineRule="auto"/>
              <w:jc w:val="center"/>
              <w:rPr>
                <w:rFonts w:ascii="Times New Roman" w:hAnsi="Times New Roman"/>
                <w:sz w:val="28"/>
                <w:szCs w:val="28"/>
              </w:rPr>
            </w:pPr>
            <w:r>
              <w:rPr>
                <w:rFonts w:ascii="Times New Roman" w:hAnsi="Times New Roman"/>
                <w:sz w:val="28"/>
                <w:szCs w:val="28"/>
              </w:rPr>
              <w:lastRenderedPageBreak/>
              <w:t>Июнь 2024</w:t>
            </w:r>
          </w:p>
        </w:tc>
        <w:tc>
          <w:tcPr>
            <w:tcW w:w="2835" w:type="dxa"/>
            <w:gridSpan w:val="2"/>
            <w:tcBorders>
              <w:top w:val="single" w:sz="4" w:space="0" w:color="auto"/>
              <w:left w:val="single" w:sz="4" w:space="0" w:color="auto"/>
              <w:bottom w:val="single" w:sz="4" w:space="0" w:color="auto"/>
              <w:right w:val="single" w:sz="4" w:space="0" w:color="auto"/>
            </w:tcBorders>
            <w:hideMark/>
          </w:tcPr>
          <w:p w:rsidR="00780224" w:rsidRDefault="00780224">
            <w:pPr>
              <w:spacing w:after="0" w:line="240" w:lineRule="auto"/>
              <w:jc w:val="center"/>
              <w:rPr>
                <w:rFonts w:ascii="Times New Roman" w:hAnsi="Times New Roman"/>
                <w:sz w:val="28"/>
                <w:szCs w:val="28"/>
              </w:rPr>
            </w:pPr>
            <w:r>
              <w:rPr>
                <w:rFonts w:ascii="Times New Roman" w:hAnsi="Times New Roman"/>
                <w:sz w:val="28"/>
                <w:szCs w:val="28"/>
              </w:rPr>
              <w:t>Сайкина И.П.</w:t>
            </w:r>
          </w:p>
          <w:p w:rsidR="00780224" w:rsidRDefault="00780224">
            <w:pPr>
              <w:spacing w:after="0" w:line="240" w:lineRule="auto"/>
              <w:jc w:val="center"/>
              <w:rPr>
                <w:rFonts w:ascii="Times New Roman" w:hAnsi="Times New Roman"/>
                <w:sz w:val="28"/>
                <w:szCs w:val="28"/>
              </w:rPr>
            </w:pPr>
            <w:r>
              <w:rPr>
                <w:rFonts w:ascii="Times New Roman" w:hAnsi="Times New Roman"/>
                <w:sz w:val="28"/>
                <w:szCs w:val="28"/>
              </w:rPr>
              <w:t>директор</w:t>
            </w:r>
          </w:p>
        </w:tc>
        <w:tc>
          <w:tcPr>
            <w:tcW w:w="2268" w:type="dxa"/>
            <w:gridSpan w:val="2"/>
            <w:tcBorders>
              <w:top w:val="single" w:sz="4" w:space="0" w:color="auto"/>
              <w:left w:val="single" w:sz="4" w:space="0" w:color="auto"/>
              <w:bottom w:val="single" w:sz="4" w:space="0" w:color="auto"/>
              <w:right w:val="single" w:sz="4" w:space="0" w:color="auto"/>
            </w:tcBorders>
          </w:tcPr>
          <w:p w:rsidR="00780224" w:rsidRDefault="00780224">
            <w:pPr>
              <w:spacing w:after="0" w:line="240" w:lineRule="auto"/>
              <w:jc w:val="center"/>
              <w:rPr>
                <w:rFonts w:ascii="Times New Roman" w:hAnsi="Times New Roman"/>
                <w:sz w:val="28"/>
                <w:szCs w:val="28"/>
              </w:rPr>
            </w:pPr>
          </w:p>
        </w:tc>
        <w:tc>
          <w:tcPr>
            <w:tcW w:w="2551" w:type="dxa"/>
            <w:gridSpan w:val="2"/>
            <w:tcBorders>
              <w:top w:val="single" w:sz="4" w:space="0" w:color="auto"/>
              <w:left w:val="single" w:sz="4" w:space="0" w:color="auto"/>
              <w:bottom w:val="single" w:sz="4" w:space="0" w:color="auto"/>
              <w:right w:val="single" w:sz="4" w:space="0" w:color="auto"/>
            </w:tcBorders>
          </w:tcPr>
          <w:p w:rsidR="00780224" w:rsidRDefault="00780224">
            <w:pPr>
              <w:spacing w:after="0" w:line="240" w:lineRule="auto"/>
              <w:jc w:val="center"/>
              <w:rPr>
                <w:rFonts w:ascii="Times New Roman" w:hAnsi="Times New Roman"/>
                <w:sz w:val="28"/>
                <w:szCs w:val="28"/>
              </w:rPr>
            </w:pPr>
          </w:p>
        </w:tc>
      </w:tr>
      <w:tr w:rsidR="00780224" w:rsidTr="00A531D5">
        <w:tc>
          <w:tcPr>
            <w:tcW w:w="2709" w:type="dxa"/>
            <w:gridSpan w:val="2"/>
            <w:tcBorders>
              <w:top w:val="single" w:sz="4" w:space="0" w:color="auto"/>
              <w:left w:val="single" w:sz="4" w:space="0" w:color="auto"/>
              <w:bottom w:val="single" w:sz="4" w:space="0" w:color="auto"/>
              <w:right w:val="single" w:sz="4" w:space="0" w:color="auto"/>
            </w:tcBorders>
            <w:hideMark/>
          </w:tcPr>
          <w:p w:rsidR="00780224" w:rsidRDefault="00780224">
            <w:pPr>
              <w:spacing w:after="0" w:line="240" w:lineRule="auto"/>
              <w:rPr>
                <w:rFonts w:ascii="Times New Roman" w:hAnsi="Times New Roman"/>
                <w:sz w:val="28"/>
                <w:szCs w:val="28"/>
              </w:rPr>
            </w:pPr>
            <w:r>
              <w:rPr>
                <w:rFonts w:ascii="Times New Roman" w:hAnsi="Times New Roman"/>
                <w:sz w:val="28"/>
                <w:szCs w:val="28"/>
              </w:rPr>
              <w:lastRenderedPageBreak/>
              <w:t>Информация об обеспечении доступа в здания образовательной организации инвалидов и лиц с ограниченными возможностями здоровья</w:t>
            </w:r>
          </w:p>
        </w:tc>
        <w:tc>
          <w:tcPr>
            <w:tcW w:w="2786" w:type="dxa"/>
            <w:gridSpan w:val="2"/>
            <w:tcBorders>
              <w:top w:val="single" w:sz="4" w:space="0" w:color="auto"/>
              <w:left w:val="single" w:sz="4" w:space="0" w:color="auto"/>
              <w:bottom w:val="single" w:sz="4" w:space="0" w:color="auto"/>
              <w:right w:val="single" w:sz="4" w:space="0" w:color="auto"/>
            </w:tcBorders>
            <w:hideMark/>
          </w:tcPr>
          <w:p w:rsidR="00780224" w:rsidRDefault="00780224">
            <w:pPr>
              <w:spacing w:after="0" w:line="240" w:lineRule="auto"/>
              <w:rPr>
                <w:rFonts w:ascii="Times New Roman" w:hAnsi="Times New Roman"/>
                <w:sz w:val="28"/>
                <w:szCs w:val="28"/>
              </w:rPr>
            </w:pPr>
            <w:r>
              <w:rPr>
                <w:rFonts w:ascii="Times New Roman" w:hAnsi="Times New Roman"/>
                <w:sz w:val="28"/>
                <w:szCs w:val="28"/>
              </w:rPr>
              <w:t>Информацию об обеспечении доступа в здания образовательной организации инвалидов и лиц с ограниченными возможностями здоровья</w:t>
            </w:r>
          </w:p>
        </w:tc>
        <w:tc>
          <w:tcPr>
            <w:tcW w:w="1843" w:type="dxa"/>
            <w:tcBorders>
              <w:top w:val="single" w:sz="4" w:space="0" w:color="auto"/>
              <w:left w:val="single" w:sz="4" w:space="0" w:color="auto"/>
              <w:bottom w:val="single" w:sz="4" w:space="0" w:color="auto"/>
              <w:right w:val="single" w:sz="4" w:space="0" w:color="auto"/>
            </w:tcBorders>
            <w:hideMark/>
          </w:tcPr>
          <w:p w:rsidR="00780224" w:rsidRDefault="00780224">
            <w:pPr>
              <w:spacing w:after="0" w:line="240" w:lineRule="auto"/>
              <w:jc w:val="center"/>
              <w:rPr>
                <w:rFonts w:ascii="Times New Roman" w:hAnsi="Times New Roman"/>
                <w:sz w:val="28"/>
                <w:szCs w:val="28"/>
              </w:rPr>
            </w:pPr>
            <w:r>
              <w:rPr>
                <w:rFonts w:ascii="Times New Roman" w:hAnsi="Times New Roman"/>
                <w:sz w:val="28"/>
                <w:szCs w:val="28"/>
              </w:rPr>
              <w:t>Июнь 2024</w:t>
            </w:r>
          </w:p>
        </w:tc>
        <w:tc>
          <w:tcPr>
            <w:tcW w:w="2835" w:type="dxa"/>
            <w:gridSpan w:val="2"/>
            <w:tcBorders>
              <w:top w:val="single" w:sz="4" w:space="0" w:color="auto"/>
              <w:left w:val="single" w:sz="4" w:space="0" w:color="auto"/>
              <w:bottom w:val="single" w:sz="4" w:space="0" w:color="auto"/>
              <w:right w:val="single" w:sz="4" w:space="0" w:color="auto"/>
            </w:tcBorders>
            <w:hideMark/>
          </w:tcPr>
          <w:p w:rsidR="00780224" w:rsidRDefault="00780224">
            <w:pPr>
              <w:spacing w:after="0" w:line="240" w:lineRule="auto"/>
              <w:jc w:val="center"/>
              <w:rPr>
                <w:rFonts w:ascii="Times New Roman" w:hAnsi="Times New Roman"/>
                <w:sz w:val="28"/>
                <w:szCs w:val="28"/>
              </w:rPr>
            </w:pPr>
            <w:r>
              <w:rPr>
                <w:rFonts w:ascii="Times New Roman" w:hAnsi="Times New Roman"/>
                <w:sz w:val="28"/>
                <w:szCs w:val="28"/>
              </w:rPr>
              <w:t>Сайкина И.П.</w:t>
            </w:r>
          </w:p>
          <w:p w:rsidR="00780224" w:rsidRDefault="00780224">
            <w:pPr>
              <w:spacing w:after="0" w:line="240" w:lineRule="auto"/>
              <w:jc w:val="center"/>
              <w:rPr>
                <w:rFonts w:ascii="Times New Roman" w:hAnsi="Times New Roman"/>
                <w:sz w:val="28"/>
                <w:szCs w:val="28"/>
              </w:rPr>
            </w:pPr>
            <w:r>
              <w:rPr>
                <w:rFonts w:ascii="Times New Roman" w:hAnsi="Times New Roman"/>
                <w:sz w:val="28"/>
                <w:szCs w:val="28"/>
              </w:rPr>
              <w:t>директор</w:t>
            </w:r>
          </w:p>
        </w:tc>
        <w:tc>
          <w:tcPr>
            <w:tcW w:w="2268" w:type="dxa"/>
            <w:gridSpan w:val="2"/>
            <w:tcBorders>
              <w:top w:val="single" w:sz="4" w:space="0" w:color="auto"/>
              <w:left w:val="single" w:sz="4" w:space="0" w:color="auto"/>
              <w:bottom w:val="single" w:sz="4" w:space="0" w:color="auto"/>
              <w:right w:val="single" w:sz="4" w:space="0" w:color="auto"/>
            </w:tcBorders>
          </w:tcPr>
          <w:p w:rsidR="00780224" w:rsidRDefault="00780224">
            <w:pPr>
              <w:spacing w:after="0" w:line="240" w:lineRule="auto"/>
              <w:jc w:val="center"/>
              <w:rPr>
                <w:rFonts w:ascii="Times New Roman" w:hAnsi="Times New Roman"/>
                <w:sz w:val="28"/>
                <w:szCs w:val="28"/>
              </w:rPr>
            </w:pPr>
          </w:p>
        </w:tc>
        <w:tc>
          <w:tcPr>
            <w:tcW w:w="2551" w:type="dxa"/>
            <w:gridSpan w:val="2"/>
            <w:tcBorders>
              <w:top w:val="single" w:sz="4" w:space="0" w:color="auto"/>
              <w:left w:val="single" w:sz="4" w:space="0" w:color="auto"/>
              <w:bottom w:val="single" w:sz="4" w:space="0" w:color="auto"/>
              <w:right w:val="single" w:sz="4" w:space="0" w:color="auto"/>
            </w:tcBorders>
          </w:tcPr>
          <w:p w:rsidR="00780224" w:rsidRDefault="00780224">
            <w:pPr>
              <w:spacing w:after="0" w:line="240" w:lineRule="auto"/>
              <w:jc w:val="center"/>
              <w:rPr>
                <w:rFonts w:ascii="Times New Roman" w:hAnsi="Times New Roman"/>
                <w:sz w:val="28"/>
                <w:szCs w:val="28"/>
              </w:rPr>
            </w:pPr>
          </w:p>
        </w:tc>
      </w:tr>
      <w:tr w:rsidR="00780224" w:rsidTr="00A531D5">
        <w:tc>
          <w:tcPr>
            <w:tcW w:w="2709" w:type="dxa"/>
            <w:gridSpan w:val="2"/>
            <w:tcBorders>
              <w:top w:val="single" w:sz="4" w:space="0" w:color="auto"/>
              <w:left w:val="single" w:sz="4" w:space="0" w:color="auto"/>
              <w:bottom w:val="single" w:sz="4" w:space="0" w:color="auto"/>
              <w:right w:val="single" w:sz="4" w:space="0" w:color="auto"/>
            </w:tcBorders>
            <w:hideMark/>
          </w:tcPr>
          <w:p w:rsidR="00780224" w:rsidRDefault="00780224">
            <w:pPr>
              <w:spacing w:after="0" w:line="240" w:lineRule="auto"/>
              <w:rPr>
                <w:rFonts w:ascii="Times New Roman" w:hAnsi="Times New Roman"/>
                <w:sz w:val="28"/>
                <w:szCs w:val="28"/>
              </w:rPr>
            </w:pPr>
            <w:r>
              <w:rPr>
                <w:rFonts w:ascii="Times New Roman" w:hAnsi="Times New Roman"/>
                <w:sz w:val="28"/>
                <w:szCs w:val="28"/>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2786" w:type="dxa"/>
            <w:gridSpan w:val="2"/>
            <w:tcBorders>
              <w:top w:val="single" w:sz="4" w:space="0" w:color="auto"/>
              <w:left w:val="single" w:sz="4" w:space="0" w:color="auto"/>
              <w:bottom w:val="single" w:sz="4" w:space="0" w:color="auto"/>
              <w:right w:val="single" w:sz="4" w:space="0" w:color="auto"/>
            </w:tcBorders>
            <w:hideMark/>
          </w:tcPr>
          <w:p w:rsidR="00780224" w:rsidRDefault="00780224">
            <w:pPr>
              <w:spacing w:after="0" w:line="240" w:lineRule="auto"/>
              <w:rPr>
                <w:rFonts w:ascii="Times New Roman" w:hAnsi="Times New Roman"/>
                <w:sz w:val="28"/>
                <w:szCs w:val="28"/>
              </w:rPr>
            </w:pPr>
            <w:r>
              <w:rPr>
                <w:rFonts w:ascii="Times New Roman" w:hAnsi="Times New Roman"/>
                <w:sz w:val="28"/>
                <w:szCs w:val="28"/>
              </w:rPr>
              <w:t>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1843" w:type="dxa"/>
            <w:tcBorders>
              <w:top w:val="single" w:sz="4" w:space="0" w:color="auto"/>
              <w:left w:val="single" w:sz="4" w:space="0" w:color="auto"/>
              <w:bottom w:val="single" w:sz="4" w:space="0" w:color="auto"/>
              <w:right w:val="single" w:sz="4" w:space="0" w:color="auto"/>
            </w:tcBorders>
            <w:hideMark/>
          </w:tcPr>
          <w:p w:rsidR="00780224" w:rsidRDefault="00780224">
            <w:pPr>
              <w:spacing w:after="0" w:line="240" w:lineRule="auto"/>
              <w:jc w:val="center"/>
              <w:rPr>
                <w:rFonts w:ascii="Times New Roman" w:hAnsi="Times New Roman"/>
                <w:sz w:val="28"/>
                <w:szCs w:val="28"/>
              </w:rPr>
            </w:pPr>
            <w:r>
              <w:rPr>
                <w:rFonts w:ascii="Times New Roman" w:hAnsi="Times New Roman"/>
                <w:sz w:val="28"/>
                <w:szCs w:val="28"/>
              </w:rPr>
              <w:t>Июнь 2024</w:t>
            </w:r>
          </w:p>
        </w:tc>
        <w:tc>
          <w:tcPr>
            <w:tcW w:w="2835" w:type="dxa"/>
            <w:gridSpan w:val="2"/>
            <w:tcBorders>
              <w:top w:val="single" w:sz="4" w:space="0" w:color="auto"/>
              <w:left w:val="single" w:sz="4" w:space="0" w:color="auto"/>
              <w:bottom w:val="single" w:sz="4" w:space="0" w:color="auto"/>
              <w:right w:val="single" w:sz="4" w:space="0" w:color="auto"/>
            </w:tcBorders>
            <w:hideMark/>
          </w:tcPr>
          <w:p w:rsidR="00780224" w:rsidRDefault="00780224">
            <w:pPr>
              <w:spacing w:after="0" w:line="240" w:lineRule="auto"/>
              <w:jc w:val="center"/>
              <w:rPr>
                <w:rFonts w:ascii="Times New Roman" w:hAnsi="Times New Roman"/>
                <w:sz w:val="28"/>
                <w:szCs w:val="28"/>
              </w:rPr>
            </w:pPr>
            <w:r>
              <w:rPr>
                <w:rFonts w:ascii="Times New Roman" w:hAnsi="Times New Roman"/>
                <w:sz w:val="28"/>
                <w:szCs w:val="28"/>
              </w:rPr>
              <w:t>Сайкина И.П.</w:t>
            </w:r>
          </w:p>
          <w:p w:rsidR="00780224" w:rsidRDefault="00780224">
            <w:pPr>
              <w:spacing w:after="0" w:line="240" w:lineRule="auto"/>
              <w:jc w:val="center"/>
              <w:rPr>
                <w:rFonts w:ascii="Times New Roman" w:hAnsi="Times New Roman"/>
                <w:sz w:val="28"/>
                <w:szCs w:val="28"/>
              </w:rPr>
            </w:pPr>
            <w:r>
              <w:rPr>
                <w:rFonts w:ascii="Times New Roman" w:hAnsi="Times New Roman"/>
                <w:sz w:val="28"/>
                <w:szCs w:val="28"/>
              </w:rPr>
              <w:t>директор</w:t>
            </w:r>
          </w:p>
        </w:tc>
        <w:tc>
          <w:tcPr>
            <w:tcW w:w="2268" w:type="dxa"/>
            <w:gridSpan w:val="2"/>
            <w:tcBorders>
              <w:top w:val="single" w:sz="4" w:space="0" w:color="auto"/>
              <w:left w:val="single" w:sz="4" w:space="0" w:color="auto"/>
              <w:bottom w:val="single" w:sz="4" w:space="0" w:color="auto"/>
              <w:right w:val="single" w:sz="4" w:space="0" w:color="auto"/>
            </w:tcBorders>
          </w:tcPr>
          <w:p w:rsidR="00780224" w:rsidRDefault="00780224">
            <w:pPr>
              <w:spacing w:after="0" w:line="240" w:lineRule="auto"/>
              <w:jc w:val="center"/>
              <w:rPr>
                <w:rFonts w:ascii="Times New Roman" w:hAnsi="Times New Roman"/>
                <w:sz w:val="28"/>
                <w:szCs w:val="28"/>
              </w:rPr>
            </w:pPr>
          </w:p>
        </w:tc>
        <w:tc>
          <w:tcPr>
            <w:tcW w:w="2551" w:type="dxa"/>
            <w:gridSpan w:val="2"/>
            <w:tcBorders>
              <w:top w:val="single" w:sz="4" w:space="0" w:color="auto"/>
              <w:left w:val="single" w:sz="4" w:space="0" w:color="auto"/>
              <w:bottom w:val="single" w:sz="4" w:space="0" w:color="auto"/>
              <w:right w:val="single" w:sz="4" w:space="0" w:color="auto"/>
            </w:tcBorders>
          </w:tcPr>
          <w:p w:rsidR="00780224" w:rsidRDefault="00780224">
            <w:pPr>
              <w:spacing w:after="0" w:line="240" w:lineRule="auto"/>
              <w:jc w:val="center"/>
              <w:rPr>
                <w:rFonts w:ascii="Times New Roman" w:hAnsi="Times New Roman"/>
                <w:sz w:val="28"/>
                <w:szCs w:val="28"/>
              </w:rPr>
            </w:pPr>
          </w:p>
        </w:tc>
      </w:tr>
      <w:tr w:rsidR="00780224" w:rsidTr="00A531D5">
        <w:tc>
          <w:tcPr>
            <w:tcW w:w="2709" w:type="dxa"/>
            <w:gridSpan w:val="2"/>
            <w:tcBorders>
              <w:top w:val="single" w:sz="4" w:space="0" w:color="auto"/>
              <w:left w:val="single" w:sz="4" w:space="0" w:color="auto"/>
              <w:bottom w:val="single" w:sz="4" w:space="0" w:color="auto"/>
              <w:right w:val="single" w:sz="4" w:space="0" w:color="auto"/>
            </w:tcBorders>
            <w:hideMark/>
          </w:tcPr>
          <w:p w:rsidR="00780224" w:rsidRDefault="00780224">
            <w:pPr>
              <w:spacing w:after="0" w:line="240" w:lineRule="auto"/>
              <w:rPr>
                <w:rFonts w:ascii="Times New Roman" w:hAnsi="Times New Roman"/>
                <w:sz w:val="28"/>
                <w:szCs w:val="28"/>
              </w:rPr>
            </w:pPr>
            <w:r>
              <w:rPr>
                <w:rFonts w:ascii="Times New Roman" w:hAnsi="Times New Roman"/>
                <w:sz w:val="28"/>
                <w:szCs w:val="28"/>
              </w:rPr>
              <w:t xml:space="preserve">Информация о </w:t>
            </w:r>
            <w:r>
              <w:rPr>
                <w:rFonts w:ascii="Times New Roman" w:hAnsi="Times New Roman"/>
                <w:sz w:val="28"/>
                <w:szCs w:val="28"/>
              </w:rPr>
              <w:lastRenderedPageBreak/>
              <w:t>поступлении финансовых и материальных средств и об их расходовании по итогам года</w:t>
            </w:r>
          </w:p>
        </w:tc>
        <w:tc>
          <w:tcPr>
            <w:tcW w:w="2786" w:type="dxa"/>
            <w:gridSpan w:val="2"/>
            <w:tcBorders>
              <w:top w:val="single" w:sz="4" w:space="0" w:color="auto"/>
              <w:left w:val="single" w:sz="4" w:space="0" w:color="auto"/>
              <w:bottom w:val="single" w:sz="4" w:space="0" w:color="auto"/>
              <w:right w:val="single" w:sz="4" w:space="0" w:color="auto"/>
            </w:tcBorders>
            <w:hideMark/>
          </w:tcPr>
          <w:p w:rsidR="00780224" w:rsidRDefault="00780224">
            <w:pPr>
              <w:spacing w:after="0" w:line="240" w:lineRule="auto"/>
              <w:rPr>
                <w:rFonts w:ascii="Times New Roman" w:hAnsi="Times New Roman"/>
                <w:sz w:val="28"/>
                <w:szCs w:val="28"/>
              </w:rPr>
            </w:pPr>
            <w:r>
              <w:rPr>
                <w:rFonts w:ascii="Times New Roman" w:hAnsi="Times New Roman"/>
                <w:sz w:val="28"/>
                <w:szCs w:val="28"/>
              </w:rPr>
              <w:lastRenderedPageBreak/>
              <w:t xml:space="preserve">Информацию о </w:t>
            </w:r>
            <w:r>
              <w:rPr>
                <w:rFonts w:ascii="Times New Roman" w:hAnsi="Times New Roman"/>
                <w:sz w:val="28"/>
                <w:szCs w:val="28"/>
              </w:rPr>
              <w:lastRenderedPageBreak/>
              <w:t>поступлении финансовых и материальных средств и об их расходовании по итогам года</w:t>
            </w:r>
          </w:p>
        </w:tc>
        <w:tc>
          <w:tcPr>
            <w:tcW w:w="1843" w:type="dxa"/>
            <w:tcBorders>
              <w:top w:val="single" w:sz="4" w:space="0" w:color="auto"/>
              <w:left w:val="single" w:sz="4" w:space="0" w:color="auto"/>
              <w:bottom w:val="single" w:sz="4" w:space="0" w:color="auto"/>
              <w:right w:val="single" w:sz="4" w:space="0" w:color="auto"/>
            </w:tcBorders>
          </w:tcPr>
          <w:p w:rsidR="00780224" w:rsidRDefault="00780224">
            <w:pPr>
              <w:spacing w:after="0" w:line="240" w:lineRule="auto"/>
              <w:jc w:val="center"/>
              <w:rPr>
                <w:rFonts w:ascii="Times New Roman" w:hAnsi="Times New Roman"/>
                <w:sz w:val="28"/>
                <w:szCs w:val="28"/>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780224" w:rsidRDefault="00780224">
            <w:pPr>
              <w:spacing w:after="0" w:line="240" w:lineRule="auto"/>
              <w:jc w:val="center"/>
              <w:rPr>
                <w:rFonts w:ascii="Times New Roman" w:hAnsi="Times New Roman"/>
                <w:sz w:val="28"/>
                <w:szCs w:val="28"/>
              </w:rPr>
            </w:pPr>
            <w:r>
              <w:rPr>
                <w:rFonts w:ascii="Times New Roman" w:hAnsi="Times New Roman"/>
                <w:sz w:val="28"/>
                <w:szCs w:val="28"/>
              </w:rPr>
              <w:t>Сайкина И.П.</w:t>
            </w:r>
          </w:p>
          <w:p w:rsidR="00780224" w:rsidRDefault="00780224">
            <w:pPr>
              <w:spacing w:after="0" w:line="240" w:lineRule="auto"/>
              <w:jc w:val="center"/>
              <w:rPr>
                <w:rFonts w:ascii="Times New Roman" w:hAnsi="Times New Roman"/>
                <w:sz w:val="28"/>
                <w:szCs w:val="28"/>
              </w:rPr>
            </w:pPr>
            <w:r>
              <w:rPr>
                <w:rFonts w:ascii="Times New Roman" w:hAnsi="Times New Roman"/>
                <w:sz w:val="28"/>
                <w:szCs w:val="28"/>
              </w:rPr>
              <w:lastRenderedPageBreak/>
              <w:t>директор</w:t>
            </w:r>
          </w:p>
        </w:tc>
        <w:tc>
          <w:tcPr>
            <w:tcW w:w="2268" w:type="dxa"/>
            <w:gridSpan w:val="2"/>
            <w:tcBorders>
              <w:top w:val="single" w:sz="4" w:space="0" w:color="auto"/>
              <w:left w:val="single" w:sz="4" w:space="0" w:color="auto"/>
              <w:bottom w:val="single" w:sz="4" w:space="0" w:color="auto"/>
              <w:right w:val="single" w:sz="4" w:space="0" w:color="auto"/>
            </w:tcBorders>
          </w:tcPr>
          <w:p w:rsidR="00780224" w:rsidRDefault="00780224">
            <w:pPr>
              <w:spacing w:after="0" w:line="240" w:lineRule="auto"/>
              <w:jc w:val="center"/>
              <w:rPr>
                <w:rFonts w:ascii="Times New Roman" w:hAnsi="Times New Roman"/>
                <w:sz w:val="28"/>
                <w:szCs w:val="28"/>
              </w:rPr>
            </w:pPr>
          </w:p>
        </w:tc>
        <w:tc>
          <w:tcPr>
            <w:tcW w:w="2551" w:type="dxa"/>
            <w:gridSpan w:val="2"/>
            <w:tcBorders>
              <w:top w:val="single" w:sz="4" w:space="0" w:color="auto"/>
              <w:left w:val="single" w:sz="4" w:space="0" w:color="auto"/>
              <w:bottom w:val="single" w:sz="4" w:space="0" w:color="auto"/>
              <w:right w:val="single" w:sz="4" w:space="0" w:color="auto"/>
            </w:tcBorders>
          </w:tcPr>
          <w:p w:rsidR="00780224" w:rsidRDefault="00780224">
            <w:pPr>
              <w:spacing w:after="0" w:line="240" w:lineRule="auto"/>
              <w:jc w:val="center"/>
              <w:rPr>
                <w:rFonts w:ascii="Times New Roman" w:hAnsi="Times New Roman"/>
                <w:sz w:val="28"/>
                <w:szCs w:val="28"/>
              </w:rPr>
            </w:pPr>
          </w:p>
        </w:tc>
      </w:tr>
      <w:tr w:rsidR="00780224" w:rsidTr="00A531D5">
        <w:tc>
          <w:tcPr>
            <w:tcW w:w="2709" w:type="dxa"/>
            <w:gridSpan w:val="2"/>
            <w:tcBorders>
              <w:top w:val="single" w:sz="4" w:space="0" w:color="auto"/>
              <w:left w:val="single" w:sz="4" w:space="0" w:color="auto"/>
              <w:bottom w:val="single" w:sz="4" w:space="0" w:color="auto"/>
              <w:right w:val="single" w:sz="4" w:space="0" w:color="auto"/>
            </w:tcBorders>
            <w:hideMark/>
          </w:tcPr>
          <w:p w:rsidR="00780224" w:rsidRDefault="00780224">
            <w:pPr>
              <w:spacing w:after="0" w:line="240" w:lineRule="auto"/>
              <w:rPr>
                <w:rFonts w:ascii="Times New Roman" w:hAnsi="Times New Roman"/>
                <w:sz w:val="28"/>
                <w:szCs w:val="28"/>
              </w:rPr>
            </w:pPr>
            <w:r>
              <w:rPr>
                <w:rFonts w:ascii="Times New Roman" w:hAnsi="Times New Roman"/>
                <w:sz w:val="28"/>
                <w:szCs w:val="28"/>
              </w:rPr>
              <w:lastRenderedPageBreak/>
              <w:t xml:space="preserve">Информация о количестве вакантных мест для приема профессии, специальности, направлению подготовки (на </w:t>
            </w:r>
            <w:proofErr w:type="gramStart"/>
            <w:r>
              <w:rPr>
                <w:rFonts w:ascii="Times New Roman" w:hAnsi="Times New Roman"/>
                <w:sz w:val="28"/>
                <w:szCs w:val="28"/>
              </w:rPr>
              <w:t>места</w:t>
            </w:r>
            <w:proofErr w:type="gramEnd"/>
            <w:r>
              <w:rPr>
                <w:rFonts w:ascii="Times New Roman" w:hAnsi="Times New Roman"/>
                <w:sz w:val="28"/>
                <w:szCs w:val="28"/>
              </w:rPr>
              <w:t xml:space="preserve"> финансируемые за счет бюджетных ассигнований</w:t>
            </w:r>
            <w:r w:rsidR="00A531D5">
              <w:rPr>
                <w:rFonts w:ascii="Times New Roman" w:hAnsi="Times New Roman"/>
                <w:sz w:val="28"/>
                <w:szCs w:val="28"/>
              </w:rPr>
              <w:t xml:space="preserve"> </w:t>
            </w:r>
            <w:r>
              <w:rPr>
                <w:rFonts w:ascii="Times New Roman" w:hAnsi="Times New Roman"/>
                <w:sz w:val="28"/>
                <w:szCs w:val="28"/>
              </w:rPr>
              <w:t xml:space="preserve">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(перевода) по каждой образовательной </w:t>
            </w:r>
            <w:r>
              <w:rPr>
                <w:rFonts w:ascii="Times New Roman" w:hAnsi="Times New Roman"/>
                <w:sz w:val="28"/>
                <w:szCs w:val="28"/>
              </w:rPr>
              <w:lastRenderedPageBreak/>
              <w:t>программе.</w:t>
            </w:r>
          </w:p>
        </w:tc>
        <w:tc>
          <w:tcPr>
            <w:tcW w:w="2786" w:type="dxa"/>
            <w:gridSpan w:val="2"/>
            <w:tcBorders>
              <w:top w:val="single" w:sz="4" w:space="0" w:color="auto"/>
              <w:left w:val="single" w:sz="4" w:space="0" w:color="auto"/>
              <w:bottom w:val="single" w:sz="4" w:space="0" w:color="auto"/>
              <w:right w:val="single" w:sz="4" w:space="0" w:color="auto"/>
            </w:tcBorders>
            <w:hideMark/>
          </w:tcPr>
          <w:p w:rsidR="00780224" w:rsidRDefault="00780224">
            <w:pPr>
              <w:spacing w:after="0" w:line="240" w:lineRule="auto"/>
              <w:rPr>
                <w:rFonts w:ascii="Times New Roman" w:hAnsi="Times New Roman"/>
                <w:sz w:val="28"/>
                <w:szCs w:val="28"/>
              </w:rPr>
            </w:pPr>
            <w:proofErr w:type="gramStart"/>
            <w:r>
              <w:rPr>
                <w:rFonts w:ascii="Times New Roman" w:hAnsi="Times New Roman"/>
                <w:sz w:val="28"/>
                <w:szCs w:val="28"/>
              </w:rPr>
              <w:lastRenderedPageBreak/>
              <w:t>Информацию о количестве вакантных мест для приема профессии, специальности, направлению подготовки (на места</w:t>
            </w:r>
            <w:r w:rsidR="009821CB">
              <w:rPr>
                <w:rFonts w:ascii="Times New Roman" w:hAnsi="Times New Roman"/>
                <w:sz w:val="28"/>
                <w:szCs w:val="28"/>
              </w:rPr>
              <w:t>,</w:t>
            </w:r>
            <w:r>
              <w:rPr>
                <w:rFonts w:ascii="Times New Roman" w:hAnsi="Times New Roman"/>
                <w:sz w:val="28"/>
                <w:szCs w:val="28"/>
              </w:rPr>
              <w:t xml:space="preserve">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r w:rsidR="009821CB">
              <w:rPr>
                <w:rFonts w:ascii="Times New Roman" w:hAnsi="Times New Roman"/>
                <w:sz w:val="28"/>
                <w:szCs w:val="28"/>
              </w:rPr>
              <w:t xml:space="preserve">, </w:t>
            </w:r>
            <w:r>
              <w:rPr>
                <w:rFonts w:ascii="Times New Roman" w:hAnsi="Times New Roman"/>
                <w:sz w:val="28"/>
                <w:szCs w:val="28"/>
              </w:rPr>
              <w:t xml:space="preserve"> (перевода) по каждой образовательной программе.</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780224" w:rsidRDefault="00780224">
            <w:pPr>
              <w:spacing w:after="0" w:line="240" w:lineRule="auto"/>
              <w:jc w:val="center"/>
              <w:rPr>
                <w:rFonts w:ascii="Times New Roman" w:hAnsi="Times New Roman"/>
                <w:sz w:val="28"/>
                <w:szCs w:val="28"/>
              </w:rPr>
            </w:pPr>
            <w:r>
              <w:rPr>
                <w:rFonts w:ascii="Times New Roman" w:hAnsi="Times New Roman"/>
                <w:sz w:val="28"/>
                <w:szCs w:val="28"/>
              </w:rPr>
              <w:t>Июнь 2024</w:t>
            </w:r>
          </w:p>
        </w:tc>
        <w:tc>
          <w:tcPr>
            <w:tcW w:w="2835" w:type="dxa"/>
            <w:gridSpan w:val="2"/>
            <w:tcBorders>
              <w:top w:val="single" w:sz="4" w:space="0" w:color="auto"/>
              <w:left w:val="single" w:sz="4" w:space="0" w:color="auto"/>
              <w:bottom w:val="single" w:sz="4" w:space="0" w:color="auto"/>
              <w:right w:val="single" w:sz="4" w:space="0" w:color="auto"/>
            </w:tcBorders>
            <w:hideMark/>
          </w:tcPr>
          <w:p w:rsidR="00780224" w:rsidRDefault="00780224">
            <w:pPr>
              <w:spacing w:after="0" w:line="240" w:lineRule="auto"/>
              <w:jc w:val="center"/>
              <w:rPr>
                <w:rFonts w:ascii="Times New Roman" w:hAnsi="Times New Roman"/>
                <w:sz w:val="28"/>
                <w:szCs w:val="28"/>
              </w:rPr>
            </w:pPr>
            <w:r>
              <w:rPr>
                <w:rFonts w:ascii="Times New Roman" w:hAnsi="Times New Roman"/>
                <w:sz w:val="28"/>
                <w:szCs w:val="28"/>
              </w:rPr>
              <w:t>Сайкина И.П.</w:t>
            </w:r>
          </w:p>
          <w:p w:rsidR="00780224" w:rsidRDefault="00780224">
            <w:pPr>
              <w:spacing w:after="0" w:line="240" w:lineRule="auto"/>
              <w:jc w:val="center"/>
              <w:rPr>
                <w:rFonts w:ascii="Times New Roman" w:hAnsi="Times New Roman"/>
                <w:sz w:val="28"/>
                <w:szCs w:val="28"/>
              </w:rPr>
            </w:pPr>
            <w:r>
              <w:rPr>
                <w:rFonts w:ascii="Times New Roman" w:hAnsi="Times New Roman"/>
                <w:sz w:val="28"/>
                <w:szCs w:val="28"/>
              </w:rPr>
              <w:t>директор</w:t>
            </w:r>
          </w:p>
        </w:tc>
        <w:tc>
          <w:tcPr>
            <w:tcW w:w="2268" w:type="dxa"/>
            <w:gridSpan w:val="2"/>
            <w:tcBorders>
              <w:top w:val="single" w:sz="4" w:space="0" w:color="auto"/>
              <w:left w:val="single" w:sz="4" w:space="0" w:color="auto"/>
              <w:bottom w:val="single" w:sz="4" w:space="0" w:color="auto"/>
              <w:right w:val="single" w:sz="4" w:space="0" w:color="auto"/>
            </w:tcBorders>
          </w:tcPr>
          <w:p w:rsidR="00780224" w:rsidRDefault="00780224">
            <w:pPr>
              <w:spacing w:after="0" w:line="240" w:lineRule="auto"/>
              <w:jc w:val="center"/>
              <w:rPr>
                <w:rFonts w:ascii="Times New Roman" w:hAnsi="Times New Roman"/>
                <w:sz w:val="28"/>
                <w:szCs w:val="28"/>
              </w:rPr>
            </w:pPr>
          </w:p>
        </w:tc>
        <w:tc>
          <w:tcPr>
            <w:tcW w:w="2551" w:type="dxa"/>
            <w:gridSpan w:val="2"/>
            <w:tcBorders>
              <w:top w:val="single" w:sz="4" w:space="0" w:color="auto"/>
              <w:left w:val="single" w:sz="4" w:space="0" w:color="auto"/>
              <w:bottom w:val="single" w:sz="4" w:space="0" w:color="auto"/>
              <w:right w:val="single" w:sz="4" w:space="0" w:color="auto"/>
            </w:tcBorders>
          </w:tcPr>
          <w:p w:rsidR="00780224" w:rsidRDefault="00780224">
            <w:pPr>
              <w:spacing w:after="0" w:line="240" w:lineRule="auto"/>
              <w:jc w:val="center"/>
              <w:rPr>
                <w:rFonts w:ascii="Times New Roman" w:hAnsi="Times New Roman"/>
                <w:sz w:val="28"/>
                <w:szCs w:val="28"/>
              </w:rPr>
            </w:pPr>
          </w:p>
        </w:tc>
      </w:tr>
      <w:tr w:rsidR="00780224" w:rsidTr="00A531D5">
        <w:tc>
          <w:tcPr>
            <w:tcW w:w="14992" w:type="dxa"/>
            <w:gridSpan w:val="11"/>
            <w:tcBorders>
              <w:top w:val="single" w:sz="4" w:space="0" w:color="auto"/>
              <w:left w:val="single" w:sz="4" w:space="0" w:color="auto"/>
              <w:bottom w:val="single" w:sz="4" w:space="0" w:color="auto"/>
              <w:right w:val="single" w:sz="4" w:space="0" w:color="auto"/>
            </w:tcBorders>
            <w:hideMark/>
          </w:tcPr>
          <w:p w:rsidR="00780224" w:rsidRDefault="00780224">
            <w:pPr>
              <w:spacing w:after="0" w:line="240" w:lineRule="auto"/>
              <w:jc w:val="center"/>
              <w:rPr>
                <w:rFonts w:ascii="Times New Roman" w:hAnsi="Times New Roman"/>
                <w:b/>
                <w:sz w:val="28"/>
                <w:szCs w:val="28"/>
              </w:rPr>
            </w:pPr>
            <w:r>
              <w:rPr>
                <w:rFonts w:ascii="Times New Roman" w:hAnsi="Times New Roman"/>
                <w:b/>
                <w:sz w:val="28"/>
                <w:szCs w:val="28"/>
              </w:rPr>
              <w:lastRenderedPageBreak/>
              <w:t>2.Доступность услуг для инвалидов</w:t>
            </w:r>
          </w:p>
        </w:tc>
      </w:tr>
      <w:tr w:rsidR="00780224" w:rsidTr="00A531D5">
        <w:tc>
          <w:tcPr>
            <w:tcW w:w="2660" w:type="dxa"/>
            <w:tcBorders>
              <w:top w:val="single" w:sz="4" w:space="0" w:color="auto"/>
              <w:left w:val="single" w:sz="4" w:space="0" w:color="auto"/>
              <w:bottom w:val="single" w:sz="4" w:space="0" w:color="auto"/>
              <w:right w:val="single" w:sz="4" w:space="0" w:color="auto"/>
            </w:tcBorders>
          </w:tcPr>
          <w:p w:rsidR="00780224" w:rsidRDefault="00780224">
            <w:pPr>
              <w:widowControl w:val="0"/>
              <w:spacing w:after="0" w:line="240" w:lineRule="auto"/>
              <w:rPr>
                <w:rFonts w:ascii="Times New Roman" w:hAnsi="Times New Roman"/>
                <w:sz w:val="28"/>
                <w:szCs w:val="28"/>
              </w:rPr>
            </w:pPr>
            <w:r>
              <w:rPr>
                <w:rFonts w:ascii="Times New Roman" w:hAnsi="Times New Roman"/>
                <w:sz w:val="28"/>
                <w:szCs w:val="28"/>
              </w:rPr>
              <w:t>Территория, прилегающая к организац</w:t>
            </w:r>
            <w:proofErr w:type="gramStart"/>
            <w:r>
              <w:rPr>
                <w:rFonts w:ascii="Times New Roman" w:hAnsi="Times New Roman"/>
                <w:sz w:val="28"/>
                <w:szCs w:val="28"/>
              </w:rPr>
              <w:t>ии и ее</w:t>
            </w:r>
            <w:proofErr w:type="gramEnd"/>
            <w:r>
              <w:rPr>
                <w:rFonts w:ascii="Times New Roman" w:hAnsi="Times New Roman"/>
                <w:sz w:val="28"/>
                <w:szCs w:val="28"/>
              </w:rPr>
              <w:t xml:space="preserve"> помещения не оборудованы с учетом условий доступности для инвалидов, отсутствуют  условия позволяющие  инвалидам получать образовательные услуги наравне с другими:</w:t>
            </w:r>
          </w:p>
          <w:p w:rsidR="00780224" w:rsidRDefault="00780224">
            <w:pPr>
              <w:widowControl w:val="0"/>
              <w:spacing w:after="0" w:line="240" w:lineRule="auto"/>
              <w:rPr>
                <w:rFonts w:ascii="Times New Roman" w:hAnsi="Times New Roman"/>
                <w:sz w:val="28"/>
                <w:szCs w:val="28"/>
              </w:rPr>
            </w:pPr>
            <w:r>
              <w:rPr>
                <w:rFonts w:ascii="Times New Roman" w:hAnsi="Times New Roman"/>
                <w:sz w:val="28"/>
                <w:szCs w:val="28"/>
              </w:rPr>
              <w:t>- наличие выделенных стоянок для автотранспортных средств инвалидов;</w:t>
            </w:r>
          </w:p>
          <w:p w:rsidR="00780224" w:rsidRDefault="00780224">
            <w:pPr>
              <w:widowControl w:val="0"/>
              <w:spacing w:after="0" w:line="240" w:lineRule="auto"/>
              <w:rPr>
                <w:rFonts w:ascii="Times New Roman" w:hAnsi="Times New Roman"/>
                <w:sz w:val="28"/>
                <w:szCs w:val="28"/>
              </w:rPr>
            </w:pPr>
            <w:r>
              <w:rPr>
                <w:rFonts w:ascii="Times New Roman" w:hAnsi="Times New Roman"/>
                <w:sz w:val="28"/>
                <w:szCs w:val="28"/>
              </w:rPr>
              <w:t>-наличие адаптированных лифтов, поручней, расширенных дверных проемов;</w:t>
            </w:r>
          </w:p>
          <w:p w:rsidR="00780224" w:rsidRDefault="00780224">
            <w:pPr>
              <w:widowControl w:val="0"/>
              <w:spacing w:after="0" w:line="240" w:lineRule="auto"/>
              <w:rPr>
                <w:rFonts w:ascii="Times New Roman" w:hAnsi="Times New Roman"/>
                <w:sz w:val="28"/>
                <w:szCs w:val="28"/>
              </w:rPr>
            </w:pPr>
            <w:r>
              <w:rPr>
                <w:rFonts w:ascii="Times New Roman" w:hAnsi="Times New Roman"/>
                <w:sz w:val="28"/>
                <w:szCs w:val="28"/>
              </w:rPr>
              <w:t>- наличие сменных кресел – колясок;</w:t>
            </w:r>
          </w:p>
          <w:p w:rsidR="00780224" w:rsidRDefault="00780224">
            <w:pPr>
              <w:widowControl w:val="0"/>
              <w:spacing w:after="0" w:line="240" w:lineRule="auto"/>
              <w:rPr>
                <w:rFonts w:ascii="Times New Roman" w:hAnsi="Times New Roman"/>
                <w:sz w:val="28"/>
                <w:szCs w:val="28"/>
              </w:rPr>
            </w:pPr>
            <w:r>
              <w:rPr>
                <w:rFonts w:ascii="Times New Roman" w:hAnsi="Times New Roman"/>
                <w:sz w:val="28"/>
                <w:szCs w:val="28"/>
              </w:rPr>
              <w:t xml:space="preserve">- наличие </w:t>
            </w:r>
            <w:r>
              <w:rPr>
                <w:rFonts w:ascii="Times New Roman" w:hAnsi="Times New Roman"/>
                <w:sz w:val="28"/>
                <w:szCs w:val="28"/>
              </w:rPr>
              <w:lastRenderedPageBreak/>
              <w:t xml:space="preserve">специально оборудованных </w:t>
            </w:r>
            <w:proofErr w:type="spellStart"/>
            <w:r>
              <w:rPr>
                <w:rFonts w:ascii="Times New Roman" w:hAnsi="Times New Roman"/>
                <w:sz w:val="28"/>
                <w:szCs w:val="28"/>
              </w:rPr>
              <w:t>санитарно</w:t>
            </w:r>
            <w:proofErr w:type="spellEnd"/>
            <w:r>
              <w:rPr>
                <w:rFonts w:ascii="Times New Roman" w:hAnsi="Times New Roman"/>
                <w:sz w:val="28"/>
                <w:szCs w:val="28"/>
              </w:rPr>
              <w:t xml:space="preserve"> – гигиенических помещений в организации;</w:t>
            </w:r>
          </w:p>
          <w:p w:rsidR="00780224" w:rsidRDefault="00780224">
            <w:pPr>
              <w:widowControl w:val="0"/>
              <w:spacing w:after="0" w:line="240" w:lineRule="auto"/>
              <w:rPr>
                <w:rFonts w:ascii="Times New Roman" w:hAnsi="Times New Roman"/>
                <w:sz w:val="28"/>
                <w:szCs w:val="28"/>
              </w:rPr>
            </w:pPr>
            <w:r>
              <w:rPr>
                <w:rFonts w:ascii="Times New Roman" w:hAnsi="Times New Roman"/>
                <w:sz w:val="28"/>
                <w:szCs w:val="28"/>
              </w:rPr>
              <w:t>- дублирование для инвалидов по слуху и зрению звуковой и зрительной информации;</w:t>
            </w:r>
          </w:p>
          <w:p w:rsidR="00780224" w:rsidRDefault="00780224">
            <w:pPr>
              <w:widowControl w:val="0"/>
              <w:spacing w:after="0" w:line="240" w:lineRule="auto"/>
              <w:rPr>
                <w:rFonts w:ascii="Times New Roman" w:hAnsi="Times New Roman"/>
                <w:sz w:val="28"/>
                <w:szCs w:val="28"/>
              </w:rPr>
            </w:pPr>
            <w:r>
              <w:rPr>
                <w:rFonts w:ascii="Times New Roman" w:hAnsi="Times New Roman"/>
                <w:sz w:val="28"/>
                <w:szCs w:val="28"/>
              </w:rPr>
              <w:t>- дублирование надписей, знаков и иной текстовой и графической информации знаками, выполненными рельефно-точечным шрифтом Брайля;</w:t>
            </w:r>
          </w:p>
          <w:p w:rsidR="00780224" w:rsidRDefault="00780224">
            <w:pPr>
              <w:widowControl w:val="0"/>
              <w:spacing w:after="0" w:line="240" w:lineRule="auto"/>
              <w:rPr>
                <w:rFonts w:ascii="Times New Roman" w:hAnsi="Times New Roman"/>
                <w:sz w:val="28"/>
                <w:szCs w:val="28"/>
              </w:rPr>
            </w:pPr>
            <w:r>
              <w:rPr>
                <w:rFonts w:ascii="Times New Roman" w:hAnsi="Times New Roman"/>
                <w:sz w:val="28"/>
                <w:szCs w:val="28"/>
              </w:rPr>
              <w:t xml:space="preserve">- возможность предоставления инвалидам по слуху (слуху и зрению) услуг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780224" w:rsidRDefault="00780224">
            <w:pPr>
              <w:widowControl w:val="0"/>
              <w:spacing w:after="0" w:line="240" w:lineRule="auto"/>
              <w:rPr>
                <w:rFonts w:ascii="Times New Roman" w:hAnsi="Times New Roman"/>
                <w:sz w:val="28"/>
                <w:szCs w:val="28"/>
              </w:rPr>
            </w:pPr>
            <w:r>
              <w:rPr>
                <w:rFonts w:ascii="Times New Roman" w:hAnsi="Times New Roman"/>
                <w:sz w:val="28"/>
                <w:szCs w:val="28"/>
              </w:rPr>
              <w:t xml:space="preserve">- помощь, оказываемая работниками </w:t>
            </w:r>
            <w:r>
              <w:rPr>
                <w:rFonts w:ascii="Times New Roman" w:hAnsi="Times New Roman"/>
                <w:sz w:val="28"/>
                <w:szCs w:val="28"/>
              </w:rPr>
              <w:lastRenderedPageBreak/>
              <w:t>организации, прош</w:t>
            </w:r>
            <w:r w:rsidR="009821CB">
              <w:rPr>
                <w:rFonts w:ascii="Times New Roman" w:hAnsi="Times New Roman"/>
                <w:sz w:val="28"/>
                <w:szCs w:val="28"/>
              </w:rPr>
              <w:t>едшими необход</w:t>
            </w:r>
            <w:r>
              <w:rPr>
                <w:rFonts w:ascii="Times New Roman" w:hAnsi="Times New Roman"/>
                <w:sz w:val="28"/>
                <w:szCs w:val="28"/>
              </w:rPr>
              <w:t>имое обучение (инструктирование) (возможность сопровождения работниками организации);</w:t>
            </w:r>
          </w:p>
          <w:p w:rsidR="00780224" w:rsidRDefault="00780224">
            <w:pPr>
              <w:widowControl w:val="0"/>
              <w:spacing w:after="0" w:line="240" w:lineRule="auto"/>
              <w:rPr>
                <w:rFonts w:ascii="Times New Roman" w:hAnsi="Times New Roman"/>
                <w:sz w:val="28"/>
                <w:szCs w:val="28"/>
              </w:rPr>
            </w:pPr>
            <w:r>
              <w:rPr>
                <w:rFonts w:ascii="Times New Roman" w:hAnsi="Times New Roman"/>
                <w:sz w:val="28"/>
                <w:szCs w:val="28"/>
              </w:rPr>
              <w:t>- наличие возможности предоставления услуги в д</w:t>
            </w:r>
            <w:r w:rsidR="009821CB">
              <w:rPr>
                <w:rFonts w:ascii="Times New Roman" w:hAnsi="Times New Roman"/>
                <w:sz w:val="28"/>
                <w:szCs w:val="28"/>
              </w:rPr>
              <w:t>истанционном режиме или на дому</w:t>
            </w:r>
          </w:p>
          <w:p w:rsidR="00780224" w:rsidRDefault="00780224">
            <w:pPr>
              <w:spacing w:after="0" w:line="240" w:lineRule="auto"/>
              <w:rPr>
                <w:rFonts w:ascii="Times New Roman" w:hAnsi="Times New Roman"/>
                <w:sz w:val="28"/>
                <w:szCs w:val="28"/>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780224" w:rsidRDefault="00780224">
            <w:pPr>
              <w:spacing w:after="0" w:line="240" w:lineRule="auto"/>
              <w:jc w:val="center"/>
              <w:rPr>
                <w:rFonts w:ascii="Times New Roman" w:hAnsi="Times New Roman"/>
                <w:sz w:val="28"/>
                <w:szCs w:val="28"/>
              </w:rPr>
            </w:pPr>
            <w:r>
              <w:rPr>
                <w:rFonts w:ascii="Times New Roman" w:hAnsi="Times New Roman"/>
                <w:sz w:val="28"/>
                <w:szCs w:val="28"/>
              </w:rPr>
              <w:lastRenderedPageBreak/>
              <w:t>Участие, по мере возможности, в программах  на выделение финансовых средств, направленных на  улучшение условий оказания услуг для инвалидов.</w:t>
            </w:r>
          </w:p>
        </w:tc>
        <w:tc>
          <w:tcPr>
            <w:tcW w:w="1843" w:type="dxa"/>
            <w:tcBorders>
              <w:top w:val="single" w:sz="4" w:space="0" w:color="auto"/>
              <w:left w:val="single" w:sz="4" w:space="0" w:color="auto"/>
              <w:bottom w:val="single" w:sz="4" w:space="0" w:color="auto"/>
              <w:right w:val="single" w:sz="4" w:space="0" w:color="auto"/>
            </w:tcBorders>
            <w:hideMark/>
          </w:tcPr>
          <w:p w:rsidR="00780224" w:rsidRDefault="00780224">
            <w:pPr>
              <w:spacing w:after="0" w:line="240" w:lineRule="auto"/>
              <w:jc w:val="center"/>
              <w:rPr>
                <w:rFonts w:ascii="Times New Roman" w:hAnsi="Times New Roman"/>
                <w:sz w:val="28"/>
                <w:szCs w:val="28"/>
              </w:rPr>
            </w:pPr>
            <w:r>
              <w:rPr>
                <w:rFonts w:ascii="Times New Roman" w:hAnsi="Times New Roman"/>
                <w:sz w:val="28"/>
                <w:szCs w:val="28"/>
              </w:rPr>
              <w:t>202</w:t>
            </w:r>
            <w:r w:rsidR="00A531D5">
              <w:rPr>
                <w:rFonts w:ascii="Times New Roman" w:hAnsi="Times New Roman"/>
                <w:sz w:val="28"/>
                <w:szCs w:val="28"/>
              </w:rPr>
              <w:t>7</w:t>
            </w:r>
          </w:p>
        </w:tc>
        <w:tc>
          <w:tcPr>
            <w:tcW w:w="2835" w:type="dxa"/>
            <w:gridSpan w:val="2"/>
            <w:tcBorders>
              <w:top w:val="single" w:sz="4" w:space="0" w:color="auto"/>
              <w:left w:val="single" w:sz="4" w:space="0" w:color="auto"/>
              <w:bottom w:val="single" w:sz="4" w:space="0" w:color="auto"/>
              <w:right w:val="single" w:sz="4" w:space="0" w:color="auto"/>
            </w:tcBorders>
            <w:hideMark/>
          </w:tcPr>
          <w:p w:rsidR="00780224" w:rsidRDefault="00780224">
            <w:pPr>
              <w:spacing w:after="0" w:line="240" w:lineRule="auto"/>
              <w:jc w:val="center"/>
              <w:rPr>
                <w:rFonts w:ascii="Times New Roman" w:hAnsi="Times New Roman"/>
                <w:sz w:val="28"/>
                <w:szCs w:val="28"/>
              </w:rPr>
            </w:pPr>
            <w:r>
              <w:rPr>
                <w:rFonts w:ascii="Times New Roman" w:hAnsi="Times New Roman"/>
                <w:sz w:val="28"/>
                <w:szCs w:val="28"/>
              </w:rPr>
              <w:t>Сайкина И.П.</w:t>
            </w:r>
          </w:p>
          <w:p w:rsidR="00780224" w:rsidRDefault="00780224">
            <w:pPr>
              <w:spacing w:after="0" w:line="240" w:lineRule="auto"/>
              <w:jc w:val="center"/>
              <w:rPr>
                <w:rFonts w:ascii="Times New Roman" w:hAnsi="Times New Roman"/>
                <w:sz w:val="28"/>
                <w:szCs w:val="28"/>
              </w:rPr>
            </w:pPr>
            <w:r>
              <w:rPr>
                <w:rFonts w:ascii="Times New Roman" w:hAnsi="Times New Roman"/>
                <w:sz w:val="28"/>
                <w:szCs w:val="28"/>
              </w:rPr>
              <w:t>директор</w:t>
            </w:r>
          </w:p>
        </w:tc>
        <w:tc>
          <w:tcPr>
            <w:tcW w:w="2268" w:type="dxa"/>
            <w:gridSpan w:val="2"/>
            <w:tcBorders>
              <w:top w:val="single" w:sz="4" w:space="0" w:color="auto"/>
              <w:left w:val="single" w:sz="4" w:space="0" w:color="auto"/>
              <w:bottom w:val="single" w:sz="4" w:space="0" w:color="auto"/>
              <w:right w:val="single" w:sz="4" w:space="0" w:color="auto"/>
            </w:tcBorders>
          </w:tcPr>
          <w:p w:rsidR="00780224" w:rsidRDefault="00780224">
            <w:pPr>
              <w:spacing w:after="0" w:line="240" w:lineRule="auto"/>
              <w:jc w:val="center"/>
              <w:rPr>
                <w:rFonts w:ascii="Times New Roman" w:hAnsi="Times New Roman"/>
                <w:sz w:val="28"/>
                <w:szCs w:val="28"/>
              </w:rPr>
            </w:pPr>
          </w:p>
        </w:tc>
        <w:tc>
          <w:tcPr>
            <w:tcW w:w="2551" w:type="dxa"/>
            <w:gridSpan w:val="2"/>
            <w:tcBorders>
              <w:top w:val="single" w:sz="4" w:space="0" w:color="auto"/>
              <w:left w:val="single" w:sz="4" w:space="0" w:color="auto"/>
              <w:bottom w:val="single" w:sz="4" w:space="0" w:color="auto"/>
              <w:right w:val="single" w:sz="4" w:space="0" w:color="auto"/>
            </w:tcBorders>
          </w:tcPr>
          <w:p w:rsidR="00780224" w:rsidRDefault="00780224">
            <w:pPr>
              <w:spacing w:after="0" w:line="240" w:lineRule="auto"/>
              <w:jc w:val="center"/>
              <w:rPr>
                <w:rFonts w:ascii="Times New Roman" w:hAnsi="Times New Roman"/>
                <w:sz w:val="28"/>
                <w:szCs w:val="28"/>
              </w:rPr>
            </w:pPr>
          </w:p>
        </w:tc>
      </w:tr>
    </w:tbl>
    <w:p w:rsidR="00780224" w:rsidRDefault="00780224" w:rsidP="00780224">
      <w:pPr>
        <w:spacing w:after="0" w:line="240" w:lineRule="auto"/>
        <w:jc w:val="center"/>
        <w:rPr>
          <w:rFonts w:ascii="Times New Roman" w:hAnsi="Times New Roman"/>
          <w:b/>
          <w:sz w:val="28"/>
          <w:szCs w:val="28"/>
        </w:rPr>
      </w:pPr>
    </w:p>
    <w:p w:rsidR="00780224" w:rsidRDefault="00780224" w:rsidP="00780224">
      <w:pPr>
        <w:spacing w:after="0" w:line="240" w:lineRule="auto"/>
        <w:jc w:val="center"/>
        <w:rPr>
          <w:rFonts w:ascii="Times New Roman" w:hAnsi="Times New Roman"/>
          <w:b/>
          <w:sz w:val="28"/>
          <w:szCs w:val="28"/>
        </w:rPr>
      </w:pPr>
    </w:p>
    <w:p w:rsidR="00533E85" w:rsidRPr="008248BA" w:rsidRDefault="00533E85" w:rsidP="00973DE3">
      <w:pPr>
        <w:spacing w:after="0" w:line="240" w:lineRule="auto"/>
        <w:jc w:val="center"/>
        <w:rPr>
          <w:rFonts w:ascii="Times New Roman" w:hAnsi="Times New Roman"/>
          <w:sz w:val="28"/>
          <w:szCs w:val="28"/>
        </w:rPr>
        <w:sectPr w:rsidR="00533E85" w:rsidRPr="008248BA" w:rsidSect="009E271C">
          <w:pgSz w:w="16838" w:h="11906" w:orient="landscape"/>
          <w:pgMar w:top="993" w:right="1134" w:bottom="850" w:left="1134" w:header="708" w:footer="708" w:gutter="0"/>
          <w:cols w:space="708"/>
          <w:docGrid w:linePitch="360"/>
        </w:sectPr>
      </w:pPr>
    </w:p>
    <w:p w:rsidR="00215D46" w:rsidRDefault="00215D46" w:rsidP="00215D46">
      <w:pPr>
        <w:pStyle w:val="ab"/>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rPr>
        <w:tab/>
      </w:r>
    </w:p>
    <w:p w:rsidR="00753C79" w:rsidRPr="00753C79" w:rsidRDefault="00753C79" w:rsidP="00753C79">
      <w:pPr>
        <w:pStyle w:val="ab"/>
        <w:jc w:val="center"/>
        <w:rPr>
          <w:rFonts w:ascii="Times New Roman" w:hAnsi="Times New Roman"/>
          <w:sz w:val="28"/>
          <w:szCs w:val="28"/>
        </w:rPr>
      </w:pPr>
      <w:r>
        <w:rPr>
          <w:rFonts w:ascii="Times New Roman" w:hAnsi="Times New Roman"/>
          <w:sz w:val="28"/>
          <w:szCs w:val="28"/>
        </w:rPr>
        <w:t xml:space="preserve">                                                                                    </w:t>
      </w:r>
      <w:r w:rsidRPr="00753C79">
        <w:rPr>
          <w:rFonts w:ascii="Times New Roman" w:hAnsi="Times New Roman"/>
          <w:sz w:val="28"/>
          <w:szCs w:val="28"/>
        </w:rPr>
        <w:t>Приложение № 3</w:t>
      </w:r>
    </w:p>
    <w:p w:rsidR="00753C79" w:rsidRPr="00753C79" w:rsidRDefault="00753C79" w:rsidP="00753C79">
      <w:pPr>
        <w:pStyle w:val="ab"/>
        <w:jc w:val="center"/>
        <w:rPr>
          <w:rFonts w:ascii="Times New Roman" w:hAnsi="Times New Roman"/>
          <w:sz w:val="28"/>
          <w:szCs w:val="28"/>
        </w:rPr>
      </w:pPr>
      <w:r>
        <w:rPr>
          <w:rFonts w:ascii="Times New Roman" w:hAnsi="Times New Roman"/>
          <w:sz w:val="28"/>
          <w:szCs w:val="28"/>
        </w:rPr>
        <w:t xml:space="preserve">                                                                                   </w:t>
      </w:r>
      <w:r w:rsidRPr="00753C79">
        <w:rPr>
          <w:rFonts w:ascii="Times New Roman" w:hAnsi="Times New Roman"/>
          <w:sz w:val="28"/>
          <w:szCs w:val="28"/>
        </w:rPr>
        <w:t>к распоряжению</w:t>
      </w:r>
    </w:p>
    <w:p w:rsidR="00753C79" w:rsidRPr="00753C79" w:rsidRDefault="00753C79" w:rsidP="00753C79">
      <w:pPr>
        <w:pStyle w:val="ab"/>
        <w:jc w:val="center"/>
        <w:rPr>
          <w:rFonts w:ascii="Times New Roman" w:hAnsi="Times New Roman"/>
          <w:sz w:val="28"/>
          <w:szCs w:val="28"/>
        </w:rPr>
      </w:pPr>
      <w:r>
        <w:rPr>
          <w:rFonts w:ascii="Times New Roman" w:hAnsi="Times New Roman"/>
          <w:sz w:val="28"/>
          <w:szCs w:val="28"/>
        </w:rPr>
        <w:t xml:space="preserve">                                                                                              </w:t>
      </w:r>
      <w:r w:rsidRPr="00753C79">
        <w:rPr>
          <w:rFonts w:ascii="Times New Roman" w:hAnsi="Times New Roman"/>
          <w:sz w:val="28"/>
          <w:szCs w:val="28"/>
        </w:rPr>
        <w:t>администрации  района</w:t>
      </w:r>
    </w:p>
    <w:p w:rsidR="00753C79" w:rsidRPr="00753C79" w:rsidRDefault="00753C79" w:rsidP="00753C79">
      <w:pPr>
        <w:pStyle w:val="ab"/>
        <w:jc w:val="center"/>
        <w:rPr>
          <w:rFonts w:ascii="Times New Roman" w:hAnsi="Times New Roman"/>
          <w:sz w:val="28"/>
          <w:szCs w:val="28"/>
        </w:rPr>
      </w:pPr>
      <w:r>
        <w:rPr>
          <w:rFonts w:ascii="Times New Roman" w:hAnsi="Times New Roman"/>
          <w:sz w:val="28"/>
          <w:szCs w:val="28"/>
        </w:rPr>
        <w:t xml:space="preserve">                                                                                             </w:t>
      </w:r>
      <w:r w:rsidR="00A22F28">
        <w:rPr>
          <w:rFonts w:ascii="Times New Roman" w:hAnsi="Times New Roman"/>
          <w:sz w:val="28"/>
          <w:szCs w:val="28"/>
        </w:rPr>
        <w:t>от 15.04.2024  № 13</w:t>
      </w:r>
      <w:r w:rsidRPr="00753C79">
        <w:rPr>
          <w:rFonts w:ascii="Times New Roman" w:hAnsi="Times New Roman"/>
          <w:sz w:val="28"/>
          <w:szCs w:val="28"/>
        </w:rPr>
        <w:t>0-р</w:t>
      </w:r>
    </w:p>
    <w:p w:rsidR="00753C79" w:rsidRPr="00753C79" w:rsidRDefault="00753C79" w:rsidP="00753C79">
      <w:pPr>
        <w:pStyle w:val="ab"/>
        <w:jc w:val="center"/>
        <w:rPr>
          <w:rFonts w:ascii="Times New Roman" w:hAnsi="Times New Roman"/>
          <w:sz w:val="28"/>
          <w:szCs w:val="28"/>
        </w:rPr>
      </w:pPr>
    </w:p>
    <w:p w:rsidR="00753C79" w:rsidRDefault="00753C79" w:rsidP="00753C79">
      <w:pPr>
        <w:pStyle w:val="ab"/>
        <w:tabs>
          <w:tab w:val="left" w:pos="4290"/>
          <w:tab w:val="center" w:pos="4677"/>
          <w:tab w:val="right" w:pos="10206"/>
        </w:tabs>
        <w:ind w:left="284" w:right="-851"/>
        <w:jc w:val="center"/>
        <w:rPr>
          <w:rFonts w:ascii="Times New Roman" w:hAnsi="Times New Roman"/>
          <w:sz w:val="24"/>
          <w:szCs w:val="24"/>
        </w:rPr>
      </w:pPr>
    </w:p>
    <w:p w:rsidR="00753C79" w:rsidRDefault="00753C79" w:rsidP="00753C79">
      <w:pPr>
        <w:pStyle w:val="ab"/>
        <w:tabs>
          <w:tab w:val="left" w:pos="4290"/>
          <w:tab w:val="center" w:pos="4677"/>
          <w:tab w:val="right" w:pos="9355"/>
        </w:tabs>
        <w:rPr>
          <w:rFonts w:ascii="Times New Roman" w:hAnsi="Times New Roman"/>
          <w:sz w:val="28"/>
          <w:szCs w:val="28"/>
        </w:rPr>
      </w:pPr>
    </w:p>
    <w:p w:rsidR="00753C79" w:rsidRDefault="00753C79" w:rsidP="00753C79">
      <w:pPr>
        <w:pStyle w:val="ab"/>
        <w:tabs>
          <w:tab w:val="left" w:pos="3600"/>
        </w:tabs>
        <w:jc w:val="center"/>
        <w:rPr>
          <w:rFonts w:ascii="Times New Roman" w:hAnsi="Times New Roman"/>
          <w:sz w:val="28"/>
          <w:szCs w:val="28"/>
        </w:rPr>
      </w:pPr>
      <w:r>
        <w:rPr>
          <w:rFonts w:ascii="Times New Roman" w:hAnsi="Times New Roman"/>
          <w:sz w:val="28"/>
          <w:szCs w:val="28"/>
        </w:rPr>
        <w:t>Перечень</w:t>
      </w:r>
    </w:p>
    <w:p w:rsidR="00753C79" w:rsidRDefault="00753C79" w:rsidP="00753C79">
      <w:pPr>
        <w:pStyle w:val="ab"/>
        <w:tabs>
          <w:tab w:val="left" w:pos="3600"/>
        </w:tabs>
        <w:jc w:val="center"/>
        <w:rPr>
          <w:rFonts w:ascii="Times New Roman" w:hAnsi="Times New Roman"/>
        </w:rPr>
      </w:pPr>
    </w:p>
    <w:p w:rsidR="00753C79" w:rsidRDefault="00753C79" w:rsidP="00753C79">
      <w:pPr>
        <w:ind w:left="567" w:firstLine="142"/>
        <w:jc w:val="center"/>
        <w:rPr>
          <w:rFonts w:ascii="Times New Roman" w:hAnsi="Times New Roman"/>
          <w:sz w:val="28"/>
          <w:szCs w:val="28"/>
        </w:rPr>
      </w:pPr>
      <w:r>
        <w:rPr>
          <w:rFonts w:ascii="Times New Roman" w:hAnsi="Times New Roman"/>
          <w:sz w:val="28"/>
          <w:szCs w:val="28"/>
        </w:rPr>
        <w:t xml:space="preserve">учреждений культуры, подведомственных отделу культуры, спорта и молодежной политики администрации Идринского района для проведения независимой  </w:t>
      </w:r>
      <w:proofErr w:type="gramStart"/>
      <w:r>
        <w:rPr>
          <w:rFonts w:ascii="Times New Roman" w:hAnsi="Times New Roman"/>
          <w:sz w:val="28"/>
          <w:szCs w:val="28"/>
        </w:rPr>
        <w:t>оценки  качества  условий  оказания  услуг</w:t>
      </w:r>
      <w:proofErr w:type="gramEnd"/>
      <w:r>
        <w:rPr>
          <w:rFonts w:ascii="Times New Roman" w:hAnsi="Times New Roman"/>
          <w:sz w:val="28"/>
          <w:szCs w:val="28"/>
        </w:rPr>
        <w:t xml:space="preserve"> в 2025 году</w:t>
      </w:r>
    </w:p>
    <w:p w:rsidR="00753C79" w:rsidRDefault="00753C79" w:rsidP="00753C79">
      <w:pPr>
        <w:ind w:left="567" w:firstLine="708"/>
        <w:jc w:val="center"/>
        <w:rPr>
          <w:rFonts w:ascii="Times New Roman" w:hAnsi="Times New Roman"/>
          <w:sz w:val="28"/>
          <w:szCs w:val="28"/>
        </w:rPr>
      </w:pPr>
    </w:p>
    <w:tbl>
      <w:tblPr>
        <w:tblStyle w:val="af"/>
        <w:tblW w:w="9922" w:type="dxa"/>
        <w:tblInd w:w="392" w:type="dxa"/>
        <w:tblLook w:val="04A0" w:firstRow="1" w:lastRow="0" w:firstColumn="1" w:lastColumn="0" w:noHBand="0" w:noVBand="1"/>
      </w:tblPr>
      <w:tblGrid>
        <w:gridCol w:w="850"/>
        <w:gridCol w:w="9072"/>
      </w:tblGrid>
      <w:tr w:rsidR="00753C79" w:rsidTr="00753C79">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C79" w:rsidRDefault="00753C79">
            <w:pPr>
              <w:jc w:val="center"/>
              <w:rPr>
                <w:rFonts w:ascii="Times New Roman" w:eastAsia="Times New Roman" w:hAnsi="Times New Roman" w:cs="Times New Roman"/>
                <w:sz w:val="28"/>
                <w:szCs w:val="28"/>
              </w:rPr>
            </w:pPr>
            <w:r>
              <w:rPr>
                <w:rFonts w:ascii="Times New Roman" w:hAnsi="Times New Roman" w:cs="Times New Roman"/>
                <w:sz w:val="28"/>
                <w:szCs w:val="28"/>
              </w:rPr>
              <w:t>№</w:t>
            </w:r>
          </w:p>
          <w:p w:rsidR="00753C79" w:rsidRDefault="00753C79">
            <w:pPr>
              <w:jc w:val="center"/>
              <w:rPr>
                <w:rFonts w:ascii="Times New Roman" w:eastAsia="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C79" w:rsidRDefault="00753C79">
            <w:pPr>
              <w:jc w:val="center"/>
              <w:rPr>
                <w:rFonts w:ascii="Times New Roman" w:eastAsia="Times New Roman" w:hAnsi="Times New Roman" w:cs="Times New Roman"/>
                <w:sz w:val="28"/>
                <w:szCs w:val="28"/>
              </w:rPr>
            </w:pPr>
            <w:r>
              <w:rPr>
                <w:rFonts w:ascii="Times New Roman" w:hAnsi="Times New Roman" w:cs="Times New Roman"/>
                <w:sz w:val="28"/>
                <w:szCs w:val="28"/>
              </w:rPr>
              <w:t>Наименование учреждения</w:t>
            </w:r>
          </w:p>
        </w:tc>
      </w:tr>
      <w:tr w:rsidR="00753C79" w:rsidTr="00753C79">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C79" w:rsidRDefault="00753C79">
            <w:pPr>
              <w:jc w:val="center"/>
              <w:rPr>
                <w:rFonts w:ascii="Times New Roman" w:eastAsia="Times New Roman" w:hAnsi="Times New Roman" w:cs="Times New Roman"/>
                <w:sz w:val="28"/>
                <w:szCs w:val="28"/>
              </w:rPr>
            </w:pPr>
            <w:r>
              <w:rPr>
                <w:rFonts w:ascii="Times New Roman" w:hAnsi="Times New Roman" w:cs="Times New Roman"/>
                <w:sz w:val="28"/>
                <w:szCs w:val="28"/>
              </w:rPr>
              <w:t>1.</w:t>
            </w: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C79" w:rsidRDefault="00753C7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Муниципальное  бюджетное  учреждение  культуры  </w:t>
            </w:r>
            <w:proofErr w:type="spellStart"/>
            <w:r>
              <w:rPr>
                <w:rFonts w:ascii="Times New Roman" w:eastAsia="Times New Roman" w:hAnsi="Times New Roman" w:cs="Times New Roman"/>
                <w:sz w:val="28"/>
                <w:szCs w:val="28"/>
              </w:rPr>
              <w:t>Идринский</w:t>
            </w:r>
            <w:proofErr w:type="spellEnd"/>
            <w:r>
              <w:rPr>
                <w:rFonts w:ascii="Times New Roman" w:eastAsia="Times New Roman" w:hAnsi="Times New Roman" w:cs="Times New Roman"/>
                <w:sz w:val="28"/>
                <w:szCs w:val="28"/>
              </w:rPr>
              <w:t xml:space="preserve">  районный  краеведческий  музей  им. Н.Ф. Летягина</w:t>
            </w:r>
          </w:p>
        </w:tc>
      </w:tr>
    </w:tbl>
    <w:p w:rsidR="00753C79" w:rsidRDefault="00753C79" w:rsidP="00753C79">
      <w:pPr>
        <w:ind w:firstLine="708"/>
        <w:jc w:val="center"/>
        <w:rPr>
          <w:rFonts w:ascii="Times New Roman" w:eastAsia="Times New Roman" w:hAnsi="Times New Roman"/>
          <w:sz w:val="24"/>
          <w:szCs w:val="24"/>
        </w:rPr>
      </w:pPr>
    </w:p>
    <w:p w:rsidR="00A50D50" w:rsidRPr="00EE484C" w:rsidRDefault="00A50D50" w:rsidP="00753C79">
      <w:pPr>
        <w:tabs>
          <w:tab w:val="left" w:pos="7200"/>
        </w:tabs>
        <w:ind w:right="-851"/>
        <w:contextualSpacing/>
        <w:rPr>
          <w:rFonts w:ascii="Times New Roman" w:hAnsi="Times New Roman"/>
          <w:sz w:val="28"/>
          <w:szCs w:val="28"/>
        </w:rPr>
      </w:pPr>
    </w:p>
    <w:sectPr w:rsidR="00A50D50" w:rsidRPr="00EE484C" w:rsidSect="00753C79">
      <w:pgSz w:w="11906" w:h="16838"/>
      <w:pgMar w:top="1134" w:right="849"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126" w:rsidRDefault="00957126" w:rsidP="00D759C7">
      <w:pPr>
        <w:spacing w:after="0" w:line="240" w:lineRule="auto"/>
      </w:pPr>
      <w:r>
        <w:separator/>
      </w:r>
    </w:p>
  </w:endnote>
  <w:endnote w:type="continuationSeparator" w:id="0">
    <w:p w:rsidR="00957126" w:rsidRDefault="00957126" w:rsidP="00D75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126" w:rsidRDefault="00957126" w:rsidP="00D759C7">
      <w:pPr>
        <w:spacing w:after="0" w:line="240" w:lineRule="auto"/>
      </w:pPr>
      <w:r>
        <w:separator/>
      </w:r>
    </w:p>
  </w:footnote>
  <w:footnote w:type="continuationSeparator" w:id="0">
    <w:p w:rsidR="00957126" w:rsidRDefault="00957126" w:rsidP="00D759C7">
      <w:pPr>
        <w:spacing w:after="0" w:line="240" w:lineRule="auto"/>
      </w:pPr>
      <w:r>
        <w:continuationSeparator/>
      </w:r>
    </w:p>
  </w:footnote>
  <w:footnote w:id="1">
    <w:p w:rsidR="009522CF" w:rsidRDefault="009522CF" w:rsidP="00513112">
      <w:pPr>
        <w:pStyle w:val="af2"/>
        <w:jc w:val="both"/>
        <w:rPr>
          <w:rFonts w:ascii="Times New Roman" w:hAnsi="Times New Roman" w:cs="Times New Roman"/>
        </w:rPr>
      </w:pPr>
      <w:r>
        <w:rPr>
          <w:rStyle w:val="af4"/>
          <w:rFonts w:ascii="Times New Roman" w:hAnsi="Times New Roman"/>
        </w:rPr>
        <w:footnoteRef/>
      </w:r>
      <w:r>
        <w:rPr>
          <w:rFonts w:ascii="Times New Roman" w:hAnsi="Times New Roman" w:cs="Times New Roman"/>
        </w:rPr>
        <w:t xml:space="preserve">В таблицах 1.2.1, 2.1.1, 3.1.1, 3.2.1 при текстовых значениях: «В наличии и функционируют более трёх дистанционных способов взаимодействия», «Наличие пяти и более комфортных условий для предоставления услуг», «Наличие пяти и более условий доступности для инвалидов» соответственно или при текстовых значениях: </w:t>
      </w:r>
      <w:proofErr w:type="gramStart"/>
      <w:r>
        <w:rPr>
          <w:rFonts w:ascii="Times New Roman" w:hAnsi="Times New Roman" w:cs="Times New Roman"/>
        </w:rPr>
        <w:t>«Отсутствуют или не функционируют дистанционное способы взаимодействия», «Отсутствуют комфортные условия», «Отсутствуют условия доступности для инвалидов», «Отсутствуют условия доступности, позволяющие инвалидам получать услуги наравне с другими» соответственно  первый столбец «Выполнение индикатора» остаётся пустым, а второй содержит оценку 0 или 100, в зависимости от текстового значения, поскольку на сайте bus.gov.ru и в таблице для внесения данных, загружаемой с сайта (</w:t>
      </w:r>
      <w:proofErr w:type="spellStart"/>
      <w:r>
        <w:rPr>
          <w:rFonts w:ascii="Times New Roman" w:hAnsi="Times New Roman" w:cs="Times New Roman"/>
        </w:rPr>
        <w:t>exportIntegralData</w:t>
      </w:r>
      <w:proofErr w:type="spellEnd"/>
      <w:proofErr w:type="gramEnd"/>
      <w:r>
        <w:rPr>
          <w:rFonts w:ascii="Times New Roman" w:hAnsi="Times New Roman" w:cs="Times New Roman"/>
        </w:rPr>
        <w:t>), баллы выставляются автоматически в соответствии с данными текстовыми значениями.</w:t>
      </w:r>
    </w:p>
  </w:footnote>
  <w:footnote w:id="2">
    <w:p w:rsidR="009522CF" w:rsidRDefault="009522CF" w:rsidP="00513112">
      <w:pPr>
        <w:pStyle w:val="af2"/>
        <w:jc w:val="both"/>
        <w:rPr>
          <w:rFonts w:ascii="Times New Roman" w:hAnsi="Times New Roman" w:cs="Times New Roman"/>
        </w:rPr>
      </w:pPr>
      <w:r>
        <w:rPr>
          <w:rStyle w:val="af4"/>
          <w:rFonts w:ascii="Times New Roman" w:hAnsi="Times New Roman"/>
        </w:rPr>
        <w:footnoteRef/>
      </w:r>
      <w:r>
        <w:rPr>
          <w:rFonts w:ascii="Times New Roman" w:hAnsi="Times New Roman" w:cs="Times New Roman"/>
        </w:rPr>
        <w:t>На официальном сайте для размещения информации о государственных и муниципальных учреждениях https://bus.gov.ru оценки делятся по категориям: 0–19 баллов «неудовлетворительно», 20–39 баллов «ниже среднего», 40–60 баллов «удовлетворительно», 61–80 баллов «хорошо», 81–100 баллов «отлично».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00C53"/>
    <w:multiLevelType w:val="hybridMultilevel"/>
    <w:tmpl w:val="8222D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81A6A39"/>
    <w:multiLevelType w:val="hybridMultilevel"/>
    <w:tmpl w:val="03760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174B0"/>
    <w:rsid w:val="00004E0F"/>
    <w:rsid w:val="0000545C"/>
    <w:rsid w:val="0002455A"/>
    <w:rsid w:val="000414CB"/>
    <w:rsid w:val="00054825"/>
    <w:rsid w:val="000549AA"/>
    <w:rsid w:val="00062DA1"/>
    <w:rsid w:val="000750E5"/>
    <w:rsid w:val="00091532"/>
    <w:rsid w:val="000A504C"/>
    <w:rsid w:val="000B2E4C"/>
    <w:rsid w:val="000D1B4D"/>
    <w:rsid w:val="000E2C0A"/>
    <w:rsid w:val="000E6964"/>
    <w:rsid w:val="000E6E4A"/>
    <w:rsid w:val="000F2ADB"/>
    <w:rsid w:val="000F33D9"/>
    <w:rsid w:val="000F7223"/>
    <w:rsid w:val="0010498A"/>
    <w:rsid w:val="00112C5C"/>
    <w:rsid w:val="00113CEC"/>
    <w:rsid w:val="0011606D"/>
    <w:rsid w:val="00122CE4"/>
    <w:rsid w:val="00126BE7"/>
    <w:rsid w:val="001311D1"/>
    <w:rsid w:val="001322B0"/>
    <w:rsid w:val="001332BB"/>
    <w:rsid w:val="001344EF"/>
    <w:rsid w:val="001444D9"/>
    <w:rsid w:val="0016568E"/>
    <w:rsid w:val="001720FB"/>
    <w:rsid w:val="001759E8"/>
    <w:rsid w:val="00182FC5"/>
    <w:rsid w:val="001E0479"/>
    <w:rsid w:val="001F2F9E"/>
    <w:rsid w:val="001F3BB4"/>
    <w:rsid w:val="001F6DC2"/>
    <w:rsid w:val="00207BD9"/>
    <w:rsid w:val="00212AE9"/>
    <w:rsid w:val="002151D8"/>
    <w:rsid w:val="00215D46"/>
    <w:rsid w:val="00235E27"/>
    <w:rsid w:val="00237DC8"/>
    <w:rsid w:val="002406CB"/>
    <w:rsid w:val="00244F4E"/>
    <w:rsid w:val="00253E70"/>
    <w:rsid w:val="002563EB"/>
    <w:rsid w:val="00275DA2"/>
    <w:rsid w:val="0028544F"/>
    <w:rsid w:val="00290BAD"/>
    <w:rsid w:val="00292E75"/>
    <w:rsid w:val="0029317C"/>
    <w:rsid w:val="0029429E"/>
    <w:rsid w:val="00294D36"/>
    <w:rsid w:val="002B3447"/>
    <w:rsid w:val="002C7EB6"/>
    <w:rsid w:val="002E2933"/>
    <w:rsid w:val="002E7DF3"/>
    <w:rsid w:val="002F0E68"/>
    <w:rsid w:val="002F1F6B"/>
    <w:rsid w:val="00302AEC"/>
    <w:rsid w:val="00315610"/>
    <w:rsid w:val="003203E5"/>
    <w:rsid w:val="00345287"/>
    <w:rsid w:val="0034736F"/>
    <w:rsid w:val="003521CB"/>
    <w:rsid w:val="00356977"/>
    <w:rsid w:val="00357F5B"/>
    <w:rsid w:val="00374F3C"/>
    <w:rsid w:val="00377ED8"/>
    <w:rsid w:val="00385A25"/>
    <w:rsid w:val="003B783C"/>
    <w:rsid w:val="003C11C7"/>
    <w:rsid w:val="003C1C5A"/>
    <w:rsid w:val="003D2A85"/>
    <w:rsid w:val="003E40EF"/>
    <w:rsid w:val="003F2BCB"/>
    <w:rsid w:val="00403705"/>
    <w:rsid w:val="00456ED8"/>
    <w:rsid w:val="004574B2"/>
    <w:rsid w:val="00476975"/>
    <w:rsid w:val="00483C86"/>
    <w:rsid w:val="00485C56"/>
    <w:rsid w:val="0049371B"/>
    <w:rsid w:val="0049604D"/>
    <w:rsid w:val="004A0E8C"/>
    <w:rsid w:val="004A6365"/>
    <w:rsid w:val="004B3D4F"/>
    <w:rsid w:val="004C4C49"/>
    <w:rsid w:val="004C6552"/>
    <w:rsid w:val="004C76AE"/>
    <w:rsid w:val="004F50E2"/>
    <w:rsid w:val="004F52CD"/>
    <w:rsid w:val="00502BAC"/>
    <w:rsid w:val="00507D57"/>
    <w:rsid w:val="00513112"/>
    <w:rsid w:val="00515236"/>
    <w:rsid w:val="0052689D"/>
    <w:rsid w:val="00527339"/>
    <w:rsid w:val="0053099F"/>
    <w:rsid w:val="00531DE9"/>
    <w:rsid w:val="00533E85"/>
    <w:rsid w:val="005507F6"/>
    <w:rsid w:val="005529F6"/>
    <w:rsid w:val="00553AF0"/>
    <w:rsid w:val="005616AB"/>
    <w:rsid w:val="0056534D"/>
    <w:rsid w:val="005923E4"/>
    <w:rsid w:val="005B0538"/>
    <w:rsid w:val="005B41B3"/>
    <w:rsid w:val="005E1565"/>
    <w:rsid w:val="005E162C"/>
    <w:rsid w:val="005F264D"/>
    <w:rsid w:val="006144D9"/>
    <w:rsid w:val="006174B0"/>
    <w:rsid w:val="00620CCF"/>
    <w:rsid w:val="006217BF"/>
    <w:rsid w:val="00625196"/>
    <w:rsid w:val="006332DE"/>
    <w:rsid w:val="00635D6F"/>
    <w:rsid w:val="00640CB6"/>
    <w:rsid w:val="00644286"/>
    <w:rsid w:val="00646EBB"/>
    <w:rsid w:val="00661152"/>
    <w:rsid w:val="00662A45"/>
    <w:rsid w:val="0067688A"/>
    <w:rsid w:val="006805B4"/>
    <w:rsid w:val="00683DD7"/>
    <w:rsid w:val="00687D4D"/>
    <w:rsid w:val="006919E2"/>
    <w:rsid w:val="006A018B"/>
    <w:rsid w:val="006A3483"/>
    <w:rsid w:val="006C7903"/>
    <w:rsid w:val="006D2AC1"/>
    <w:rsid w:val="006E1396"/>
    <w:rsid w:val="006E4C63"/>
    <w:rsid w:val="006F436A"/>
    <w:rsid w:val="0070438A"/>
    <w:rsid w:val="00706DFB"/>
    <w:rsid w:val="0071715E"/>
    <w:rsid w:val="007218D8"/>
    <w:rsid w:val="00726DBC"/>
    <w:rsid w:val="007371EC"/>
    <w:rsid w:val="00737875"/>
    <w:rsid w:val="00742204"/>
    <w:rsid w:val="0075069F"/>
    <w:rsid w:val="00753C79"/>
    <w:rsid w:val="00753F04"/>
    <w:rsid w:val="00755566"/>
    <w:rsid w:val="00763EEC"/>
    <w:rsid w:val="00772638"/>
    <w:rsid w:val="00780224"/>
    <w:rsid w:val="007811DD"/>
    <w:rsid w:val="007840EA"/>
    <w:rsid w:val="007A0AFD"/>
    <w:rsid w:val="007A3C10"/>
    <w:rsid w:val="007B5AE7"/>
    <w:rsid w:val="007C4EFF"/>
    <w:rsid w:val="007E3B2A"/>
    <w:rsid w:val="007F1AD9"/>
    <w:rsid w:val="00802CC7"/>
    <w:rsid w:val="0081391C"/>
    <w:rsid w:val="0081512A"/>
    <w:rsid w:val="00816D74"/>
    <w:rsid w:val="00816FA1"/>
    <w:rsid w:val="008248BA"/>
    <w:rsid w:val="00830D0D"/>
    <w:rsid w:val="008353FA"/>
    <w:rsid w:val="008421E3"/>
    <w:rsid w:val="00854CB3"/>
    <w:rsid w:val="008853E8"/>
    <w:rsid w:val="00886BD1"/>
    <w:rsid w:val="008A10C6"/>
    <w:rsid w:val="008A268E"/>
    <w:rsid w:val="008A2862"/>
    <w:rsid w:val="008A3E95"/>
    <w:rsid w:val="008C0C4A"/>
    <w:rsid w:val="008C1945"/>
    <w:rsid w:val="008C6406"/>
    <w:rsid w:val="008C7FFB"/>
    <w:rsid w:val="008E0A79"/>
    <w:rsid w:val="008E58ED"/>
    <w:rsid w:val="008F7B42"/>
    <w:rsid w:val="0092088C"/>
    <w:rsid w:val="009243AA"/>
    <w:rsid w:val="00945FFA"/>
    <w:rsid w:val="009522CF"/>
    <w:rsid w:val="009541ED"/>
    <w:rsid w:val="00957126"/>
    <w:rsid w:val="00957CB2"/>
    <w:rsid w:val="00973DE3"/>
    <w:rsid w:val="0097772D"/>
    <w:rsid w:val="009821CB"/>
    <w:rsid w:val="009A3B12"/>
    <w:rsid w:val="009A6E87"/>
    <w:rsid w:val="009B013D"/>
    <w:rsid w:val="009E271C"/>
    <w:rsid w:val="009E2AA3"/>
    <w:rsid w:val="009E52DF"/>
    <w:rsid w:val="009F4BB3"/>
    <w:rsid w:val="00A22F28"/>
    <w:rsid w:val="00A31440"/>
    <w:rsid w:val="00A43668"/>
    <w:rsid w:val="00A50D50"/>
    <w:rsid w:val="00A531D5"/>
    <w:rsid w:val="00A54506"/>
    <w:rsid w:val="00A61208"/>
    <w:rsid w:val="00A632CC"/>
    <w:rsid w:val="00A65E93"/>
    <w:rsid w:val="00A87E23"/>
    <w:rsid w:val="00AB1459"/>
    <w:rsid w:val="00AB18F0"/>
    <w:rsid w:val="00AB2593"/>
    <w:rsid w:val="00AB6131"/>
    <w:rsid w:val="00AC0561"/>
    <w:rsid w:val="00AC52A9"/>
    <w:rsid w:val="00AD7BF2"/>
    <w:rsid w:val="00AE44FB"/>
    <w:rsid w:val="00AE5CE4"/>
    <w:rsid w:val="00AE7E4D"/>
    <w:rsid w:val="00AF6A77"/>
    <w:rsid w:val="00B21307"/>
    <w:rsid w:val="00B2632B"/>
    <w:rsid w:val="00B278C3"/>
    <w:rsid w:val="00B34029"/>
    <w:rsid w:val="00B3626C"/>
    <w:rsid w:val="00B42333"/>
    <w:rsid w:val="00B46CB4"/>
    <w:rsid w:val="00B5765E"/>
    <w:rsid w:val="00B65A40"/>
    <w:rsid w:val="00B668CA"/>
    <w:rsid w:val="00B66C52"/>
    <w:rsid w:val="00B82B10"/>
    <w:rsid w:val="00B876DF"/>
    <w:rsid w:val="00BA095E"/>
    <w:rsid w:val="00BD034D"/>
    <w:rsid w:val="00BD4DB7"/>
    <w:rsid w:val="00BF5373"/>
    <w:rsid w:val="00C02FD4"/>
    <w:rsid w:val="00C03FBC"/>
    <w:rsid w:val="00C21AFF"/>
    <w:rsid w:val="00C26B49"/>
    <w:rsid w:val="00C313D2"/>
    <w:rsid w:val="00C52B19"/>
    <w:rsid w:val="00C55889"/>
    <w:rsid w:val="00C63191"/>
    <w:rsid w:val="00C65AD2"/>
    <w:rsid w:val="00C67A87"/>
    <w:rsid w:val="00C82EF3"/>
    <w:rsid w:val="00CA3EAA"/>
    <w:rsid w:val="00CA45B8"/>
    <w:rsid w:val="00CB2D8A"/>
    <w:rsid w:val="00CC79AE"/>
    <w:rsid w:val="00CE3D89"/>
    <w:rsid w:val="00D066AD"/>
    <w:rsid w:val="00D14322"/>
    <w:rsid w:val="00D21DC3"/>
    <w:rsid w:val="00D226D7"/>
    <w:rsid w:val="00D25227"/>
    <w:rsid w:val="00D276FF"/>
    <w:rsid w:val="00D368AC"/>
    <w:rsid w:val="00D41C70"/>
    <w:rsid w:val="00D43B2F"/>
    <w:rsid w:val="00D50C1E"/>
    <w:rsid w:val="00D51DB8"/>
    <w:rsid w:val="00D63DB4"/>
    <w:rsid w:val="00D73651"/>
    <w:rsid w:val="00D759C7"/>
    <w:rsid w:val="00D86047"/>
    <w:rsid w:val="00D979E8"/>
    <w:rsid w:val="00DB04D2"/>
    <w:rsid w:val="00DC18A5"/>
    <w:rsid w:val="00DC25F9"/>
    <w:rsid w:val="00DC6B97"/>
    <w:rsid w:val="00DE5C7A"/>
    <w:rsid w:val="00DF0F15"/>
    <w:rsid w:val="00DF57A4"/>
    <w:rsid w:val="00DF6CE6"/>
    <w:rsid w:val="00E016D7"/>
    <w:rsid w:val="00E2239E"/>
    <w:rsid w:val="00E278DB"/>
    <w:rsid w:val="00E35741"/>
    <w:rsid w:val="00E55144"/>
    <w:rsid w:val="00E57CF2"/>
    <w:rsid w:val="00E659D8"/>
    <w:rsid w:val="00E67E9F"/>
    <w:rsid w:val="00E7347D"/>
    <w:rsid w:val="00E844F2"/>
    <w:rsid w:val="00EA16A7"/>
    <w:rsid w:val="00EA27CA"/>
    <w:rsid w:val="00EA36D2"/>
    <w:rsid w:val="00EB02AC"/>
    <w:rsid w:val="00EC2661"/>
    <w:rsid w:val="00ED0C1A"/>
    <w:rsid w:val="00EE1794"/>
    <w:rsid w:val="00EE484C"/>
    <w:rsid w:val="00EE6651"/>
    <w:rsid w:val="00F23C85"/>
    <w:rsid w:val="00F46D8D"/>
    <w:rsid w:val="00F476CB"/>
    <w:rsid w:val="00F56F5B"/>
    <w:rsid w:val="00F60C4E"/>
    <w:rsid w:val="00F77F9F"/>
    <w:rsid w:val="00F90682"/>
    <w:rsid w:val="00F96B67"/>
    <w:rsid w:val="00FA1D48"/>
    <w:rsid w:val="00FB50C8"/>
    <w:rsid w:val="00FE32D5"/>
    <w:rsid w:val="00FE4966"/>
    <w:rsid w:val="00FE6C8E"/>
    <w:rsid w:val="00FF26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66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937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49371B"/>
    <w:rPr>
      <w:rFonts w:ascii="Tahoma" w:hAnsi="Tahoma" w:cs="Tahoma"/>
      <w:sz w:val="16"/>
      <w:szCs w:val="16"/>
    </w:rPr>
  </w:style>
  <w:style w:type="paragraph" w:styleId="a5">
    <w:name w:val="List Paragraph"/>
    <w:basedOn w:val="a"/>
    <w:link w:val="a6"/>
    <w:uiPriority w:val="99"/>
    <w:qFormat/>
    <w:rsid w:val="00A31440"/>
    <w:pPr>
      <w:ind w:left="720"/>
      <w:contextualSpacing/>
    </w:pPr>
  </w:style>
  <w:style w:type="paragraph" w:styleId="a7">
    <w:name w:val="header"/>
    <w:basedOn w:val="a"/>
    <w:link w:val="a8"/>
    <w:uiPriority w:val="99"/>
    <w:semiHidden/>
    <w:rsid w:val="00D759C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D759C7"/>
    <w:rPr>
      <w:rFonts w:cs="Times New Roman"/>
    </w:rPr>
  </w:style>
  <w:style w:type="paragraph" w:styleId="a9">
    <w:name w:val="footer"/>
    <w:basedOn w:val="a"/>
    <w:link w:val="aa"/>
    <w:uiPriority w:val="99"/>
    <w:semiHidden/>
    <w:rsid w:val="00D759C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locked/>
    <w:rsid w:val="00D759C7"/>
    <w:rPr>
      <w:rFonts w:cs="Times New Roman"/>
    </w:rPr>
  </w:style>
  <w:style w:type="paragraph" w:customStyle="1" w:styleId="1">
    <w:name w:val="Без интервала1"/>
    <w:uiPriority w:val="99"/>
    <w:rsid w:val="00D759C7"/>
    <w:rPr>
      <w:rFonts w:eastAsia="Times New Roman"/>
      <w:sz w:val="22"/>
      <w:szCs w:val="22"/>
      <w:lang w:eastAsia="en-US"/>
    </w:rPr>
  </w:style>
  <w:style w:type="paragraph" w:styleId="ab">
    <w:name w:val="No Spacing"/>
    <w:uiPriority w:val="1"/>
    <w:qFormat/>
    <w:rsid w:val="008A268E"/>
    <w:rPr>
      <w:sz w:val="22"/>
      <w:szCs w:val="22"/>
      <w:lang w:eastAsia="en-US"/>
    </w:rPr>
  </w:style>
  <w:style w:type="paragraph" w:customStyle="1" w:styleId="ConsPlusTitle">
    <w:name w:val="ConsPlusTitle"/>
    <w:uiPriority w:val="99"/>
    <w:rsid w:val="00662A45"/>
    <w:pPr>
      <w:widowControl w:val="0"/>
      <w:autoSpaceDE w:val="0"/>
      <w:autoSpaceDN w:val="0"/>
      <w:adjustRightInd w:val="0"/>
    </w:pPr>
    <w:rPr>
      <w:rFonts w:ascii="Times New Roman" w:eastAsia="Times New Roman" w:hAnsi="Times New Roman"/>
      <w:b/>
      <w:bCs/>
      <w:sz w:val="24"/>
      <w:szCs w:val="24"/>
    </w:rPr>
  </w:style>
  <w:style w:type="character" w:styleId="ac">
    <w:name w:val="Hyperlink"/>
    <w:basedOn w:val="a0"/>
    <w:uiPriority w:val="99"/>
    <w:rsid w:val="00E016D7"/>
    <w:rPr>
      <w:rFonts w:cs="Times New Roman"/>
      <w:color w:val="0000FF"/>
      <w:u w:val="single"/>
    </w:rPr>
  </w:style>
  <w:style w:type="character" w:customStyle="1" w:styleId="BodyTextChar1">
    <w:name w:val="Body Text Char1"/>
    <w:uiPriority w:val="99"/>
    <w:locked/>
    <w:rsid w:val="00B66C52"/>
  </w:style>
  <w:style w:type="paragraph" w:styleId="ad">
    <w:name w:val="Body Text"/>
    <w:basedOn w:val="a"/>
    <w:link w:val="ae"/>
    <w:uiPriority w:val="99"/>
    <w:rsid w:val="00B66C52"/>
    <w:pPr>
      <w:widowControl w:val="0"/>
      <w:shd w:val="clear" w:color="auto" w:fill="FFFFFF"/>
      <w:spacing w:before="420" w:after="60" w:line="312" w:lineRule="exact"/>
    </w:pPr>
    <w:rPr>
      <w:sz w:val="20"/>
      <w:szCs w:val="20"/>
      <w:lang w:eastAsia="ru-RU"/>
    </w:rPr>
  </w:style>
  <w:style w:type="character" w:customStyle="1" w:styleId="ae">
    <w:name w:val="Основной текст Знак"/>
    <w:basedOn w:val="a0"/>
    <w:link w:val="ad"/>
    <w:uiPriority w:val="99"/>
    <w:semiHidden/>
    <w:locked/>
    <w:rsid w:val="008421E3"/>
    <w:rPr>
      <w:rFonts w:cs="Times New Roman"/>
      <w:lang w:eastAsia="en-US"/>
    </w:rPr>
  </w:style>
  <w:style w:type="character" w:customStyle="1" w:styleId="ConsPlusNonformat">
    <w:name w:val="ConsPlusNonformat Знак"/>
    <w:basedOn w:val="a0"/>
    <w:link w:val="ConsPlusNonformat0"/>
    <w:locked/>
    <w:rsid w:val="00854CB3"/>
    <w:rPr>
      <w:rFonts w:ascii="Courier New" w:hAnsi="Courier New" w:cs="Courier New"/>
      <w:lang w:val="ru-RU" w:eastAsia="ru-RU" w:bidi="ar-SA"/>
    </w:rPr>
  </w:style>
  <w:style w:type="paragraph" w:customStyle="1" w:styleId="ConsPlusNonformat0">
    <w:name w:val="ConsPlusNonformat"/>
    <w:link w:val="ConsPlusNonformat"/>
    <w:rsid w:val="00854CB3"/>
    <w:pPr>
      <w:widowControl w:val="0"/>
      <w:autoSpaceDE w:val="0"/>
      <w:autoSpaceDN w:val="0"/>
      <w:adjustRightInd w:val="0"/>
    </w:pPr>
    <w:rPr>
      <w:rFonts w:ascii="Courier New" w:hAnsi="Courier New" w:cs="Courier New"/>
    </w:rPr>
  </w:style>
  <w:style w:type="paragraph" w:customStyle="1" w:styleId="ConsPlusNormal">
    <w:name w:val="ConsPlusNormal"/>
    <w:rsid w:val="00854CB3"/>
    <w:pPr>
      <w:widowControl w:val="0"/>
      <w:autoSpaceDE w:val="0"/>
      <w:autoSpaceDN w:val="0"/>
      <w:adjustRightInd w:val="0"/>
      <w:ind w:firstLine="720"/>
    </w:pPr>
    <w:rPr>
      <w:rFonts w:ascii="Arial" w:eastAsia="Times New Roman" w:hAnsi="Arial" w:cs="Arial"/>
    </w:rPr>
  </w:style>
  <w:style w:type="paragraph" w:customStyle="1" w:styleId="10">
    <w:name w:val="Абзац списка1"/>
    <w:basedOn w:val="a"/>
    <w:rsid w:val="00854CB3"/>
    <w:pPr>
      <w:spacing w:after="0" w:line="240" w:lineRule="auto"/>
      <w:ind w:left="720" w:firstLine="709"/>
      <w:jc w:val="both"/>
    </w:pPr>
    <w:rPr>
      <w:rFonts w:ascii="Times New Roman" w:hAnsi="Times New Roman"/>
      <w:sz w:val="24"/>
      <w:szCs w:val="24"/>
      <w:lang w:eastAsia="ar-SA"/>
    </w:rPr>
  </w:style>
  <w:style w:type="table" w:customStyle="1" w:styleId="-451">
    <w:name w:val="Таблица-сетка 4 — акцент 51"/>
    <w:basedOn w:val="a1"/>
    <w:uiPriority w:val="49"/>
    <w:rsid w:val="00EE484C"/>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a6">
    <w:name w:val="Абзац списка Знак"/>
    <w:link w:val="a5"/>
    <w:uiPriority w:val="34"/>
    <w:rsid w:val="00EE484C"/>
    <w:rPr>
      <w:sz w:val="22"/>
      <w:szCs w:val="22"/>
      <w:lang w:eastAsia="en-US"/>
    </w:rPr>
  </w:style>
  <w:style w:type="table" w:styleId="af">
    <w:name w:val="Table Grid"/>
    <w:basedOn w:val="a1"/>
    <w:uiPriority w:val="39"/>
    <w:locked/>
    <w:rsid w:val="00EE484C"/>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Обычный1"/>
    <w:rsid w:val="00BD4DB7"/>
    <w:pPr>
      <w:spacing w:after="160" w:line="256" w:lineRule="auto"/>
    </w:pPr>
    <w:rPr>
      <w:rFonts w:cs="Calibri"/>
      <w:sz w:val="22"/>
      <w:szCs w:val="22"/>
    </w:rPr>
  </w:style>
  <w:style w:type="paragraph" w:styleId="af0">
    <w:name w:val="Title"/>
    <w:basedOn w:val="11"/>
    <w:next w:val="11"/>
    <w:link w:val="af1"/>
    <w:qFormat/>
    <w:locked/>
    <w:rsid w:val="005E1565"/>
    <w:pPr>
      <w:keepNext/>
      <w:keepLines/>
      <w:spacing w:before="480" w:after="120" w:line="254" w:lineRule="auto"/>
    </w:pPr>
    <w:rPr>
      <w:b/>
      <w:color w:val="000000"/>
      <w:sz w:val="72"/>
      <w:szCs w:val="72"/>
    </w:rPr>
  </w:style>
  <w:style w:type="character" w:customStyle="1" w:styleId="af1">
    <w:name w:val="Название Знак"/>
    <w:basedOn w:val="a0"/>
    <w:link w:val="af0"/>
    <w:rsid w:val="005E1565"/>
    <w:rPr>
      <w:rFonts w:cs="Calibri"/>
      <w:b/>
      <w:color w:val="000000"/>
      <w:sz w:val="72"/>
      <w:szCs w:val="72"/>
    </w:rPr>
  </w:style>
  <w:style w:type="paragraph" w:styleId="af2">
    <w:name w:val="footnote text"/>
    <w:basedOn w:val="a"/>
    <w:link w:val="af3"/>
    <w:uiPriority w:val="99"/>
    <w:semiHidden/>
    <w:unhideWhenUsed/>
    <w:rsid w:val="00513112"/>
    <w:pPr>
      <w:spacing w:after="0" w:line="240" w:lineRule="auto"/>
    </w:pPr>
    <w:rPr>
      <w:rFonts w:cs="Calibri"/>
      <w:sz w:val="20"/>
      <w:szCs w:val="20"/>
      <w:lang w:eastAsia="ru-RU"/>
    </w:rPr>
  </w:style>
  <w:style w:type="character" w:customStyle="1" w:styleId="af3">
    <w:name w:val="Текст сноски Знак"/>
    <w:basedOn w:val="a0"/>
    <w:link w:val="af2"/>
    <w:uiPriority w:val="99"/>
    <w:semiHidden/>
    <w:rsid w:val="00513112"/>
    <w:rPr>
      <w:rFonts w:cs="Calibri"/>
    </w:rPr>
  </w:style>
  <w:style w:type="character" w:styleId="af4">
    <w:name w:val="footnote reference"/>
    <w:basedOn w:val="a0"/>
    <w:uiPriority w:val="99"/>
    <w:semiHidden/>
    <w:unhideWhenUsed/>
    <w:rsid w:val="0051311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05623">
      <w:bodyDiv w:val="1"/>
      <w:marLeft w:val="0"/>
      <w:marRight w:val="0"/>
      <w:marTop w:val="0"/>
      <w:marBottom w:val="0"/>
      <w:divBdr>
        <w:top w:val="none" w:sz="0" w:space="0" w:color="auto"/>
        <w:left w:val="none" w:sz="0" w:space="0" w:color="auto"/>
        <w:bottom w:val="none" w:sz="0" w:space="0" w:color="auto"/>
        <w:right w:val="none" w:sz="0" w:space="0" w:color="auto"/>
      </w:divBdr>
    </w:div>
    <w:div w:id="562133017">
      <w:bodyDiv w:val="1"/>
      <w:marLeft w:val="0"/>
      <w:marRight w:val="0"/>
      <w:marTop w:val="0"/>
      <w:marBottom w:val="0"/>
      <w:divBdr>
        <w:top w:val="none" w:sz="0" w:space="0" w:color="auto"/>
        <w:left w:val="none" w:sz="0" w:space="0" w:color="auto"/>
        <w:bottom w:val="none" w:sz="0" w:space="0" w:color="auto"/>
        <w:right w:val="none" w:sz="0" w:space="0" w:color="auto"/>
      </w:divBdr>
    </w:div>
    <w:div w:id="665016511">
      <w:bodyDiv w:val="1"/>
      <w:marLeft w:val="0"/>
      <w:marRight w:val="0"/>
      <w:marTop w:val="0"/>
      <w:marBottom w:val="0"/>
      <w:divBdr>
        <w:top w:val="none" w:sz="0" w:space="0" w:color="auto"/>
        <w:left w:val="none" w:sz="0" w:space="0" w:color="auto"/>
        <w:bottom w:val="none" w:sz="0" w:space="0" w:color="auto"/>
        <w:right w:val="none" w:sz="0" w:space="0" w:color="auto"/>
      </w:divBdr>
    </w:div>
    <w:div w:id="1007756101">
      <w:marLeft w:val="0"/>
      <w:marRight w:val="0"/>
      <w:marTop w:val="0"/>
      <w:marBottom w:val="0"/>
      <w:divBdr>
        <w:top w:val="none" w:sz="0" w:space="0" w:color="auto"/>
        <w:left w:val="none" w:sz="0" w:space="0" w:color="auto"/>
        <w:bottom w:val="none" w:sz="0" w:space="0" w:color="auto"/>
        <w:right w:val="none" w:sz="0" w:space="0" w:color="auto"/>
      </w:divBdr>
    </w:div>
    <w:div w:id="1007756102">
      <w:marLeft w:val="0"/>
      <w:marRight w:val="0"/>
      <w:marTop w:val="0"/>
      <w:marBottom w:val="0"/>
      <w:divBdr>
        <w:top w:val="none" w:sz="0" w:space="0" w:color="auto"/>
        <w:left w:val="none" w:sz="0" w:space="0" w:color="auto"/>
        <w:bottom w:val="none" w:sz="0" w:space="0" w:color="auto"/>
        <w:right w:val="none" w:sz="0" w:space="0" w:color="auto"/>
      </w:divBdr>
    </w:div>
    <w:div w:id="1007756103">
      <w:marLeft w:val="0"/>
      <w:marRight w:val="0"/>
      <w:marTop w:val="0"/>
      <w:marBottom w:val="0"/>
      <w:divBdr>
        <w:top w:val="none" w:sz="0" w:space="0" w:color="auto"/>
        <w:left w:val="none" w:sz="0" w:space="0" w:color="auto"/>
        <w:bottom w:val="none" w:sz="0" w:space="0" w:color="auto"/>
        <w:right w:val="none" w:sz="0" w:space="0" w:color="auto"/>
      </w:divBdr>
    </w:div>
    <w:div w:id="1190728027">
      <w:bodyDiv w:val="1"/>
      <w:marLeft w:val="0"/>
      <w:marRight w:val="0"/>
      <w:marTop w:val="0"/>
      <w:marBottom w:val="0"/>
      <w:divBdr>
        <w:top w:val="none" w:sz="0" w:space="0" w:color="auto"/>
        <w:left w:val="none" w:sz="0" w:space="0" w:color="auto"/>
        <w:bottom w:val="none" w:sz="0" w:space="0" w:color="auto"/>
        <w:right w:val="none" w:sz="0" w:space="0" w:color="auto"/>
      </w:divBdr>
    </w:div>
    <w:div w:id="1495948491">
      <w:bodyDiv w:val="1"/>
      <w:marLeft w:val="0"/>
      <w:marRight w:val="0"/>
      <w:marTop w:val="0"/>
      <w:marBottom w:val="0"/>
      <w:divBdr>
        <w:top w:val="none" w:sz="0" w:space="0" w:color="auto"/>
        <w:left w:val="none" w:sz="0" w:space="0" w:color="auto"/>
        <w:bottom w:val="none" w:sz="0" w:space="0" w:color="auto"/>
        <w:right w:val="none" w:sz="0" w:space="0" w:color="auto"/>
      </w:divBdr>
    </w:div>
    <w:div w:id="1536313249">
      <w:bodyDiv w:val="1"/>
      <w:marLeft w:val="0"/>
      <w:marRight w:val="0"/>
      <w:marTop w:val="0"/>
      <w:marBottom w:val="0"/>
      <w:divBdr>
        <w:top w:val="none" w:sz="0" w:space="0" w:color="auto"/>
        <w:left w:val="none" w:sz="0" w:space="0" w:color="auto"/>
        <w:bottom w:val="none" w:sz="0" w:space="0" w:color="auto"/>
        <w:right w:val="none" w:sz="0" w:space="0" w:color="auto"/>
      </w:divBdr>
    </w:div>
    <w:div w:id="1555700574">
      <w:bodyDiv w:val="1"/>
      <w:marLeft w:val="0"/>
      <w:marRight w:val="0"/>
      <w:marTop w:val="0"/>
      <w:marBottom w:val="0"/>
      <w:divBdr>
        <w:top w:val="none" w:sz="0" w:space="0" w:color="auto"/>
        <w:left w:val="none" w:sz="0" w:space="0" w:color="auto"/>
        <w:bottom w:val="none" w:sz="0" w:space="0" w:color="auto"/>
        <w:right w:val="none" w:sz="0" w:space="0" w:color="auto"/>
      </w:divBdr>
    </w:div>
    <w:div w:id="1856068905">
      <w:bodyDiv w:val="1"/>
      <w:marLeft w:val="0"/>
      <w:marRight w:val="0"/>
      <w:marTop w:val="0"/>
      <w:marBottom w:val="0"/>
      <w:divBdr>
        <w:top w:val="none" w:sz="0" w:space="0" w:color="auto"/>
        <w:left w:val="none" w:sz="0" w:space="0" w:color="auto"/>
        <w:bottom w:val="none" w:sz="0" w:space="0" w:color="auto"/>
        <w:right w:val="none" w:sz="0" w:space="0" w:color="auto"/>
      </w:divBdr>
    </w:div>
    <w:div w:id="1997689401">
      <w:bodyDiv w:val="1"/>
      <w:marLeft w:val="0"/>
      <w:marRight w:val="0"/>
      <w:marTop w:val="0"/>
      <w:marBottom w:val="0"/>
      <w:divBdr>
        <w:top w:val="none" w:sz="0" w:space="0" w:color="auto"/>
        <w:left w:val="none" w:sz="0" w:space="0" w:color="auto"/>
        <w:bottom w:val="none" w:sz="0" w:space="0" w:color="auto"/>
        <w:right w:val="none" w:sz="0" w:space="0" w:color="auto"/>
      </w:divBdr>
    </w:div>
    <w:div w:id="213451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us.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forms/d/e/1FAIpQLScbUuX5Hi1YtcpUj_gTtGdRu8tCNEVS9NwqlMNPQ4SCWJudkw/viewform?usp=sf_link" TargetMode="External"/><Relationship Id="rId5" Type="http://schemas.openxmlformats.org/officeDocument/2006/relationships/settings" Target="settings.xml"/><Relationship Id="rId10" Type="http://schemas.openxmlformats.org/officeDocument/2006/relationships/hyperlink" Target="http://www.idraddm.gosuslugi.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A3AE0-7AF2-4A60-B1E2-5F5F431E3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5710</Words>
  <Characters>32547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Пользователь</cp:lastModifiedBy>
  <cp:revision>2</cp:revision>
  <cp:lastPrinted>2024-04-16T01:14:00Z</cp:lastPrinted>
  <dcterms:created xsi:type="dcterms:W3CDTF">2024-04-16T02:24:00Z</dcterms:created>
  <dcterms:modified xsi:type="dcterms:W3CDTF">2024-04-16T02:24:00Z</dcterms:modified>
</cp:coreProperties>
</file>