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B52972" w:rsidRPr="001A5634" w:rsidTr="00E733E8">
        <w:trPr>
          <w:trHeight w:val="3872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B52972" w:rsidRPr="001A5634" w:rsidTr="00BD0FBD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spacing w:before="0" w:after="0"/>
                    <w:rPr>
                      <w:rFonts w:ascii="Times New Roman" w:hAnsi="Times New Roman"/>
                      <w:b w:val="0"/>
                      <w:i w:val="0"/>
                    </w:rPr>
                  </w:pPr>
                  <w:bookmarkStart w:id="0" w:name="_GoBack"/>
                  <w:bookmarkEnd w:id="0"/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                                           </w:t>
                  </w:r>
                  <w:r w:rsidR="00F708CE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40385" cy="683895"/>
                        <wp:effectExtent l="0" t="0" r="0" b="190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683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2972" w:rsidRPr="00BA258E" w:rsidRDefault="00B52972" w:rsidP="00BD0FBD">
                  <w:pPr>
                    <w:rPr>
                      <w:sz w:val="16"/>
                      <w:szCs w:val="16"/>
                    </w:rPr>
                  </w:pPr>
                </w:p>
                <w:p w:rsidR="00B52972" w:rsidRPr="00BD0FBD" w:rsidRDefault="00B52972" w:rsidP="00BD0FBD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B52972" w:rsidRPr="001A5634" w:rsidTr="00BD0FBD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B52972" w:rsidRPr="001A5634" w:rsidTr="00BD0FBD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B52972" w:rsidRPr="00CC2454" w:rsidTr="00BD0FBD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E733E8">
                  <w:pPr>
                    <w:pStyle w:val="2"/>
                    <w:ind w:left="-74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E733E8">
                    <w:rPr>
                      <w:rFonts w:ascii="Times New Roman" w:hAnsi="Times New Roman"/>
                      <w:b w:val="0"/>
                      <w:i w:val="0"/>
                    </w:rPr>
                    <w:t>6</w:t>
                  </w: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 w:rsidR="00E733E8">
                    <w:rPr>
                      <w:rFonts w:ascii="Times New Roman" w:hAnsi="Times New Roman"/>
                      <w:b w:val="0"/>
                      <w:i w:val="0"/>
                    </w:rPr>
                    <w:t>4</w:t>
                  </w: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>.2016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D0FBD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972" w:rsidRPr="00BD0FBD" w:rsidRDefault="00B52972" w:rsidP="00B5297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 xml:space="preserve">    №</w:t>
                  </w:r>
                  <w:r w:rsidR="00E733E8">
                    <w:rPr>
                      <w:rFonts w:ascii="Times New Roman" w:hAnsi="Times New Roman"/>
                      <w:b w:val="0"/>
                      <w:i w:val="0"/>
                    </w:rPr>
                    <w:t>122</w:t>
                  </w:r>
                  <w:r w:rsidRPr="00BD0FBD">
                    <w:rPr>
                      <w:rFonts w:ascii="Times New Roman" w:hAnsi="Times New Roman"/>
                      <w:b w:val="0"/>
                      <w:i w:val="0"/>
                    </w:rPr>
                    <w:t xml:space="preserve"> - п</w:t>
                  </w:r>
                </w:p>
              </w:tc>
            </w:tr>
          </w:tbl>
          <w:p w:rsidR="00B52972" w:rsidRPr="001A5634" w:rsidRDefault="00B52972" w:rsidP="00BD0FBD">
            <w:pPr>
              <w:jc w:val="center"/>
            </w:pPr>
          </w:p>
        </w:tc>
      </w:tr>
    </w:tbl>
    <w:p w:rsidR="00816778" w:rsidRDefault="007F5CBC" w:rsidP="00E733E8">
      <w:pPr>
        <w:jc w:val="both"/>
        <w:rPr>
          <w:sz w:val="28"/>
        </w:rPr>
      </w:pPr>
      <w:r>
        <w:rPr>
          <w:sz w:val="28"/>
          <w:szCs w:val="28"/>
        </w:rPr>
        <w:t>О</w:t>
      </w:r>
      <w:r w:rsidR="008721E0">
        <w:rPr>
          <w:sz w:val="28"/>
          <w:szCs w:val="28"/>
        </w:rPr>
        <w:t>б утверждении Порядка</w:t>
      </w:r>
      <w:r w:rsidR="003046E5" w:rsidRPr="003046E5">
        <w:rPr>
          <w:sz w:val="28"/>
          <w:szCs w:val="28"/>
        </w:rPr>
        <w:t xml:space="preserve"> </w:t>
      </w:r>
      <w:r w:rsidR="00E10177" w:rsidRPr="00E10177">
        <w:rPr>
          <w:rFonts w:eastAsia="Calibri"/>
          <w:sz w:val="28"/>
          <w:szCs w:val="28"/>
          <w:lang w:eastAsia="en-US"/>
        </w:rPr>
        <w:t>разработки</w:t>
      </w:r>
      <w:r w:rsidR="00816778">
        <w:rPr>
          <w:rFonts w:eastAsia="Calibri"/>
          <w:sz w:val="28"/>
          <w:szCs w:val="28"/>
          <w:lang w:eastAsia="en-US"/>
        </w:rPr>
        <w:t>,</w:t>
      </w:r>
      <w:r w:rsidR="00E10177" w:rsidRPr="00E10177">
        <w:rPr>
          <w:rFonts w:eastAsia="Calibri"/>
          <w:sz w:val="28"/>
          <w:szCs w:val="28"/>
          <w:lang w:eastAsia="en-US"/>
        </w:rPr>
        <w:t xml:space="preserve"> корректировки, осуществления мониторинга и контроля реализации документов с</w:t>
      </w:r>
      <w:r w:rsidR="00E10177" w:rsidRPr="00E10177">
        <w:rPr>
          <w:sz w:val="28"/>
        </w:rPr>
        <w:t xml:space="preserve">тратегического  </w:t>
      </w:r>
    </w:p>
    <w:p w:rsidR="00E10177" w:rsidRPr="00E10177" w:rsidRDefault="00E10177" w:rsidP="00E733E8">
      <w:pPr>
        <w:jc w:val="both"/>
        <w:rPr>
          <w:rFonts w:eastAsia="Calibri"/>
          <w:sz w:val="28"/>
          <w:szCs w:val="28"/>
          <w:lang w:eastAsia="en-US"/>
        </w:rPr>
      </w:pPr>
      <w:r w:rsidRPr="00E10177">
        <w:rPr>
          <w:sz w:val="28"/>
        </w:rPr>
        <w:t>планирования</w:t>
      </w:r>
      <w:r>
        <w:rPr>
          <w:sz w:val="28"/>
        </w:rPr>
        <w:t xml:space="preserve"> </w:t>
      </w:r>
      <w:r w:rsidR="00B52972">
        <w:rPr>
          <w:sz w:val="28"/>
        </w:rPr>
        <w:t>Идринского района</w:t>
      </w:r>
    </w:p>
    <w:p w:rsidR="00816778" w:rsidRDefault="00816778" w:rsidP="00E733E8">
      <w:pPr>
        <w:jc w:val="both"/>
        <w:rPr>
          <w:b/>
        </w:rPr>
      </w:pPr>
    </w:p>
    <w:p w:rsidR="00252799" w:rsidRDefault="00252799" w:rsidP="00E10177">
      <w:pPr>
        <w:rPr>
          <w:b/>
        </w:rPr>
      </w:pPr>
    </w:p>
    <w:p w:rsidR="00E43B39" w:rsidRDefault="00E43B39" w:rsidP="00E43B39">
      <w:pPr>
        <w:ind w:firstLine="709"/>
        <w:jc w:val="both"/>
        <w:rPr>
          <w:sz w:val="28"/>
        </w:rPr>
      </w:pPr>
      <w:r w:rsidRPr="00CC3A00">
        <w:rPr>
          <w:sz w:val="28"/>
        </w:rPr>
        <w:t>В соответствии с  Федеральным  закон</w:t>
      </w:r>
      <w:r w:rsidR="00816778">
        <w:rPr>
          <w:sz w:val="28"/>
        </w:rPr>
        <w:t>ом</w:t>
      </w:r>
      <w:r w:rsidRPr="00CC3A00">
        <w:rPr>
          <w:sz w:val="28"/>
        </w:rPr>
        <w:t xml:space="preserve">  от  28.06.2014 № 172-ФЗ «О стратегическом планировании в Российской Федерации», </w:t>
      </w:r>
      <w:r w:rsidR="00B52972">
        <w:rPr>
          <w:sz w:val="28"/>
        </w:rPr>
        <w:t xml:space="preserve">Законом Красноярского края от 24.12.2015 г № 9-4112 </w:t>
      </w:r>
      <w:r w:rsidR="00B52972" w:rsidRPr="00CC3A00">
        <w:rPr>
          <w:sz w:val="28"/>
        </w:rPr>
        <w:t>«О стратегическом планировании в</w:t>
      </w:r>
      <w:r w:rsidR="00B52972">
        <w:rPr>
          <w:sz w:val="28"/>
        </w:rPr>
        <w:t xml:space="preserve"> Красноярском крае</w:t>
      </w:r>
      <w:r w:rsidR="00B52972" w:rsidRPr="00CC3A00">
        <w:rPr>
          <w:sz w:val="28"/>
        </w:rPr>
        <w:t>»</w:t>
      </w:r>
      <w:r w:rsidR="00B52972">
        <w:rPr>
          <w:sz w:val="28"/>
        </w:rPr>
        <w:t xml:space="preserve">, </w:t>
      </w:r>
      <w:r w:rsidR="00D21AEC">
        <w:rPr>
          <w:sz w:val="28"/>
        </w:rPr>
        <w:t xml:space="preserve">руководствуясь </w:t>
      </w:r>
      <w:r w:rsidR="00B52972">
        <w:rPr>
          <w:sz w:val="28"/>
          <w:szCs w:val="28"/>
        </w:rPr>
        <w:t xml:space="preserve">статьями </w:t>
      </w:r>
      <w:r w:rsidR="00E733E8">
        <w:rPr>
          <w:sz w:val="28"/>
          <w:szCs w:val="28"/>
        </w:rPr>
        <w:t xml:space="preserve">19, 33 Устава Идринского района </w:t>
      </w:r>
      <w:r w:rsidR="00816778">
        <w:rPr>
          <w:sz w:val="28"/>
        </w:rPr>
        <w:t>ПОСТАНОВЛЯЮ</w:t>
      </w:r>
      <w:r w:rsidR="00816778" w:rsidRPr="002058F0">
        <w:rPr>
          <w:sz w:val="28"/>
        </w:rPr>
        <w:t>:</w:t>
      </w:r>
    </w:p>
    <w:p w:rsidR="00325F99" w:rsidRPr="00E10177" w:rsidRDefault="00354D91" w:rsidP="00354D91">
      <w:pPr>
        <w:jc w:val="both"/>
        <w:rPr>
          <w:sz w:val="28"/>
        </w:rPr>
      </w:pPr>
      <w:r>
        <w:rPr>
          <w:sz w:val="28"/>
        </w:rPr>
        <w:t xml:space="preserve">        1</w:t>
      </w:r>
      <w:r w:rsidR="00325F99">
        <w:rPr>
          <w:sz w:val="28"/>
        </w:rPr>
        <w:t>.</w:t>
      </w:r>
      <w:r w:rsidR="003276BE" w:rsidRPr="00325F99">
        <w:rPr>
          <w:sz w:val="28"/>
          <w:szCs w:val="28"/>
        </w:rPr>
        <w:t xml:space="preserve">Утвердить Порядок </w:t>
      </w:r>
      <w:r w:rsidR="00E10177" w:rsidRPr="00E10177">
        <w:rPr>
          <w:rFonts w:eastAsia="Calibri"/>
          <w:sz w:val="28"/>
          <w:szCs w:val="28"/>
          <w:lang w:eastAsia="en-US"/>
        </w:rPr>
        <w:t>разработки</w:t>
      </w:r>
      <w:r w:rsidR="002058F0">
        <w:rPr>
          <w:rFonts w:eastAsia="Calibri"/>
          <w:sz w:val="28"/>
          <w:szCs w:val="28"/>
          <w:lang w:eastAsia="en-US"/>
        </w:rPr>
        <w:t>,</w:t>
      </w:r>
      <w:r w:rsidR="00E10177" w:rsidRPr="00E10177">
        <w:rPr>
          <w:rFonts w:eastAsia="Calibri"/>
          <w:sz w:val="28"/>
          <w:szCs w:val="28"/>
          <w:lang w:eastAsia="en-US"/>
        </w:rPr>
        <w:t xml:space="preserve"> корректировки, осуществления мониторинга и контроля реализации документов с</w:t>
      </w:r>
      <w:r w:rsidR="00E10177" w:rsidRPr="00E10177">
        <w:rPr>
          <w:sz w:val="28"/>
        </w:rPr>
        <w:t>тратегического  планирования</w:t>
      </w:r>
      <w:r w:rsidR="00E10177">
        <w:rPr>
          <w:sz w:val="28"/>
        </w:rPr>
        <w:t xml:space="preserve"> </w:t>
      </w:r>
      <w:r w:rsidR="00B52972">
        <w:rPr>
          <w:sz w:val="28"/>
        </w:rPr>
        <w:t xml:space="preserve">Идринского района, </w:t>
      </w:r>
      <w:r w:rsidR="00B87501" w:rsidRPr="00E10177">
        <w:rPr>
          <w:sz w:val="28"/>
        </w:rPr>
        <w:t>согласно приложению</w:t>
      </w:r>
      <w:r w:rsidR="00B87501" w:rsidRPr="00E10177">
        <w:rPr>
          <w:sz w:val="28"/>
          <w:szCs w:val="28"/>
        </w:rPr>
        <w:t xml:space="preserve"> к настоящему </w:t>
      </w:r>
      <w:r w:rsidR="00816778">
        <w:rPr>
          <w:sz w:val="28"/>
          <w:szCs w:val="28"/>
        </w:rPr>
        <w:t>постановлению</w:t>
      </w:r>
      <w:r w:rsidR="004927F4" w:rsidRPr="00E10177">
        <w:rPr>
          <w:sz w:val="28"/>
          <w:szCs w:val="28"/>
        </w:rPr>
        <w:t>.</w:t>
      </w:r>
    </w:p>
    <w:p w:rsidR="00B52972" w:rsidRPr="008C718A" w:rsidRDefault="00354D91" w:rsidP="00354D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2972">
        <w:rPr>
          <w:sz w:val="28"/>
          <w:szCs w:val="28"/>
        </w:rPr>
        <w:t>2.</w:t>
      </w:r>
      <w:r w:rsidR="00B52972" w:rsidRPr="008C718A">
        <w:rPr>
          <w:sz w:val="28"/>
          <w:szCs w:val="28"/>
        </w:rPr>
        <w:t xml:space="preserve">Контроль за выполнением постановления возложить на </w:t>
      </w:r>
      <w:r w:rsidR="00B52972">
        <w:rPr>
          <w:sz w:val="28"/>
          <w:szCs w:val="28"/>
        </w:rPr>
        <w:t xml:space="preserve">первого заместителя </w:t>
      </w:r>
      <w:r w:rsidR="00B52972" w:rsidRPr="008C718A">
        <w:rPr>
          <w:sz w:val="28"/>
          <w:szCs w:val="28"/>
        </w:rPr>
        <w:t xml:space="preserve">главы </w:t>
      </w:r>
      <w:r w:rsidR="00B52972">
        <w:rPr>
          <w:sz w:val="28"/>
          <w:szCs w:val="28"/>
        </w:rPr>
        <w:t>района, руководителя финансового управления администрации района Н.П.Антипову</w:t>
      </w:r>
      <w:r w:rsidR="00B52972" w:rsidRPr="008C718A">
        <w:rPr>
          <w:sz w:val="28"/>
          <w:szCs w:val="28"/>
        </w:rPr>
        <w:t>.</w:t>
      </w:r>
    </w:p>
    <w:p w:rsidR="00354D91" w:rsidRPr="00366031" w:rsidRDefault="00354D91" w:rsidP="00354D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3.</w:t>
      </w:r>
      <w:r w:rsidRPr="00366031">
        <w:rPr>
          <w:sz w:val="28"/>
          <w:szCs w:val="28"/>
        </w:rPr>
        <w:t>Опубликовать  постановление в газете «Идринский вестник» и на официальном сайте муниципального образования Идринский район (</w:t>
      </w:r>
      <w:hyperlink r:id="rId10" w:history="1">
        <w:r w:rsidRPr="00366031">
          <w:rPr>
            <w:rStyle w:val="aa"/>
            <w:sz w:val="28"/>
            <w:szCs w:val="28"/>
            <w:lang w:val="en-US"/>
          </w:rPr>
          <w:t>www</w:t>
        </w:r>
        <w:r w:rsidRPr="00366031">
          <w:rPr>
            <w:rStyle w:val="aa"/>
            <w:sz w:val="28"/>
            <w:szCs w:val="28"/>
          </w:rPr>
          <w:t>.</w:t>
        </w:r>
        <w:r w:rsidRPr="00366031">
          <w:rPr>
            <w:rStyle w:val="aa"/>
            <w:sz w:val="28"/>
            <w:szCs w:val="28"/>
            <w:lang w:val="en-US"/>
          </w:rPr>
          <w:t>idra</w:t>
        </w:r>
        <w:r w:rsidRPr="00366031">
          <w:rPr>
            <w:rStyle w:val="aa"/>
            <w:sz w:val="28"/>
            <w:szCs w:val="28"/>
          </w:rPr>
          <w:t>.</w:t>
        </w:r>
        <w:r w:rsidRPr="00366031">
          <w:rPr>
            <w:rStyle w:val="aa"/>
            <w:sz w:val="28"/>
            <w:szCs w:val="28"/>
            <w:lang w:val="en-US"/>
          </w:rPr>
          <w:t>org</w:t>
        </w:r>
        <w:r w:rsidRPr="00366031">
          <w:rPr>
            <w:rStyle w:val="aa"/>
            <w:sz w:val="28"/>
            <w:szCs w:val="28"/>
          </w:rPr>
          <w:t>.</w:t>
        </w:r>
        <w:r w:rsidRPr="00366031">
          <w:rPr>
            <w:rStyle w:val="aa"/>
            <w:sz w:val="28"/>
            <w:szCs w:val="28"/>
            <w:lang w:val="en-US"/>
          </w:rPr>
          <w:t>ru</w:t>
        </w:r>
      </w:hyperlink>
      <w:r w:rsidRPr="00366031">
        <w:t>)</w:t>
      </w:r>
      <w:r w:rsidRPr="00366031">
        <w:rPr>
          <w:sz w:val="28"/>
          <w:szCs w:val="28"/>
          <w:u w:val="single"/>
        </w:rPr>
        <w:t>.</w:t>
      </w:r>
    </w:p>
    <w:p w:rsidR="00354D91" w:rsidRDefault="00354D91" w:rsidP="00354D91">
      <w:pPr>
        <w:jc w:val="both"/>
        <w:rPr>
          <w:sz w:val="28"/>
          <w:szCs w:val="28"/>
        </w:rPr>
      </w:pPr>
      <w:r w:rsidRPr="00A16BC0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A16BC0">
        <w:rPr>
          <w:sz w:val="28"/>
          <w:szCs w:val="28"/>
        </w:rPr>
        <w:t>.Постановление вступает в силу в день, следующий за днём его официального опубликования.</w:t>
      </w:r>
    </w:p>
    <w:p w:rsidR="004F549C" w:rsidRDefault="004F549C" w:rsidP="00FE6E02">
      <w:pPr>
        <w:rPr>
          <w:sz w:val="28"/>
          <w:szCs w:val="28"/>
        </w:rPr>
      </w:pPr>
    </w:p>
    <w:p w:rsidR="00B52972" w:rsidRDefault="00B52972" w:rsidP="00FE6E02">
      <w:pPr>
        <w:rPr>
          <w:sz w:val="28"/>
          <w:szCs w:val="28"/>
        </w:rPr>
      </w:pPr>
    </w:p>
    <w:p w:rsidR="00B52972" w:rsidRDefault="00B52972" w:rsidP="00FE6E02">
      <w:pPr>
        <w:rPr>
          <w:sz w:val="28"/>
          <w:szCs w:val="28"/>
        </w:rPr>
      </w:pPr>
    </w:p>
    <w:p w:rsidR="00816778" w:rsidRDefault="00B52972" w:rsidP="008721E0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А.В.Киреев</w:t>
      </w:r>
    </w:p>
    <w:p w:rsidR="00816778" w:rsidRDefault="00816778" w:rsidP="008721E0">
      <w:pPr>
        <w:rPr>
          <w:sz w:val="28"/>
          <w:szCs w:val="28"/>
        </w:rPr>
      </w:pPr>
    </w:p>
    <w:p w:rsidR="00816778" w:rsidRDefault="00816778" w:rsidP="008721E0">
      <w:pPr>
        <w:rPr>
          <w:sz w:val="28"/>
          <w:szCs w:val="28"/>
        </w:rPr>
      </w:pPr>
    </w:p>
    <w:p w:rsidR="00861B2B" w:rsidRDefault="00861B2B" w:rsidP="008721E0">
      <w:pPr>
        <w:rPr>
          <w:sz w:val="28"/>
          <w:szCs w:val="28"/>
        </w:rPr>
      </w:pPr>
    </w:p>
    <w:p w:rsidR="00E733E8" w:rsidRDefault="00E733E8" w:rsidP="008721E0">
      <w:pPr>
        <w:rPr>
          <w:sz w:val="28"/>
          <w:szCs w:val="28"/>
        </w:rPr>
      </w:pPr>
    </w:p>
    <w:p w:rsidR="00E733E8" w:rsidRDefault="00E733E8" w:rsidP="008721E0">
      <w:pPr>
        <w:rPr>
          <w:sz w:val="28"/>
          <w:szCs w:val="28"/>
        </w:rPr>
      </w:pPr>
    </w:p>
    <w:p w:rsidR="00E733E8" w:rsidRDefault="00E733E8" w:rsidP="008721E0">
      <w:pPr>
        <w:rPr>
          <w:sz w:val="28"/>
          <w:szCs w:val="28"/>
        </w:rPr>
      </w:pPr>
    </w:p>
    <w:p w:rsidR="00E733E8" w:rsidRDefault="00E733E8" w:rsidP="008721E0">
      <w:pPr>
        <w:rPr>
          <w:sz w:val="28"/>
          <w:szCs w:val="28"/>
        </w:rPr>
      </w:pPr>
    </w:p>
    <w:p w:rsidR="007F5CBC" w:rsidRDefault="00816778" w:rsidP="0081677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25C83">
        <w:rPr>
          <w:sz w:val="28"/>
          <w:szCs w:val="28"/>
        </w:rPr>
        <w:t>Приложение</w:t>
      </w:r>
    </w:p>
    <w:p w:rsidR="00E733E8" w:rsidRDefault="00F04501" w:rsidP="007F5CBC">
      <w:pPr>
        <w:rPr>
          <w:sz w:val="28"/>
          <w:szCs w:val="28"/>
        </w:rPr>
      </w:pPr>
      <w:r w:rsidRPr="00F04501">
        <w:rPr>
          <w:sz w:val="28"/>
          <w:szCs w:val="28"/>
        </w:rPr>
        <w:t xml:space="preserve">                                                                      </w:t>
      </w:r>
      <w:r w:rsidR="007F5CBC">
        <w:rPr>
          <w:sz w:val="28"/>
          <w:szCs w:val="28"/>
        </w:rPr>
        <w:t xml:space="preserve">   к </w:t>
      </w:r>
      <w:r>
        <w:rPr>
          <w:sz w:val="28"/>
        </w:rPr>
        <w:t>постановлени</w:t>
      </w:r>
      <w:r w:rsidR="007F5CBC">
        <w:rPr>
          <w:sz w:val="28"/>
        </w:rPr>
        <w:t>ю</w:t>
      </w:r>
      <w:r w:rsidR="007F5CBC">
        <w:rPr>
          <w:sz w:val="28"/>
          <w:szCs w:val="28"/>
        </w:rPr>
        <w:t xml:space="preserve"> </w:t>
      </w:r>
    </w:p>
    <w:p w:rsidR="00F04501" w:rsidRPr="00F04501" w:rsidRDefault="00E733E8" w:rsidP="007F5C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администрации района</w:t>
      </w:r>
      <w:r w:rsidR="00F04501" w:rsidRPr="00F04501">
        <w:rPr>
          <w:sz w:val="28"/>
          <w:szCs w:val="28"/>
        </w:rPr>
        <w:t xml:space="preserve">                                                                       </w:t>
      </w:r>
    </w:p>
    <w:p w:rsidR="0017112A" w:rsidRPr="00E87C87" w:rsidRDefault="00F04501" w:rsidP="00F04501">
      <w:pPr>
        <w:tabs>
          <w:tab w:val="left" w:pos="9918"/>
        </w:tabs>
        <w:ind w:left="5103"/>
        <w:jc w:val="both"/>
        <w:rPr>
          <w:szCs w:val="20"/>
          <w:u w:val="single"/>
        </w:rPr>
      </w:pPr>
      <w:r w:rsidRPr="00E87C87">
        <w:rPr>
          <w:sz w:val="28"/>
          <w:szCs w:val="28"/>
        </w:rPr>
        <w:t>от</w:t>
      </w:r>
      <w:r w:rsidR="00E87C87">
        <w:rPr>
          <w:sz w:val="28"/>
          <w:szCs w:val="28"/>
        </w:rPr>
        <w:t xml:space="preserve">  </w:t>
      </w:r>
      <w:r w:rsidRPr="00E87C87">
        <w:rPr>
          <w:sz w:val="28"/>
          <w:szCs w:val="28"/>
        </w:rPr>
        <w:t xml:space="preserve"> </w:t>
      </w:r>
      <w:r w:rsidR="00861B2B">
        <w:rPr>
          <w:sz w:val="28"/>
          <w:szCs w:val="28"/>
        </w:rPr>
        <w:t>0</w:t>
      </w:r>
      <w:r w:rsidR="00E733E8">
        <w:rPr>
          <w:sz w:val="28"/>
          <w:szCs w:val="28"/>
        </w:rPr>
        <w:t>6</w:t>
      </w:r>
      <w:r w:rsidR="00861B2B">
        <w:rPr>
          <w:sz w:val="28"/>
          <w:szCs w:val="28"/>
        </w:rPr>
        <w:t>.0</w:t>
      </w:r>
      <w:r w:rsidR="00E733E8">
        <w:rPr>
          <w:sz w:val="28"/>
          <w:szCs w:val="28"/>
        </w:rPr>
        <w:t>4</w:t>
      </w:r>
      <w:r w:rsidR="00861B2B">
        <w:rPr>
          <w:sz w:val="28"/>
          <w:szCs w:val="28"/>
        </w:rPr>
        <w:t xml:space="preserve">.2016 </w:t>
      </w:r>
      <w:r w:rsidR="00E87C87">
        <w:rPr>
          <w:sz w:val="28"/>
          <w:szCs w:val="28"/>
        </w:rPr>
        <w:t xml:space="preserve"> </w:t>
      </w:r>
      <w:r w:rsidRPr="00F04501">
        <w:rPr>
          <w:sz w:val="28"/>
          <w:szCs w:val="28"/>
        </w:rPr>
        <w:t>№</w:t>
      </w:r>
      <w:r w:rsidR="00E733E8">
        <w:rPr>
          <w:sz w:val="28"/>
          <w:szCs w:val="28"/>
        </w:rPr>
        <w:t>122</w:t>
      </w:r>
      <w:r w:rsidRPr="00F04501">
        <w:rPr>
          <w:sz w:val="28"/>
          <w:szCs w:val="28"/>
        </w:rPr>
        <w:t xml:space="preserve"> </w:t>
      </w:r>
      <w:r w:rsidR="00E87C87" w:rsidRPr="00E733E8">
        <w:rPr>
          <w:sz w:val="28"/>
          <w:szCs w:val="28"/>
        </w:rPr>
        <w:t>-п</w:t>
      </w:r>
    </w:p>
    <w:p w:rsidR="00C13FDA" w:rsidRDefault="00C13FDA" w:rsidP="0065513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55132" w:rsidRPr="00E733E8" w:rsidRDefault="00655132" w:rsidP="00655132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733E8">
        <w:rPr>
          <w:rFonts w:eastAsia="Calibri"/>
          <w:sz w:val="28"/>
          <w:szCs w:val="28"/>
          <w:lang w:eastAsia="en-US"/>
        </w:rPr>
        <w:t xml:space="preserve">Порядок </w:t>
      </w:r>
    </w:p>
    <w:p w:rsidR="000E5794" w:rsidRPr="00E733E8" w:rsidRDefault="00816778" w:rsidP="000E5794">
      <w:pPr>
        <w:ind w:firstLine="709"/>
        <w:jc w:val="center"/>
      </w:pPr>
      <w:r w:rsidRPr="00E733E8">
        <w:rPr>
          <w:rFonts w:eastAsia="Calibri"/>
          <w:sz w:val="28"/>
          <w:szCs w:val="28"/>
          <w:lang w:eastAsia="en-US"/>
        </w:rPr>
        <w:t>р</w:t>
      </w:r>
      <w:r w:rsidR="00655132" w:rsidRPr="00E733E8">
        <w:rPr>
          <w:rFonts w:eastAsia="Calibri"/>
          <w:sz w:val="28"/>
          <w:szCs w:val="28"/>
          <w:lang w:eastAsia="en-US"/>
        </w:rPr>
        <w:t>азработки</w:t>
      </w:r>
      <w:r w:rsidRPr="00E733E8">
        <w:rPr>
          <w:rFonts w:eastAsia="Calibri"/>
          <w:sz w:val="28"/>
          <w:szCs w:val="28"/>
          <w:lang w:eastAsia="en-US"/>
        </w:rPr>
        <w:t>,</w:t>
      </w:r>
      <w:r w:rsidR="003276BE" w:rsidRPr="00E733E8">
        <w:rPr>
          <w:rFonts w:eastAsia="Calibri"/>
          <w:sz w:val="28"/>
          <w:szCs w:val="28"/>
          <w:lang w:eastAsia="en-US"/>
        </w:rPr>
        <w:t xml:space="preserve"> корректировки, осуществления мониторинга и контроля </w:t>
      </w:r>
      <w:r w:rsidR="00ED0B49" w:rsidRPr="00E733E8">
        <w:rPr>
          <w:rFonts w:eastAsia="Calibri"/>
          <w:sz w:val="28"/>
          <w:szCs w:val="28"/>
          <w:lang w:eastAsia="en-US"/>
        </w:rPr>
        <w:t xml:space="preserve">реализации </w:t>
      </w:r>
      <w:r w:rsidR="000E5794" w:rsidRPr="00E733E8">
        <w:rPr>
          <w:rFonts w:eastAsia="Calibri"/>
          <w:sz w:val="28"/>
          <w:szCs w:val="28"/>
          <w:lang w:eastAsia="en-US"/>
        </w:rPr>
        <w:t>документов с</w:t>
      </w:r>
      <w:r w:rsidR="000E5794" w:rsidRPr="00E733E8">
        <w:rPr>
          <w:sz w:val="28"/>
        </w:rPr>
        <w:t>тратегического  планирования</w:t>
      </w:r>
      <w:r w:rsidR="00352934" w:rsidRPr="00E733E8">
        <w:rPr>
          <w:sz w:val="28"/>
        </w:rPr>
        <w:t xml:space="preserve">  </w:t>
      </w:r>
      <w:r w:rsidR="00861B2B" w:rsidRPr="00E733E8">
        <w:rPr>
          <w:sz w:val="28"/>
        </w:rPr>
        <w:t>Идринского района</w:t>
      </w:r>
    </w:p>
    <w:p w:rsidR="00C13FDA" w:rsidRDefault="00C13FDA" w:rsidP="000E5794">
      <w:pPr>
        <w:ind w:firstLine="709"/>
        <w:jc w:val="center"/>
        <w:rPr>
          <w:b/>
        </w:rPr>
      </w:pPr>
    </w:p>
    <w:p w:rsidR="00655132" w:rsidRPr="00617AC6" w:rsidRDefault="00655132" w:rsidP="0065513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1" w:name="sub_100"/>
      <w:r w:rsidRPr="00617AC6">
        <w:rPr>
          <w:b w:val="0"/>
          <w:sz w:val="28"/>
          <w:szCs w:val="28"/>
        </w:rPr>
        <w:t xml:space="preserve">1. </w:t>
      </w:r>
      <w:r w:rsidR="00B61CFC" w:rsidRPr="00617AC6">
        <w:rPr>
          <w:b w:val="0"/>
          <w:sz w:val="28"/>
          <w:szCs w:val="28"/>
        </w:rPr>
        <w:t>Общие положения</w:t>
      </w:r>
    </w:p>
    <w:bookmarkEnd w:id="1"/>
    <w:p w:rsidR="007F235F" w:rsidRPr="007F235F" w:rsidRDefault="00C71F1E" w:rsidP="004606B7">
      <w:pPr>
        <w:pStyle w:val="21"/>
        <w:shd w:val="clear" w:color="auto" w:fill="auto"/>
        <w:tabs>
          <w:tab w:val="left" w:pos="1470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AB5E39">
        <w:rPr>
          <w:color w:val="000000"/>
          <w:sz w:val="28"/>
          <w:szCs w:val="28"/>
        </w:rPr>
        <w:t>П</w:t>
      </w:r>
      <w:r w:rsidR="007F235F" w:rsidRPr="007F235F">
        <w:rPr>
          <w:color w:val="000000"/>
          <w:sz w:val="28"/>
          <w:szCs w:val="28"/>
        </w:rPr>
        <w:t>орядок</w:t>
      </w:r>
      <w:r w:rsidR="00AB5E39">
        <w:rPr>
          <w:color w:val="000000"/>
          <w:sz w:val="28"/>
          <w:szCs w:val="28"/>
        </w:rPr>
        <w:t xml:space="preserve"> разработки, корректировки, осуществления мониторинга и контроля реализации документов стратегического планирования </w:t>
      </w:r>
      <w:r w:rsidR="00861B2B">
        <w:rPr>
          <w:color w:val="000000"/>
          <w:sz w:val="28"/>
          <w:szCs w:val="28"/>
          <w:lang w:val="ru-RU"/>
        </w:rPr>
        <w:t xml:space="preserve">Идринского района </w:t>
      </w:r>
      <w:r w:rsidR="00AB5E39">
        <w:rPr>
          <w:color w:val="000000"/>
          <w:sz w:val="28"/>
          <w:szCs w:val="28"/>
        </w:rPr>
        <w:t xml:space="preserve">(далее – </w:t>
      </w:r>
      <w:r w:rsidR="00E16404">
        <w:rPr>
          <w:color w:val="000000"/>
          <w:sz w:val="28"/>
          <w:szCs w:val="28"/>
        </w:rPr>
        <w:t>П</w:t>
      </w:r>
      <w:r w:rsidR="00AB5E39">
        <w:rPr>
          <w:color w:val="000000"/>
          <w:sz w:val="28"/>
          <w:szCs w:val="28"/>
        </w:rPr>
        <w:t>орядок)</w:t>
      </w:r>
      <w:r w:rsidR="007F235F" w:rsidRPr="007F235F">
        <w:rPr>
          <w:color w:val="000000"/>
          <w:sz w:val="28"/>
          <w:szCs w:val="28"/>
        </w:rPr>
        <w:t xml:space="preserve"> </w:t>
      </w:r>
      <w:r w:rsidR="00B87501">
        <w:rPr>
          <w:color w:val="000000"/>
          <w:sz w:val="28"/>
          <w:szCs w:val="28"/>
        </w:rPr>
        <w:t xml:space="preserve">устанавливает </w:t>
      </w:r>
      <w:r w:rsidR="004606B7">
        <w:rPr>
          <w:color w:val="000000"/>
          <w:sz w:val="28"/>
          <w:szCs w:val="28"/>
        </w:rPr>
        <w:t xml:space="preserve">порядок осуществления стратегического планирования в </w:t>
      </w:r>
      <w:r w:rsidR="00861B2B">
        <w:rPr>
          <w:color w:val="000000"/>
          <w:sz w:val="28"/>
          <w:szCs w:val="28"/>
          <w:lang w:val="ru-RU"/>
        </w:rPr>
        <w:t xml:space="preserve">Идринском районе </w:t>
      </w:r>
      <w:r w:rsidR="004606B7">
        <w:rPr>
          <w:color w:val="000000"/>
          <w:sz w:val="28"/>
          <w:szCs w:val="28"/>
        </w:rPr>
        <w:t>и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</w:t>
      </w:r>
      <w:r w:rsidR="00861B2B">
        <w:rPr>
          <w:color w:val="000000"/>
          <w:sz w:val="28"/>
          <w:szCs w:val="28"/>
          <w:lang w:val="ru-RU"/>
        </w:rPr>
        <w:t xml:space="preserve"> района</w:t>
      </w:r>
      <w:r w:rsidR="004606B7">
        <w:rPr>
          <w:color w:val="000000"/>
          <w:sz w:val="28"/>
          <w:szCs w:val="28"/>
        </w:rPr>
        <w:t>, а также мониторинга и контроля реализации документов стратегического планирования</w:t>
      </w:r>
      <w:r w:rsidR="00AB5E39">
        <w:rPr>
          <w:color w:val="000000"/>
          <w:sz w:val="28"/>
          <w:szCs w:val="28"/>
        </w:rPr>
        <w:t>.</w:t>
      </w:r>
    </w:p>
    <w:p w:rsidR="004606B7" w:rsidRPr="00B00EB7" w:rsidRDefault="004606B7" w:rsidP="00460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00EB7">
        <w:rPr>
          <w:sz w:val="28"/>
          <w:szCs w:val="28"/>
        </w:rPr>
        <w:t xml:space="preserve">К документам стратегического планирования </w:t>
      </w:r>
      <w:r w:rsidR="00861B2B">
        <w:rPr>
          <w:sz w:val="28"/>
          <w:szCs w:val="28"/>
        </w:rPr>
        <w:t xml:space="preserve">района </w:t>
      </w:r>
      <w:r w:rsidRPr="00B00EB7">
        <w:rPr>
          <w:sz w:val="28"/>
          <w:szCs w:val="28"/>
        </w:rPr>
        <w:t>относятся:</w:t>
      </w:r>
    </w:p>
    <w:p w:rsidR="004606B7" w:rsidRPr="00B00EB7" w:rsidRDefault="004606B7" w:rsidP="00460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 Д</w:t>
      </w:r>
      <w:r w:rsidRPr="00B00EB7">
        <w:rPr>
          <w:sz w:val="28"/>
          <w:szCs w:val="28"/>
        </w:rPr>
        <w:t>окумент стратегического планирования, разрабатываемый в рамках целеполагания, - стратегия социально-экономического развития</w:t>
      </w:r>
      <w:r w:rsidR="00861B2B">
        <w:rPr>
          <w:sz w:val="28"/>
          <w:szCs w:val="28"/>
        </w:rPr>
        <w:t xml:space="preserve"> района</w:t>
      </w:r>
      <w:r w:rsidR="00816778">
        <w:rPr>
          <w:sz w:val="28"/>
          <w:szCs w:val="28"/>
        </w:rPr>
        <w:t>.</w:t>
      </w:r>
    </w:p>
    <w:p w:rsidR="00C13FDA" w:rsidRDefault="004606B7" w:rsidP="008167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 Д</w:t>
      </w:r>
      <w:r w:rsidRPr="00B00EB7">
        <w:rPr>
          <w:sz w:val="28"/>
          <w:szCs w:val="28"/>
        </w:rPr>
        <w:t>окумент</w:t>
      </w:r>
      <w:r w:rsidR="00C13FDA">
        <w:rPr>
          <w:sz w:val="28"/>
          <w:szCs w:val="28"/>
        </w:rPr>
        <w:t>ы</w:t>
      </w:r>
      <w:r w:rsidRPr="00B00EB7">
        <w:rPr>
          <w:sz w:val="28"/>
          <w:szCs w:val="28"/>
        </w:rPr>
        <w:t xml:space="preserve"> стратегическо</w:t>
      </w:r>
      <w:r w:rsidR="00FB47BA">
        <w:rPr>
          <w:sz w:val="28"/>
          <w:szCs w:val="28"/>
        </w:rPr>
        <w:t>го планирования, разрабатываемы</w:t>
      </w:r>
      <w:r w:rsidR="00C13FDA">
        <w:rPr>
          <w:sz w:val="28"/>
          <w:szCs w:val="28"/>
        </w:rPr>
        <w:t>е в рамках прогнозирования:</w:t>
      </w:r>
    </w:p>
    <w:p w:rsidR="00C13FDA" w:rsidRDefault="004606B7" w:rsidP="008167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0EB7">
        <w:rPr>
          <w:sz w:val="28"/>
          <w:szCs w:val="28"/>
        </w:rPr>
        <w:t xml:space="preserve"> </w:t>
      </w:r>
      <w:r w:rsidR="00816778">
        <w:rPr>
          <w:sz w:val="28"/>
          <w:szCs w:val="28"/>
        </w:rPr>
        <w:t xml:space="preserve">- </w:t>
      </w:r>
      <w:r w:rsidRPr="00B00EB7">
        <w:rPr>
          <w:sz w:val="28"/>
          <w:szCs w:val="28"/>
        </w:rPr>
        <w:t xml:space="preserve">прогноз социально-экономического развития на среднесрочный </w:t>
      </w:r>
      <w:r w:rsidR="00C13FDA">
        <w:rPr>
          <w:sz w:val="28"/>
          <w:szCs w:val="28"/>
        </w:rPr>
        <w:t>или долгосрочный период;</w:t>
      </w:r>
    </w:p>
    <w:p w:rsidR="004606B7" w:rsidRPr="00B00EB7" w:rsidRDefault="00C13FDA" w:rsidP="008167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бюджетный прогноз на долгосрочный период</w:t>
      </w:r>
      <w:r w:rsidR="00816778">
        <w:rPr>
          <w:sz w:val="28"/>
          <w:szCs w:val="28"/>
        </w:rPr>
        <w:t>.</w:t>
      </w:r>
    </w:p>
    <w:p w:rsidR="004606B7" w:rsidRPr="00B00EB7" w:rsidRDefault="004606B7" w:rsidP="00460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 Д</w:t>
      </w:r>
      <w:r w:rsidRPr="00B00EB7">
        <w:rPr>
          <w:sz w:val="28"/>
          <w:szCs w:val="28"/>
        </w:rPr>
        <w:t>окументы стратегического планирования, разрабатываемые в рамках планирования и программирования</w:t>
      </w:r>
      <w:r w:rsidR="00AB5E39">
        <w:rPr>
          <w:sz w:val="28"/>
          <w:szCs w:val="28"/>
        </w:rPr>
        <w:t>:</w:t>
      </w:r>
    </w:p>
    <w:p w:rsidR="004606B7" w:rsidRPr="00B00EB7" w:rsidRDefault="004606B7" w:rsidP="00460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EB7">
        <w:rPr>
          <w:sz w:val="28"/>
          <w:szCs w:val="28"/>
        </w:rPr>
        <w:t>план мероприятий по реализации стратегии социально-экономического развития</w:t>
      </w:r>
      <w:r w:rsidR="00861B2B">
        <w:rPr>
          <w:sz w:val="28"/>
          <w:szCs w:val="28"/>
        </w:rPr>
        <w:t xml:space="preserve"> района</w:t>
      </w:r>
      <w:r w:rsidRPr="00B00EB7">
        <w:rPr>
          <w:sz w:val="28"/>
          <w:szCs w:val="28"/>
        </w:rPr>
        <w:t>;</w:t>
      </w:r>
    </w:p>
    <w:p w:rsidR="004606B7" w:rsidRDefault="004606B7" w:rsidP="008167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6778">
        <w:rPr>
          <w:sz w:val="28"/>
          <w:szCs w:val="28"/>
        </w:rPr>
        <w:t>муниципальные программы</w:t>
      </w:r>
      <w:r w:rsidRPr="00B00EB7">
        <w:rPr>
          <w:sz w:val="28"/>
          <w:szCs w:val="28"/>
        </w:rPr>
        <w:t>.</w:t>
      </w:r>
    </w:p>
    <w:p w:rsidR="004606B7" w:rsidRDefault="004606B7" w:rsidP="00460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 Документы стратегического планирования, необходимые для обеспечения бюджетного процесса в</w:t>
      </w:r>
      <w:r w:rsidR="00861B2B">
        <w:rPr>
          <w:sz w:val="28"/>
          <w:szCs w:val="28"/>
        </w:rPr>
        <w:t xml:space="preserve"> районе</w:t>
      </w:r>
      <w:r w:rsidRPr="00C154D0">
        <w:rPr>
          <w:sz w:val="28"/>
          <w:szCs w:val="28"/>
        </w:rPr>
        <w:t>, разрабатываются, утверждаются</w:t>
      </w:r>
      <w:r>
        <w:rPr>
          <w:sz w:val="28"/>
          <w:szCs w:val="28"/>
        </w:rPr>
        <w:t xml:space="preserve"> (одобряются) и реализуются в соответствии с Бюджетным кодексом Российской Федерации.</w:t>
      </w:r>
    </w:p>
    <w:p w:rsidR="00816778" w:rsidRDefault="00816778" w:rsidP="0010706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2" w:name="sub_200"/>
    </w:p>
    <w:p w:rsidR="00107067" w:rsidRPr="00AB5E39" w:rsidRDefault="00107067" w:rsidP="0010706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B5E39">
        <w:rPr>
          <w:b w:val="0"/>
          <w:sz w:val="28"/>
          <w:szCs w:val="28"/>
        </w:rPr>
        <w:t xml:space="preserve">2. </w:t>
      </w:r>
      <w:r w:rsidR="009335A1" w:rsidRPr="00AB5E39">
        <w:rPr>
          <w:b w:val="0"/>
          <w:sz w:val="28"/>
          <w:szCs w:val="28"/>
        </w:rPr>
        <w:t xml:space="preserve">Порядок разработки </w:t>
      </w:r>
      <w:r w:rsidR="00816778" w:rsidRPr="00AB5E39">
        <w:rPr>
          <w:b w:val="0"/>
          <w:sz w:val="28"/>
          <w:szCs w:val="28"/>
        </w:rPr>
        <w:t xml:space="preserve">и корректировки </w:t>
      </w:r>
      <w:r w:rsidR="000E5794" w:rsidRPr="00AB5E39">
        <w:rPr>
          <w:b w:val="0"/>
          <w:sz w:val="28"/>
          <w:szCs w:val="28"/>
        </w:rPr>
        <w:t>документов стратегического планирования</w:t>
      </w:r>
    </w:p>
    <w:bookmarkEnd w:id="2"/>
    <w:p w:rsidR="004F549C" w:rsidRDefault="004F549C" w:rsidP="006F5719">
      <w:pPr>
        <w:pStyle w:val="21"/>
        <w:shd w:val="clear" w:color="auto" w:fill="auto"/>
        <w:tabs>
          <w:tab w:val="left" w:pos="1490"/>
        </w:tabs>
        <w:spacing w:before="0" w:after="0" w:line="317" w:lineRule="exact"/>
        <w:ind w:firstLine="709"/>
        <w:jc w:val="both"/>
        <w:rPr>
          <w:color w:val="000000"/>
          <w:sz w:val="28"/>
          <w:szCs w:val="28"/>
        </w:rPr>
      </w:pPr>
    </w:p>
    <w:p w:rsidR="004606B7" w:rsidRDefault="00616DE6" w:rsidP="006F5719">
      <w:pPr>
        <w:pStyle w:val="21"/>
        <w:shd w:val="clear" w:color="auto" w:fill="auto"/>
        <w:tabs>
          <w:tab w:val="left" w:pos="1490"/>
        </w:tabs>
        <w:spacing w:before="0" w:after="0"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4606B7" w:rsidRPr="009335A1">
        <w:rPr>
          <w:color w:val="000000"/>
          <w:sz w:val="28"/>
          <w:szCs w:val="28"/>
        </w:rPr>
        <w:t>Стратеги</w:t>
      </w:r>
      <w:r w:rsidR="004606B7">
        <w:rPr>
          <w:color w:val="000000"/>
          <w:sz w:val="28"/>
          <w:szCs w:val="28"/>
        </w:rPr>
        <w:t>я</w:t>
      </w:r>
      <w:r w:rsidR="004606B7" w:rsidRPr="009335A1">
        <w:rPr>
          <w:color w:val="000000"/>
          <w:sz w:val="28"/>
          <w:szCs w:val="28"/>
        </w:rPr>
        <w:t xml:space="preserve"> социально-экономического развития </w:t>
      </w:r>
      <w:r w:rsidR="00861B2B">
        <w:rPr>
          <w:color w:val="000000"/>
          <w:sz w:val="28"/>
          <w:szCs w:val="28"/>
          <w:lang w:val="ru-RU"/>
        </w:rPr>
        <w:t xml:space="preserve">района </w:t>
      </w:r>
      <w:r w:rsidR="004606B7" w:rsidRPr="009335A1">
        <w:rPr>
          <w:color w:val="000000"/>
          <w:sz w:val="28"/>
          <w:szCs w:val="28"/>
        </w:rPr>
        <w:t xml:space="preserve">(далее – Стратегия) </w:t>
      </w:r>
      <w:r>
        <w:rPr>
          <w:color w:val="000000"/>
          <w:sz w:val="28"/>
          <w:szCs w:val="28"/>
        </w:rPr>
        <w:t>разрабатывается в следующем порядке:</w:t>
      </w:r>
    </w:p>
    <w:p w:rsidR="00616DE6" w:rsidRDefault="00616DE6" w:rsidP="00616DE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C5E11">
        <w:rPr>
          <w:b w:val="0"/>
          <w:sz w:val="28"/>
          <w:szCs w:val="28"/>
        </w:rPr>
        <w:t>2.1.</w:t>
      </w:r>
      <w:r>
        <w:rPr>
          <w:b w:val="0"/>
          <w:sz w:val="28"/>
          <w:szCs w:val="28"/>
        </w:rPr>
        <w:t>1.</w:t>
      </w:r>
      <w:r w:rsidRPr="008C5E11">
        <w:rPr>
          <w:b w:val="0"/>
          <w:sz w:val="28"/>
          <w:szCs w:val="28"/>
        </w:rPr>
        <w:t xml:space="preserve"> Стратегия разрабатывается в соответствии с приоритетами социально-экономической политики</w:t>
      </w:r>
      <w:r>
        <w:rPr>
          <w:b w:val="0"/>
          <w:sz w:val="28"/>
          <w:szCs w:val="28"/>
        </w:rPr>
        <w:t xml:space="preserve"> Российской Федерации, </w:t>
      </w:r>
      <w:r w:rsidRPr="008C5E11">
        <w:rPr>
          <w:b w:val="0"/>
          <w:sz w:val="28"/>
          <w:szCs w:val="28"/>
        </w:rPr>
        <w:t xml:space="preserve">Красноярского </w:t>
      </w:r>
      <w:r w:rsidRPr="008C5E11">
        <w:rPr>
          <w:b w:val="0"/>
          <w:sz w:val="28"/>
          <w:szCs w:val="28"/>
        </w:rPr>
        <w:lastRenderedPageBreak/>
        <w:t>края</w:t>
      </w:r>
      <w:r w:rsidR="0081677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816778">
        <w:rPr>
          <w:b w:val="0"/>
          <w:sz w:val="28"/>
          <w:szCs w:val="28"/>
        </w:rPr>
        <w:t>иными</w:t>
      </w:r>
      <w:r w:rsidRPr="008C5E11">
        <w:rPr>
          <w:b w:val="0"/>
          <w:sz w:val="28"/>
          <w:szCs w:val="28"/>
        </w:rPr>
        <w:t xml:space="preserve"> документ</w:t>
      </w:r>
      <w:r w:rsidR="00816778">
        <w:rPr>
          <w:b w:val="0"/>
          <w:sz w:val="28"/>
          <w:szCs w:val="28"/>
        </w:rPr>
        <w:t>ами</w:t>
      </w:r>
      <w:r w:rsidRPr="008C5E11">
        <w:rPr>
          <w:b w:val="0"/>
          <w:sz w:val="28"/>
          <w:szCs w:val="28"/>
        </w:rPr>
        <w:t xml:space="preserve"> федерального, краевого и муниципального уровней, отражающих государственную и муниципальную политику в сфере социально-экономического развития</w:t>
      </w:r>
      <w:r w:rsidR="00861B2B">
        <w:rPr>
          <w:b w:val="0"/>
          <w:sz w:val="28"/>
          <w:szCs w:val="28"/>
          <w:lang w:val="ru-RU"/>
        </w:rPr>
        <w:t xml:space="preserve"> района</w:t>
      </w:r>
      <w:r w:rsidRPr="008C5E11">
        <w:rPr>
          <w:b w:val="0"/>
          <w:sz w:val="28"/>
          <w:szCs w:val="28"/>
        </w:rPr>
        <w:t xml:space="preserve">. </w:t>
      </w:r>
    </w:p>
    <w:p w:rsidR="004606B7" w:rsidRPr="007F235F" w:rsidRDefault="00616DE6" w:rsidP="004606B7">
      <w:pPr>
        <w:pStyle w:val="21"/>
        <w:shd w:val="clear" w:color="auto" w:fill="auto"/>
        <w:tabs>
          <w:tab w:val="left" w:pos="1490"/>
        </w:tabs>
        <w:spacing w:before="0" w:after="0" w:line="317" w:lineRule="exac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2.1.2</w:t>
      </w:r>
      <w:r w:rsidR="004606B7">
        <w:rPr>
          <w:color w:val="000000"/>
          <w:sz w:val="28"/>
          <w:szCs w:val="28"/>
        </w:rPr>
        <w:t xml:space="preserve">. </w:t>
      </w:r>
      <w:r w:rsidR="004606B7" w:rsidRPr="007F235F">
        <w:rPr>
          <w:color w:val="000000"/>
          <w:sz w:val="28"/>
          <w:szCs w:val="28"/>
        </w:rPr>
        <w:t>Разработка</w:t>
      </w:r>
      <w:r w:rsidR="004606B7">
        <w:rPr>
          <w:color w:val="000000"/>
          <w:sz w:val="28"/>
          <w:szCs w:val="28"/>
        </w:rPr>
        <w:t xml:space="preserve"> и корректировка</w:t>
      </w:r>
      <w:r w:rsidR="004606B7" w:rsidRPr="007F235F">
        <w:rPr>
          <w:color w:val="000000"/>
          <w:sz w:val="28"/>
          <w:szCs w:val="28"/>
        </w:rPr>
        <w:t xml:space="preserve"> </w:t>
      </w:r>
      <w:r w:rsidR="004606B7">
        <w:rPr>
          <w:color w:val="000000"/>
          <w:sz w:val="28"/>
          <w:szCs w:val="28"/>
        </w:rPr>
        <w:t>Стратегии</w:t>
      </w:r>
      <w:r w:rsidR="004606B7" w:rsidRPr="007F235F">
        <w:rPr>
          <w:color w:val="000000"/>
          <w:sz w:val="28"/>
          <w:szCs w:val="28"/>
        </w:rPr>
        <w:t xml:space="preserve"> осуществляется отделом </w:t>
      </w:r>
      <w:r w:rsidR="00861B2B">
        <w:rPr>
          <w:color w:val="000000"/>
          <w:sz w:val="28"/>
          <w:szCs w:val="28"/>
          <w:lang w:val="ru-RU"/>
        </w:rPr>
        <w:t xml:space="preserve">планирования и экономического развития администрации района </w:t>
      </w:r>
      <w:r w:rsidR="004606B7" w:rsidRPr="007F235F">
        <w:rPr>
          <w:color w:val="000000"/>
          <w:sz w:val="28"/>
          <w:szCs w:val="28"/>
        </w:rPr>
        <w:t xml:space="preserve"> </w:t>
      </w:r>
      <w:r w:rsidR="00E16404">
        <w:rPr>
          <w:color w:val="000000"/>
          <w:sz w:val="28"/>
          <w:szCs w:val="28"/>
        </w:rPr>
        <w:t>(далее – отдел</w:t>
      </w:r>
      <w:r w:rsidR="00861B2B">
        <w:rPr>
          <w:color w:val="000000"/>
          <w:sz w:val="28"/>
          <w:szCs w:val="28"/>
          <w:lang w:val="ru-RU"/>
        </w:rPr>
        <w:t xml:space="preserve"> планирования</w:t>
      </w:r>
      <w:r w:rsidR="00E16404">
        <w:rPr>
          <w:color w:val="000000"/>
          <w:sz w:val="28"/>
          <w:szCs w:val="28"/>
        </w:rPr>
        <w:t xml:space="preserve">) </w:t>
      </w:r>
      <w:r w:rsidR="00C13FDA">
        <w:rPr>
          <w:color w:val="000000"/>
          <w:sz w:val="28"/>
          <w:szCs w:val="28"/>
        </w:rPr>
        <w:t>с участием</w:t>
      </w:r>
      <w:r w:rsidR="004606B7" w:rsidRPr="007F235F">
        <w:rPr>
          <w:color w:val="000000"/>
          <w:sz w:val="28"/>
          <w:szCs w:val="28"/>
        </w:rPr>
        <w:t xml:space="preserve"> структурны</w:t>
      </w:r>
      <w:r w:rsidR="00C13FDA">
        <w:rPr>
          <w:color w:val="000000"/>
          <w:sz w:val="28"/>
          <w:szCs w:val="28"/>
        </w:rPr>
        <w:t>х</w:t>
      </w:r>
      <w:r w:rsidR="004606B7" w:rsidRPr="007F235F">
        <w:rPr>
          <w:color w:val="000000"/>
          <w:sz w:val="28"/>
          <w:szCs w:val="28"/>
        </w:rPr>
        <w:t xml:space="preserve"> подразделени</w:t>
      </w:r>
      <w:r w:rsidR="00C13FDA">
        <w:rPr>
          <w:color w:val="000000"/>
          <w:sz w:val="28"/>
          <w:szCs w:val="28"/>
        </w:rPr>
        <w:t>й</w:t>
      </w:r>
      <w:r w:rsidR="004606B7" w:rsidRPr="007F235F">
        <w:rPr>
          <w:color w:val="000000"/>
          <w:sz w:val="28"/>
          <w:szCs w:val="28"/>
        </w:rPr>
        <w:t xml:space="preserve"> </w:t>
      </w:r>
      <w:r w:rsidR="00CE294D">
        <w:rPr>
          <w:color w:val="000000"/>
          <w:sz w:val="28"/>
          <w:szCs w:val="28"/>
          <w:lang w:val="ru-RU"/>
        </w:rPr>
        <w:t>а</w:t>
      </w:r>
      <w:r w:rsidR="00CE294D" w:rsidRPr="007F235F">
        <w:rPr>
          <w:color w:val="000000"/>
          <w:sz w:val="28"/>
          <w:szCs w:val="28"/>
        </w:rPr>
        <w:t>дминистрации</w:t>
      </w:r>
      <w:r w:rsidR="004606B7" w:rsidRPr="007F235F">
        <w:rPr>
          <w:color w:val="000000"/>
          <w:sz w:val="28"/>
          <w:szCs w:val="28"/>
        </w:rPr>
        <w:t xml:space="preserve"> </w:t>
      </w:r>
      <w:r w:rsidR="00861B2B">
        <w:rPr>
          <w:color w:val="000000"/>
          <w:sz w:val="28"/>
          <w:szCs w:val="28"/>
          <w:lang w:val="ru-RU"/>
        </w:rPr>
        <w:t xml:space="preserve"> района </w:t>
      </w:r>
      <w:r w:rsidR="004606B7" w:rsidRPr="007F235F">
        <w:rPr>
          <w:color w:val="000000"/>
          <w:sz w:val="28"/>
          <w:szCs w:val="28"/>
        </w:rPr>
        <w:t>и муниципальны</w:t>
      </w:r>
      <w:r w:rsidR="00C13FDA">
        <w:rPr>
          <w:color w:val="000000"/>
          <w:sz w:val="28"/>
          <w:szCs w:val="28"/>
        </w:rPr>
        <w:t>х</w:t>
      </w:r>
      <w:r w:rsidR="00861B2B">
        <w:rPr>
          <w:color w:val="000000"/>
          <w:sz w:val="28"/>
          <w:szCs w:val="28"/>
          <w:lang w:val="ru-RU"/>
        </w:rPr>
        <w:t xml:space="preserve"> бюджетных, </w:t>
      </w:r>
      <w:r w:rsidR="00C13FDA">
        <w:rPr>
          <w:color w:val="000000"/>
          <w:sz w:val="28"/>
          <w:szCs w:val="28"/>
        </w:rPr>
        <w:t>казенных</w:t>
      </w:r>
      <w:r w:rsidR="004606B7" w:rsidRPr="007F235F">
        <w:rPr>
          <w:color w:val="000000"/>
          <w:sz w:val="28"/>
          <w:szCs w:val="28"/>
        </w:rPr>
        <w:t xml:space="preserve"> учреждени</w:t>
      </w:r>
      <w:r w:rsidR="00C13FDA">
        <w:rPr>
          <w:color w:val="000000"/>
          <w:sz w:val="28"/>
          <w:szCs w:val="28"/>
        </w:rPr>
        <w:t xml:space="preserve">й  </w:t>
      </w:r>
      <w:r w:rsidR="00861B2B">
        <w:rPr>
          <w:color w:val="000000"/>
          <w:sz w:val="28"/>
          <w:szCs w:val="28"/>
          <w:lang w:val="ru-RU"/>
        </w:rPr>
        <w:t>района</w:t>
      </w:r>
      <w:r w:rsidR="004606B7" w:rsidRPr="007F235F">
        <w:rPr>
          <w:color w:val="000000"/>
          <w:sz w:val="28"/>
          <w:szCs w:val="28"/>
        </w:rPr>
        <w:t xml:space="preserve"> (далее </w:t>
      </w:r>
      <w:r w:rsidR="004606B7">
        <w:rPr>
          <w:color w:val="000000"/>
          <w:sz w:val="28"/>
          <w:szCs w:val="28"/>
        </w:rPr>
        <w:t>–</w:t>
      </w:r>
      <w:r w:rsidR="004606B7" w:rsidRPr="007F235F">
        <w:rPr>
          <w:color w:val="000000"/>
          <w:sz w:val="28"/>
          <w:szCs w:val="28"/>
        </w:rPr>
        <w:t xml:space="preserve"> ответственные исполнители).</w:t>
      </w:r>
    </w:p>
    <w:p w:rsidR="004606B7" w:rsidRPr="007F235F" w:rsidRDefault="004606B7" w:rsidP="004606B7">
      <w:pPr>
        <w:pStyle w:val="21"/>
        <w:shd w:val="clear" w:color="auto" w:fill="auto"/>
        <w:tabs>
          <w:tab w:val="left" w:pos="1494"/>
        </w:tabs>
        <w:spacing w:before="0" w:after="0" w:line="317" w:lineRule="exac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разработке Стратегии могут привлекаться общественные, научные и иные организации с учетом требований законодательства Российской Федерации </w:t>
      </w:r>
      <w:r w:rsidR="00816778">
        <w:rPr>
          <w:color w:val="000000"/>
          <w:sz w:val="28"/>
          <w:szCs w:val="28"/>
        </w:rPr>
        <w:t xml:space="preserve">о государственной, коммерческой, служебной и иной охраняемой законами тайне </w:t>
      </w:r>
      <w:r>
        <w:rPr>
          <w:color w:val="000000"/>
          <w:sz w:val="28"/>
          <w:szCs w:val="28"/>
        </w:rPr>
        <w:t>(далее – участники разработки Стратегии)</w:t>
      </w:r>
      <w:r w:rsidR="00C13F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D5F96" w:rsidRDefault="003D5F96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616DE6">
        <w:rPr>
          <w:b w:val="0"/>
          <w:sz w:val="28"/>
          <w:szCs w:val="28"/>
        </w:rPr>
        <w:t>1.3</w:t>
      </w:r>
      <w:r>
        <w:rPr>
          <w:b w:val="0"/>
          <w:sz w:val="28"/>
          <w:szCs w:val="28"/>
        </w:rPr>
        <w:t>. Стратегия содержит:</w:t>
      </w:r>
    </w:p>
    <w:p w:rsidR="003D5F96" w:rsidRDefault="003D5F96" w:rsidP="003D5F9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F549C">
        <w:rPr>
          <w:b w:val="0"/>
          <w:sz w:val="28"/>
          <w:szCs w:val="28"/>
        </w:rPr>
        <w:t>2.1.3.1.</w:t>
      </w:r>
      <w:r>
        <w:rPr>
          <w:b w:val="0"/>
          <w:sz w:val="28"/>
          <w:szCs w:val="28"/>
        </w:rPr>
        <w:t xml:space="preserve"> </w:t>
      </w:r>
      <w:r w:rsidR="004F549C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ценку достигнутых целей социально-экономического развития</w:t>
      </w:r>
      <w:r w:rsidR="00861B2B">
        <w:rPr>
          <w:b w:val="0"/>
          <w:sz w:val="28"/>
          <w:szCs w:val="28"/>
          <w:lang w:val="ru-RU"/>
        </w:rPr>
        <w:t xml:space="preserve"> района</w:t>
      </w:r>
      <w:r w:rsidR="004F549C">
        <w:rPr>
          <w:b w:val="0"/>
          <w:sz w:val="28"/>
          <w:szCs w:val="28"/>
        </w:rPr>
        <w:t>.</w:t>
      </w:r>
    </w:p>
    <w:p w:rsidR="003D5F96" w:rsidRDefault="003D5F96" w:rsidP="003D5F9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F549C">
        <w:rPr>
          <w:b w:val="0"/>
          <w:sz w:val="28"/>
          <w:szCs w:val="28"/>
        </w:rPr>
        <w:t>2.1.3.2. Ц</w:t>
      </w:r>
      <w:r>
        <w:rPr>
          <w:b w:val="0"/>
          <w:sz w:val="28"/>
          <w:szCs w:val="28"/>
        </w:rPr>
        <w:t>ели и задачи социально-экономического развития</w:t>
      </w:r>
      <w:r w:rsidR="00861B2B">
        <w:rPr>
          <w:b w:val="0"/>
          <w:sz w:val="28"/>
          <w:szCs w:val="28"/>
          <w:lang w:val="ru-RU"/>
        </w:rPr>
        <w:t xml:space="preserve"> района</w:t>
      </w:r>
      <w:r w:rsidR="004F549C">
        <w:rPr>
          <w:b w:val="0"/>
          <w:sz w:val="28"/>
          <w:szCs w:val="28"/>
        </w:rPr>
        <w:t>.</w:t>
      </w:r>
    </w:p>
    <w:p w:rsidR="003D5F96" w:rsidRDefault="003D5F96" w:rsidP="003D5F9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F549C">
        <w:rPr>
          <w:b w:val="0"/>
          <w:sz w:val="28"/>
          <w:szCs w:val="28"/>
        </w:rPr>
        <w:t>2.1.3.3. С</w:t>
      </w:r>
      <w:r>
        <w:rPr>
          <w:b w:val="0"/>
          <w:sz w:val="28"/>
          <w:szCs w:val="28"/>
        </w:rPr>
        <w:t xml:space="preserve">ценарии социально-экономического развития </w:t>
      </w:r>
      <w:r w:rsidR="00861B2B">
        <w:rPr>
          <w:b w:val="0"/>
          <w:sz w:val="28"/>
          <w:szCs w:val="28"/>
          <w:lang w:val="ru-RU"/>
        </w:rPr>
        <w:t>района</w:t>
      </w:r>
      <w:r>
        <w:rPr>
          <w:b w:val="0"/>
          <w:sz w:val="28"/>
          <w:szCs w:val="28"/>
        </w:rPr>
        <w:t>.</w:t>
      </w:r>
    </w:p>
    <w:p w:rsidR="003D5F96" w:rsidRDefault="003D5F96" w:rsidP="003D5F9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F262A">
        <w:rPr>
          <w:b w:val="0"/>
          <w:sz w:val="28"/>
          <w:szCs w:val="28"/>
        </w:rPr>
        <w:t>2.1.3.4. П</w:t>
      </w:r>
      <w:r>
        <w:rPr>
          <w:b w:val="0"/>
          <w:sz w:val="28"/>
          <w:szCs w:val="28"/>
        </w:rPr>
        <w:t>оказатели достижения целей социально-экономического развития</w:t>
      </w:r>
      <w:r w:rsidR="00A708DE">
        <w:rPr>
          <w:b w:val="0"/>
          <w:sz w:val="28"/>
          <w:szCs w:val="28"/>
        </w:rPr>
        <w:t xml:space="preserve">, </w:t>
      </w:r>
      <w:r w:rsidR="00A708DE" w:rsidRPr="00350370">
        <w:rPr>
          <w:b w:val="0"/>
          <w:sz w:val="28"/>
          <w:szCs w:val="28"/>
        </w:rPr>
        <w:t>сроки и этапы реализации Стратегии</w:t>
      </w:r>
      <w:r w:rsidR="00CF262A">
        <w:rPr>
          <w:b w:val="0"/>
          <w:sz w:val="28"/>
          <w:szCs w:val="28"/>
        </w:rPr>
        <w:t>.</w:t>
      </w:r>
    </w:p>
    <w:p w:rsidR="003D5F96" w:rsidRDefault="003D5F96" w:rsidP="003D5F9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F262A">
        <w:rPr>
          <w:b w:val="0"/>
          <w:sz w:val="28"/>
          <w:szCs w:val="28"/>
        </w:rPr>
        <w:t>2.1.3.5. О</w:t>
      </w:r>
      <w:r>
        <w:rPr>
          <w:b w:val="0"/>
          <w:sz w:val="28"/>
          <w:szCs w:val="28"/>
        </w:rPr>
        <w:t>жидаемые результаты реализации Стратегии</w:t>
      </w:r>
      <w:r w:rsidR="00CF262A">
        <w:rPr>
          <w:b w:val="0"/>
          <w:sz w:val="28"/>
          <w:szCs w:val="28"/>
        </w:rPr>
        <w:t>.</w:t>
      </w:r>
    </w:p>
    <w:p w:rsidR="003D5F96" w:rsidRDefault="003D5F96" w:rsidP="003D5F9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F262A">
        <w:rPr>
          <w:b w:val="0"/>
          <w:sz w:val="28"/>
          <w:szCs w:val="28"/>
        </w:rPr>
        <w:t>2.1.3.6. О</w:t>
      </w:r>
      <w:r>
        <w:rPr>
          <w:b w:val="0"/>
          <w:sz w:val="28"/>
          <w:szCs w:val="28"/>
        </w:rPr>
        <w:t>ценк</w:t>
      </w:r>
      <w:r w:rsidR="00246D98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финансовых ресурсов, необходимых для реализации Стратегии</w:t>
      </w:r>
      <w:r w:rsidR="00CF262A">
        <w:rPr>
          <w:b w:val="0"/>
          <w:sz w:val="28"/>
          <w:szCs w:val="28"/>
        </w:rPr>
        <w:t>.</w:t>
      </w:r>
    </w:p>
    <w:p w:rsidR="003D5F96" w:rsidRDefault="00CF262A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2.1.3.7. М</w:t>
      </w:r>
      <w:r w:rsidR="003D5F96">
        <w:rPr>
          <w:b w:val="0"/>
          <w:sz w:val="28"/>
          <w:szCs w:val="28"/>
        </w:rPr>
        <w:t>еханизм реализации Стратегии.</w:t>
      </w:r>
    </w:p>
    <w:p w:rsidR="00B80083" w:rsidRDefault="00B80083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616DE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616DE6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К содержанию разделов Стратегии предъявляются следующие требования:</w:t>
      </w:r>
    </w:p>
    <w:p w:rsidR="008A25F7" w:rsidRDefault="00AB5E39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2.1.4.1. Р</w:t>
      </w:r>
      <w:r w:rsidR="00B80083">
        <w:rPr>
          <w:b w:val="0"/>
          <w:sz w:val="28"/>
          <w:szCs w:val="28"/>
        </w:rPr>
        <w:t>аздел «Оценк</w:t>
      </w:r>
      <w:r w:rsidR="00AE68CF">
        <w:rPr>
          <w:b w:val="0"/>
          <w:sz w:val="28"/>
          <w:szCs w:val="28"/>
        </w:rPr>
        <w:t>а</w:t>
      </w:r>
      <w:r w:rsidR="00B80083">
        <w:rPr>
          <w:b w:val="0"/>
          <w:sz w:val="28"/>
          <w:szCs w:val="28"/>
        </w:rPr>
        <w:t xml:space="preserve"> достигнутых целей социально-экономического развития</w:t>
      </w:r>
      <w:r w:rsidR="00861B2B">
        <w:rPr>
          <w:b w:val="0"/>
          <w:sz w:val="28"/>
          <w:szCs w:val="28"/>
          <w:lang w:val="ru-RU"/>
        </w:rPr>
        <w:t xml:space="preserve"> района</w:t>
      </w:r>
      <w:r w:rsidR="00B80083">
        <w:rPr>
          <w:b w:val="0"/>
          <w:sz w:val="28"/>
          <w:szCs w:val="28"/>
        </w:rPr>
        <w:t xml:space="preserve">» </w:t>
      </w:r>
      <w:r w:rsidR="00B80083" w:rsidRPr="00FE7E2D">
        <w:rPr>
          <w:b w:val="0"/>
          <w:sz w:val="28"/>
          <w:szCs w:val="28"/>
        </w:rPr>
        <w:t>долж</w:t>
      </w:r>
      <w:r w:rsidR="00074447" w:rsidRPr="00FE7E2D">
        <w:rPr>
          <w:b w:val="0"/>
          <w:sz w:val="28"/>
          <w:szCs w:val="28"/>
        </w:rPr>
        <w:t>ен</w:t>
      </w:r>
      <w:r w:rsidR="00B80083" w:rsidRPr="00FE7E2D">
        <w:rPr>
          <w:b w:val="0"/>
          <w:sz w:val="28"/>
          <w:szCs w:val="28"/>
        </w:rPr>
        <w:t xml:space="preserve"> содержать</w:t>
      </w:r>
      <w:r w:rsidR="00B80083">
        <w:rPr>
          <w:b w:val="0"/>
          <w:sz w:val="28"/>
          <w:szCs w:val="28"/>
        </w:rPr>
        <w:t xml:space="preserve"> аналитическую оценку достижения целей, установленных в ранее принятых документах</w:t>
      </w:r>
      <w:r w:rsidR="008A25F7">
        <w:rPr>
          <w:b w:val="0"/>
          <w:sz w:val="28"/>
          <w:szCs w:val="28"/>
        </w:rPr>
        <w:t xml:space="preserve"> долгосрочного планирования социально-экономического развития </w:t>
      </w:r>
      <w:r w:rsidR="00861B2B">
        <w:rPr>
          <w:b w:val="0"/>
          <w:sz w:val="28"/>
          <w:szCs w:val="28"/>
          <w:lang w:val="ru-RU"/>
        </w:rPr>
        <w:t>района</w:t>
      </w:r>
      <w:r w:rsidR="008A25F7">
        <w:rPr>
          <w:b w:val="0"/>
          <w:sz w:val="28"/>
          <w:szCs w:val="28"/>
        </w:rPr>
        <w:t>,</w:t>
      </w:r>
      <w:r w:rsidR="00B962CC">
        <w:rPr>
          <w:b w:val="0"/>
          <w:sz w:val="28"/>
          <w:szCs w:val="28"/>
        </w:rPr>
        <w:t xml:space="preserve"> в том числе</w:t>
      </w:r>
      <w:r w:rsidR="00C8308E">
        <w:rPr>
          <w:b w:val="0"/>
          <w:sz w:val="28"/>
          <w:szCs w:val="28"/>
        </w:rPr>
        <w:t xml:space="preserve"> </w:t>
      </w:r>
      <w:r w:rsidR="001B467E">
        <w:rPr>
          <w:b w:val="0"/>
          <w:sz w:val="28"/>
          <w:szCs w:val="28"/>
        </w:rPr>
        <w:t>анализ</w:t>
      </w:r>
      <w:r w:rsidR="00B962CC">
        <w:rPr>
          <w:b w:val="0"/>
          <w:sz w:val="28"/>
          <w:szCs w:val="28"/>
        </w:rPr>
        <w:t xml:space="preserve"> достигнут</w:t>
      </w:r>
      <w:r w:rsidR="006E58C2">
        <w:rPr>
          <w:b w:val="0"/>
          <w:sz w:val="28"/>
          <w:szCs w:val="28"/>
        </w:rPr>
        <w:t>ых значений</w:t>
      </w:r>
      <w:r w:rsidR="001B467E">
        <w:rPr>
          <w:b w:val="0"/>
          <w:sz w:val="28"/>
          <w:szCs w:val="28"/>
        </w:rPr>
        <w:t xml:space="preserve"> показателей по  сравнению с аналогичными </w:t>
      </w:r>
      <w:r w:rsidR="00E16404">
        <w:rPr>
          <w:b w:val="0"/>
          <w:sz w:val="28"/>
          <w:szCs w:val="28"/>
        </w:rPr>
        <w:t xml:space="preserve">значениями показателей </w:t>
      </w:r>
      <w:r w:rsidR="008A25F7">
        <w:rPr>
          <w:b w:val="0"/>
          <w:sz w:val="28"/>
          <w:szCs w:val="28"/>
        </w:rPr>
        <w:t>по Красноярскому краю и Р</w:t>
      </w:r>
      <w:r w:rsidR="00FB47BA">
        <w:rPr>
          <w:b w:val="0"/>
          <w:sz w:val="28"/>
          <w:szCs w:val="28"/>
        </w:rPr>
        <w:t>оссийской Федерации</w:t>
      </w:r>
      <w:r>
        <w:rPr>
          <w:b w:val="0"/>
          <w:sz w:val="28"/>
          <w:szCs w:val="28"/>
        </w:rPr>
        <w:t>.</w:t>
      </w:r>
    </w:p>
    <w:p w:rsidR="00ED0ED5" w:rsidRDefault="00AB5E39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2.1.4.2.</w:t>
      </w:r>
      <w:r w:rsidR="008A25F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="008A25F7">
        <w:rPr>
          <w:b w:val="0"/>
          <w:sz w:val="28"/>
          <w:szCs w:val="28"/>
        </w:rPr>
        <w:t>аздел «Цели и задачи социально-экономического развития</w:t>
      </w:r>
      <w:r w:rsidR="00861B2B">
        <w:rPr>
          <w:b w:val="0"/>
          <w:sz w:val="28"/>
          <w:szCs w:val="28"/>
          <w:lang w:val="ru-RU"/>
        </w:rPr>
        <w:t xml:space="preserve"> района</w:t>
      </w:r>
      <w:r w:rsidR="008A25F7">
        <w:rPr>
          <w:b w:val="0"/>
          <w:sz w:val="28"/>
          <w:szCs w:val="28"/>
        </w:rPr>
        <w:t xml:space="preserve">» </w:t>
      </w:r>
      <w:r w:rsidR="008A25F7" w:rsidRPr="00FE7E2D">
        <w:rPr>
          <w:b w:val="0"/>
          <w:sz w:val="28"/>
          <w:szCs w:val="28"/>
        </w:rPr>
        <w:t>должен содержать</w:t>
      </w:r>
      <w:r w:rsidR="008A25F7">
        <w:rPr>
          <w:b w:val="0"/>
          <w:sz w:val="28"/>
          <w:szCs w:val="28"/>
        </w:rPr>
        <w:t xml:space="preserve"> </w:t>
      </w:r>
      <w:r w:rsidR="00ED0ED5">
        <w:rPr>
          <w:b w:val="0"/>
          <w:sz w:val="28"/>
          <w:szCs w:val="28"/>
        </w:rPr>
        <w:t>цели и задачи социально-экономического развития</w:t>
      </w:r>
      <w:r w:rsidR="00861B2B">
        <w:rPr>
          <w:b w:val="0"/>
          <w:sz w:val="28"/>
          <w:szCs w:val="28"/>
          <w:lang w:val="ru-RU"/>
        </w:rPr>
        <w:t xml:space="preserve"> района</w:t>
      </w:r>
      <w:r w:rsidR="00ED0ED5">
        <w:rPr>
          <w:b w:val="0"/>
          <w:sz w:val="28"/>
          <w:szCs w:val="28"/>
        </w:rPr>
        <w:t>, согласован</w:t>
      </w:r>
      <w:r w:rsidR="00FE7E2D">
        <w:rPr>
          <w:b w:val="0"/>
          <w:sz w:val="28"/>
          <w:szCs w:val="28"/>
        </w:rPr>
        <w:t>н</w:t>
      </w:r>
      <w:r w:rsidR="00ED0ED5">
        <w:rPr>
          <w:b w:val="0"/>
          <w:sz w:val="28"/>
          <w:szCs w:val="28"/>
        </w:rPr>
        <w:t>ы</w:t>
      </w:r>
      <w:r w:rsidR="00FE7E2D">
        <w:rPr>
          <w:b w:val="0"/>
          <w:sz w:val="28"/>
          <w:szCs w:val="28"/>
        </w:rPr>
        <w:t>е</w:t>
      </w:r>
      <w:r w:rsidR="00ED0ED5">
        <w:rPr>
          <w:b w:val="0"/>
          <w:sz w:val="28"/>
          <w:szCs w:val="28"/>
        </w:rPr>
        <w:t xml:space="preserve"> с целями и задачами социально-экономическ</w:t>
      </w:r>
      <w:r w:rsidR="00FB47BA">
        <w:rPr>
          <w:b w:val="0"/>
          <w:sz w:val="28"/>
          <w:szCs w:val="28"/>
        </w:rPr>
        <w:t>ого развития Красноярского края</w:t>
      </w:r>
      <w:r>
        <w:rPr>
          <w:b w:val="0"/>
          <w:sz w:val="28"/>
          <w:szCs w:val="28"/>
        </w:rPr>
        <w:t>.</w:t>
      </w:r>
    </w:p>
    <w:p w:rsidR="00350370" w:rsidRDefault="00AB5E39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2.1.4.3. Р</w:t>
      </w:r>
      <w:r w:rsidR="00ED0ED5">
        <w:rPr>
          <w:b w:val="0"/>
          <w:sz w:val="28"/>
          <w:szCs w:val="28"/>
        </w:rPr>
        <w:t xml:space="preserve">аздел «Сценарии социально-экономического развития </w:t>
      </w:r>
      <w:r w:rsidR="00861B2B">
        <w:rPr>
          <w:b w:val="0"/>
          <w:sz w:val="28"/>
          <w:szCs w:val="28"/>
          <w:lang w:val="ru-RU"/>
        </w:rPr>
        <w:t>района</w:t>
      </w:r>
      <w:r w:rsidR="00ED0ED5">
        <w:rPr>
          <w:b w:val="0"/>
          <w:sz w:val="28"/>
          <w:szCs w:val="28"/>
        </w:rPr>
        <w:t>» долж</w:t>
      </w:r>
      <w:r w:rsidR="00074447">
        <w:rPr>
          <w:b w:val="0"/>
          <w:sz w:val="28"/>
          <w:szCs w:val="28"/>
        </w:rPr>
        <w:t>е</w:t>
      </w:r>
      <w:r w:rsidR="00ED0ED5">
        <w:rPr>
          <w:b w:val="0"/>
          <w:sz w:val="28"/>
          <w:szCs w:val="28"/>
        </w:rPr>
        <w:t xml:space="preserve">н содержать описание наиболее вероятных сценариев долгосрочного развития </w:t>
      </w:r>
      <w:r w:rsidR="00861B2B">
        <w:rPr>
          <w:b w:val="0"/>
          <w:sz w:val="28"/>
          <w:szCs w:val="28"/>
          <w:lang w:val="ru-RU"/>
        </w:rPr>
        <w:t xml:space="preserve">района </w:t>
      </w:r>
      <w:r w:rsidR="00ED0ED5">
        <w:rPr>
          <w:b w:val="0"/>
          <w:sz w:val="28"/>
          <w:szCs w:val="28"/>
        </w:rPr>
        <w:t xml:space="preserve">с учетом выявленных стратегических </w:t>
      </w:r>
      <w:r w:rsidR="00350370">
        <w:rPr>
          <w:b w:val="0"/>
          <w:sz w:val="28"/>
          <w:szCs w:val="28"/>
        </w:rPr>
        <w:t>и прогнозных сценариев развития Красноярского края с обоснованием выбора базового сценария</w:t>
      </w:r>
      <w:r>
        <w:rPr>
          <w:b w:val="0"/>
          <w:sz w:val="28"/>
          <w:szCs w:val="28"/>
        </w:rPr>
        <w:t>.</w:t>
      </w:r>
    </w:p>
    <w:p w:rsidR="00350370" w:rsidRDefault="00970E07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2.1.4.4.</w:t>
      </w:r>
      <w:r w:rsidR="00616D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="00350370">
        <w:rPr>
          <w:b w:val="0"/>
          <w:sz w:val="28"/>
          <w:szCs w:val="28"/>
        </w:rPr>
        <w:t xml:space="preserve">аздел «Показатели достижения целей социально-экономического развития, </w:t>
      </w:r>
      <w:r w:rsidR="00350370" w:rsidRPr="00350370">
        <w:rPr>
          <w:b w:val="0"/>
          <w:sz w:val="28"/>
          <w:szCs w:val="28"/>
        </w:rPr>
        <w:t>сроки и этапы реализации Стратегии</w:t>
      </w:r>
      <w:r w:rsidR="00350370">
        <w:rPr>
          <w:b w:val="0"/>
          <w:sz w:val="28"/>
          <w:szCs w:val="28"/>
        </w:rPr>
        <w:t>» должен содержать:</w:t>
      </w:r>
    </w:p>
    <w:p w:rsidR="0083322B" w:rsidRDefault="00616DE6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а)</w:t>
      </w:r>
      <w:r w:rsidR="00350370">
        <w:rPr>
          <w:b w:val="0"/>
          <w:sz w:val="28"/>
          <w:szCs w:val="28"/>
        </w:rPr>
        <w:t xml:space="preserve"> значения показателей достижения целей социально-экономическог</w:t>
      </w:r>
      <w:r w:rsidR="0083322B">
        <w:rPr>
          <w:b w:val="0"/>
          <w:sz w:val="28"/>
          <w:szCs w:val="28"/>
        </w:rPr>
        <w:t>о развития (целевых ориентиров), которые устанавливаются по этапам реализации Стратегии;</w:t>
      </w:r>
    </w:p>
    <w:p w:rsidR="00AE68CF" w:rsidRDefault="00616DE6" w:rsidP="00AE68CF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83322B">
        <w:rPr>
          <w:b w:val="0"/>
          <w:sz w:val="28"/>
          <w:szCs w:val="28"/>
        </w:rPr>
        <w:t xml:space="preserve"> сроки и этапы реализации Стратегии. Этапы реализации Стратегии определяются с учетом установленной периодичности бюджетного планирования: три года (для первого этапа реализации Стратегии и текущего бюджетного планирования</w:t>
      </w:r>
      <w:r w:rsidR="00970E07">
        <w:rPr>
          <w:b w:val="0"/>
          <w:sz w:val="28"/>
          <w:szCs w:val="28"/>
        </w:rPr>
        <w:t>)</w:t>
      </w:r>
      <w:r w:rsidR="0083322B">
        <w:rPr>
          <w:b w:val="0"/>
          <w:sz w:val="28"/>
          <w:szCs w:val="28"/>
        </w:rPr>
        <w:t xml:space="preserve"> и три-шесть лет (для последующих этапов и периодов). Срок реализации Стратегии включает год окончан</w:t>
      </w:r>
      <w:r w:rsidR="00FB47BA">
        <w:rPr>
          <w:b w:val="0"/>
          <w:sz w:val="28"/>
          <w:szCs w:val="28"/>
        </w:rPr>
        <w:t>ия периода реализации Стратегии</w:t>
      </w:r>
      <w:r w:rsidR="00970E07">
        <w:rPr>
          <w:b w:val="0"/>
          <w:sz w:val="28"/>
          <w:szCs w:val="28"/>
        </w:rPr>
        <w:t>.</w:t>
      </w:r>
    </w:p>
    <w:p w:rsidR="00B80083" w:rsidRDefault="00970E07" w:rsidP="00AE68CF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2.1.4.5. Р</w:t>
      </w:r>
      <w:r w:rsidR="0083322B">
        <w:rPr>
          <w:b w:val="0"/>
          <w:sz w:val="28"/>
          <w:szCs w:val="28"/>
        </w:rPr>
        <w:t>аздел «Ожидаемые результаты реализации Стратегии» должен содержать ожидаемые макроэкономические показатели социально-экономического развития, устан</w:t>
      </w:r>
      <w:r w:rsidR="00074447">
        <w:rPr>
          <w:b w:val="0"/>
          <w:sz w:val="28"/>
          <w:szCs w:val="28"/>
        </w:rPr>
        <w:t>овленные</w:t>
      </w:r>
      <w:r w:rsidR="0083322B">
        <w:rPr>
          <w:b w:val="0"/>
          <w:sz w:val="28"/>
          <w:szCs w:val="28"/>
        </w:rPr>
        <w:t xml:space="preserve"> по этапам реализации Стратегии и сопоставимые </w:t>
      </w:r>
      <w:r w:rsidR="00AE68CF">
        <w:rPr>
          <w:b w:val="0"/>
          <w:sz w:val="28"/>
          <w:szCs w:val="28"/>
        </w:rPr>
        <w:t>с системой показате</w:t>
      </w:r>
      <w:r w:rsidR="00FB47BA">
        <w:rPr>
          <w:b w:val="0"/>
          <w:sz w:val="28"/>
          <w:szCs w:val="28"/>
        </w:rPr>
        <w:t>лей развития Красноярского края</w:t>
      </w:r>
      <w:r>
        <w:rPr>
          <w:b w:val="0"/>
          <w:sz w:val="28"/>
          <w:szCs w:val="28"/>
        </w:rPr>
        <w:t>.</w:t>
      </w:r>
    </w:p>
    <w:p w:rsidR="00AE68CF" w:rsidRDefault="00970E07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2.1.4.6. Р</w:t>
      </w:r>
      <w:r w:rsidR="00AE68CF">
        <w:rPr>
          <w:b w:val="0"/>
          <w:sz w:val="28"/>
          <w:szCs w:val="28"/>
        </w:rPr>
        <w:t>аздел «Оценка финансовых ресурсов, необходимых для реализации Стратегии» должен содержать оценку финансовых ресурсов, необходимых для реализации Стратегии, за счет всех источников финансирован</w:t>
      </w:r>
      <w:r w:rsidR="00FB47BA">
        <w:rPr>
          <w:b w:val="0"/>
          <w:sz w:val="28"/>
          <w:szCs w:val="28"/>
        </w:rPr>
        <w:t>ия на весь период ее реализации</w:t>
      </w:r>
      <w:r>
        <w:rPr>
          <w:b w:val="0"/>
          <w:sz w:val="28"/>
          <w:szCs w:val="28"/>
        </w:rPr>
        <w:t>.</w:t>
      </w:r>
    </w:p>
    <w:p w:rsidR="00AE68CF" w:rsidRDefault="00970E07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2.1.4.7. Р</w:t>
      </w:r>
      <w:r w:rsidR="00AE68CF">
        <w:rPr>
          <w:b w:val="0"/>
          <w:sz w:val="28"/>
          <w:szCs w:val="28"/>
        </w:rPr>
        <w:t xml:space="preserve">аздел «Механизм реализации Стратегии» должен содержать </w:t>
      </w:r>
      <w:r w:rsidR="002474E1">
        <w:rPr>
          <w:b w:val="0"/>
          <w:sz w:val="28"/>
          <w:szCs w:val="28"/>
        </w:rPr>
        <w:t>описание действующих и разрабатываемых механизмов реализации Стратегии, перечень областей (сфер) социально-экономического развития  и муниципального управления, по которым предусматривается разработка муниципальных программ в целях реализации Стратегии.</w:t>
      </w:r>
      <w:r w:rsidR="00AE68CF">
        <w:rPr>
          <w:b w:val="0"/>
          <w:sz w:val="28"/>
          <w:szCs w:val="28"/>
        </w:rPr>
        <w:t xml:space="preserve"> </w:t>
      </w:r>
    </w:p>
    <w:p w:rsidR="003D5F96" w:rsidRDefault="003D5F96" w:rsidP="00420E89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ab/>
      </w:r>
      <w:r>
        <w:rPr>
          <w:b w:val="0"/>
          <w:sz w:val="28"/>
          <w:szCs w:val="28"/>
        </w:rPr>
        <w:t>2.</w:t>
      </w:r>
      <w:r w:rsidR="00616DE6">
        <w:rPr>
          <w:b w:val="0"/>
          <w:sz w:val="28"/>
          <w:szCs w:val="28"/>
        </w:rPr>
        <w:t>1.5</w:t>
      </w:r>
      <w:r w:rsidRPr="00EE424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Разработка </w:t>
      </w:r>
      <w:r w:rsidRPr="00EE424C">
        <w:rPr>
          <w:b w:val="0"/>
          <w:sz w:val="28"/>
          <w:szCs w:val="28"/>
        </w:rPr>
        <w:t>Стратеги</w:t>
      </w:r>
      <w:r>
        <w:rPr>
          <w:b w:val="0"/>
          <w:sz w:val="28"/>
          <w:szCs w:val="28"/>
        </w:rPr>
        <w:t>и проводится в три этапа:</w:t>
      </w:r>
    </w:p>
    <w:p w:rsidR="00FC4BB0" w:rsidRDefault="00E16404" w:rsidP="00E1640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970E07">
        <w:rPr>
          <w:b w:val="0"/>
          <w:sz w:val="28"/>
          <w:szCs w:val="28"/>
        </w:rPr>
        <w:t>2.1.5.1</w:t>
      </w:r>
      <w:r w:rsidR="00E60018">
        <w:rPr>
          <w:b w:val="0"/>
          <w:sz w:val="28"/>
          <w:szCs w:val="28"/>
        </w:rPr>
        <w:t xml:space="preserve">. </w:t>
      </w:r>
      <w:r w:rsidR="00970E07">
        <w:rPr>
          <w:b w:val="0"/>
          <w:sz w:val="28"/>
          <w:szCs w:val="28"/>
        </w:rPr>
        <w:t>Н</w:t>
      </w:r>
      <w:r w:rsidR="00FC4BB0">
        <w:rPr>
          <w:b w:val="0"/>
          <w:sz w:val="28"/>
          <w:szCs w:val="28"/>
        </w:rPr>
        <w:t>а первом этапе отд</w:t>
      </w:r>
      <w:r w:rsidR="00616DE6">
        <w:rPr>
          <w:b w:val="0"/>
          <w:sz w:val="28"/>
          <w:szCs w:val="28"/>
        </w:rPr>
        <w:t xml:space="preserve">ел </w:t>
      </w:r>
      <w:r w:rsidR="008D4106">
        <w:rPr>
          <w:b w:val="0"/>
          <w:sz w:val="28"/>
          <w:szCs w:val="28"/>
          <w:lang w:val="ru-RU"/>
        </w:rPr>
        <w:t xml:space="preserve">планирования </w:t>
      </w:r>
      <w:r w:rsidR="00074447">
        <w:rPr>
          <w:b w:val="0"/>
          <w:sz w:val="28"/>
          <w:szCs w:val="28"/>
        </w:rPr>
        <w:t>разрабатывает план мероприятий  по разработк</w:t>
      </w:r>
      <w:r w:rsidR="00FB47BA">
        <w:rPr>
          <w:b w:val="0"/>
          <w:sz w:val="28"/>
          <w:szCs w:val="28"/>
        </w:rPr>
        <w:t>е</w:t>
      </w:r>
      <w:r w:rsidR="00074447">
        <w:rPr>
          <w:b w:val="0"/>
          <w:sz w:val="28"/>
          <w:szCs w:val="28"/>
        </w:rPr>
        <w:t xml:space="preserve"> Стратегии, определяет перечень участников разработки Стратегии</w:t>
      </w:r>
      <w:r w:rsidR="00FC4BB0">
        <w:rPr>
          <w:b w:val="0"/>
          <w:sz w:val="28"/>
          <w:szCs w:val="28"/>
        </w:rPr>
        <w:t xml:space="preserve"> и направляет запросы ответственным исполнителям </w:t>
      </w:r>
      <w:r w:rsidR="00206094">
        <w:rPr>
          <w:b w:val="0"/>
          <w:sz w:val="28"/>
          <w:szCs w:val="28"/>
        </w:rPr>
        <w:t xml:space="preserve">и участникам разработки Стратегии </w:t>
      </w:r>
      <w:r w:rsidR="00074447">
        <w:rPr>
          <w:b w:val="0"/>
          <w:sz w:val="28"/>
          <w:szCs w:val="28"/>
        </w:rPr>
        <w:t>о</w:t>
      </w:r>
      <w:r w:rsidR="00206094">
        <w:rPr>
          <w:b w:val="0"/>
          <w:sz w:val="28"/>
          <w:szCs w:val="28"/>
        </w:rPr>
        <w:t xml:space="preserve"> представлени</w:t>
      </w:r>
      <w:r w:rsidR="00074447">
        <w:rPr>
          <w:b w:val="0"/>
          <w:sz w:val="28"/>
          <w:szCs w:val="28"/>
        </w:rPr>
        <w:t>и</w:t>
      </w:r>
      <w:r w:rsidR="0058440D">
        <w:rPr>
          <w:b w:val="0"/>
          <w:sz w:val="28"/>
          <w:szCs w:val="28"/>
        </w:rPr>
        <w:t xml:space="preserve"> </w:t>
      </w:r>
      <w:r w:rsidR="00E60018">
        <w:rPr>
          <w:b w:val="0"/>
          <w:sz w:val="28"/>
          <w:szCs w:val="28"/>
        </w:rPr>
        <w:t>предложений</w:t>
      </w:r>
      <w:r w:rsidR="0058440D">
        <w:rPr>
          <w:b w:val="0"/>
          <w:sz w:val="28"/>
          <w:szCs w:val="28"/>
        </w:rPr>
        <w:t xml:space="preserve"> в проект Стратегии.</w:t>
      </w:r>
    </w:p>
    <w:p w:rsidR="00206094" w:rsidRDefault="00EF77D7" w:rsidP="0020609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Ответственные исполнители и участник</w:t>
      </w:r>
      <w:r w:rsidR="007B01A0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разработки Стратегии</w:t>
      </w:r>
      <w:r w:rsidR="00074447">
        <w:rPr>
          <w:b w:val="0"/>
          <w:sz w:val="28"/>
          <w:szCs w:val="28"/>
        </w:rPr>
        <w:t xml:space="preserve"> разрабатывают и </w:t>
      </w:r>
      <w:r>
        <w:rPr>
          <w:b w:val="0"/>
          <w:sz w:val="28"/>
          <w:szCs w:val="28"/>
        </w:rPr>
        <w:t xml:space="preserve">направляют в отдел </w:t>
      </w:r>
      <w:r w:rsidR="008D4106">
        <w:rPr>
          <w:b w:val="0"/>
          <w:sz w:val="28"/>
          <w:szCs w:val="28"/>
          <w:lang w:val="ru-RU"/>
        </w:rPr>
        <w:t xml:space="preserve">планирования </w:t>
      </w:r>
      <w:r>
        <w:rPr>
          <w:b w:val="0"/>
          <w:sz w:val="28"/>
          <w:szCs w:val="28"/>
        </w:rPr>
        <w:t>предложения в проект Стратегии по курируемым направлениям (сферам деятельности) в соответствии с пунктами 2.</w:t>
      </w:r>
      <w:r w:rsidR="00352934">
        <w:rPr>
          <w:b w:val="0"/>
          <w:sz w:val="28"/>
          <w:szCs w:val="28"/>
        </w:rPr>
        <w:t>1.3 и 2.1.4</w:t>
      </w:r>
      <w:r>
        <w:rPr>
          <w:b w:val="0"/>
          <w:sz w:val="28"/>
          <w:szCs w:val="28"/>
        </w:rPr>
        <w:t xml:space="preserve"> </w:t>
      </w:r>
      <w:r w:rsidR="00E16404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орядка в сроки</w:t>
      </w:r>
      <w:r w:rsidR="00074447">
        <w:rPr>
          <w:b w:val="0"/>
          <w:sz w:val="28"/>
          <w:szCs w:val="28"/>
        </w:rPr>
        <w:t>, установленные планом мероприятий по разработк</w:t>
      </w:r>
      <w:r w:rsidR="00FB47BA">
        <w:rPr>
          <w:b w:val="0"/>
          <w:sz w:val="28"/>
          <w:szCs w:val="28"/>
        </w:rPr>
        <w:t>е</w:t>
      </w:r>
      <w:r w:rsidR="00074447">
        <w:rPr>
          <w:b w:val="0"/>
          <w:sz w:val="28"/>
          <w:szCs w:val="28"/>
        </w:rPr>
        <w:t xml:space="preserve"> Стратегии</w:t>
      </w:r>
      <w:r w:rsidR="00E60018">
        <w:rPr>
          <w:b w:val="0"/>
          <w:sz w:val="28"/>
          <w:szCs w:val="28"/>
        </w:rPr>
        <w:t>.</w:t>
      </w:r>
    </w:p>
    <w:p w:rsidR="00EF77D7" w:rsidRDefault="00E60018" w:rsidP="0020609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2.1.5.2. Н</w:t>
      </w:r>
      <w:r w:rsidR="00EF77D7">
        <w:rPr>
          <w:b w:val="0"/>
          <w:sz w:val="28"/>
          <w:szCs w:val="28"/>
        </w:rPr>
        <w:t xml:space="preserve">а втором этапе </w:t>
      </w:r>
      <w:r w:rsidR="00143D97">
        <w:rPr>
          <w:b w:val="0"/>
          <w:sz w:val="28"/>
          <w:szCs w:val="28"/>
        </w:rPr>
        <w:t xml:space="preserve">отдел </w:t>
      </w:r>
      <w:r w:rsidR="008D4106">
        <w:rPr>
          <w:b w:val="0"/>
          <w:sz w:val="28"/>
          <w:szCs w:val="28"/>
          <w:lang w:val="ru-RU"/>
        </w:rPr>
        <w:t xml:space="preserve">планирования </w:t>
      </w:r>
      <w:r w:rsidR="00143D97">
        <w:rPr>
          <w:b w:val="0"/>
          <w:sz w:val="28"/>
          <w:szCs w:val="28"/>
        </w:rPr>
        <w:t>обобщает представленные предложения и разрабатывает проект Стратегии.</w:t>
      </w:r>
    </w:p>
    <w:p w:rsidR="00143D97" w:rsidRDefault="00143D97" w:rsidP="0020609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Стратегии рассматривается на </w:t>
      </w:r>
      <w:r w:rsidR="008D4106">
        <w:rPr>
          <w:b w:val="0"/>
          <w:sz w:val="28"/>
          <w:szCs w:val="28"/>
          <w:lang w:val="ru-RU"/>
        </w:rPr>
        <w:t xml:space="preserve">заседании рабочей группы </w:t>
      </w:r>
      <w:r>
        <w:rPr>
          <w:b w:val="0"/>
          <w:sz w:val="28"/>
          <w:szCs w:val="28"/>
        </w:rPr>
        <w:t xml:space="preserve">по разработке Стратегии социально-экономического развития </w:t>
      </w:r>
      <w:r w:rsidR="008D4106">
        <w:rPr>
          <w:b w:val="0"/>
          <w:sz w:val="28"/>
          <w:szCs w:val="28"/>
          <w:lang w:val="ru-RU"/>
        </w:rPr>
        <w:t xml:space="preserve"> района </w:t>
      </w:r>
      <w:r>
        <w:rPr>
          <w:b w:val="0"/>
          <w:sz w:val="28"/>
          <w:szCs w:val="28"/>
        </w:rPr>
        <w:t xml:space="preserve">(далее – </w:t>
      </w:r>
      <w:r w:rsidR="008D4106">
        <w:rPr>
          <w:b w:val="0"/>
          <w:sz w:val="28"/>
          <w:szCs w:val="28"/>
          <w:lang w:val="ru-RU"/>
        </w:rPr>
        <w:t>рабочая группа</w:t>
      </w:r>
      <w:r>
        <w:rPr>
          <w:b w:val="0"/>
          <w:sz w:val="28"/>
          <w:szCs w:val="28"/>
        </w:rPr>
        <w:t>).</w:t>
      </w:r>
    </w:p>
    <w:p w:rsidR="00143D97" w:rsidRDefault="00143D97" w:rsidP="0020609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наличи</w:t>
      </w:r>
      <w:r w:rsidR="00344EAB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замечаний и предложений по итогам рассмотрения проекта Стратегии на </w:t>
      </w:r>
      <w:r w:rsidR="008D4106">
        <w:rPr>
          <w:b w:val="0"/>
          <w:sz w:val="28"/>
          <w:szCs w:val="28"/>
          <w:lang w:val="ru-RU"/>
        </w:rPr>
        <w:t xml:space="preserve">заседании рабочей группы </w:t>
      </w:r>
      <w:r>
        <w:rPr>
          <w:b w:val="0"/>
          <w:sz w:val="28"/>
          <w:szCs w:val="28"/>
        </w:rPr>
        <w:t xml:space="preserve">отделом </w:t>
      </w:r>
      <w:r w:rsidR="008D4106">
        <w:rPr>
          <w:b w:val="0"/>
          <w:sz w:val="28"/>
          <w:szCs w:val="28"/>
          <w:lang w:val="ru-RU"/>
        </w:rPr>
        <w:t xml:space="preserve">планирования </w:t>
      </w:r>
      <w:r>
        <w:rPr>
          <w:b w:val="0"/>
          <w:sz w:val="28"/>
          <w:szCs w:val="28"/>
        </w:rPr>
        <w:t>совместно с ответственными исполнителями проводится ее доработка.</w:t>
      </w:r>
    </w:p>
    <w:p w:rsidR="00143D97" w:rsidRDefault="00987758" w:rsidP="0020609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положительном заключении </w:t>
      </w:r>
      <w:r w:rsidR="008D4106">
        <w:rPr>
          <w:b w:val="0"/>
          <w:sz w:val="28"/>
          <w:szCs w:val="28"/>
          <w:lang w:val="ru-RU"/>
        </w:rPr>
        <w:t xml:space="preserve">рабочей группы </w:t>
      </w:r>
      <w:r w:rsidR="00143D97">
        <w:rPr>
          <w:b w:val="0"/>
          <w:sz w:val="28"/>
          <w:szCs w:val="28"/>
        </w:rPr>
        <w:t>проект Стратегии</w:t>
      </w:r>
      <w:r>
        <w:rPr>
          <w:b w:val="0"/>
          <w:sz w:val="28"/>
          <w:szCs w:val="28"/>
        </w:rPr>
        <w:t xml:space="preserve"> выносится на общественное обсуждение путем</w:t>
      </w:r>
      <w:r w:rsidR="00143D97">
        <w:rPr>
          <w:b w:val="0"/>
          <w:sz w:val="28"/>
          <w:szCs w:val="28"/>
        </w:rPr>
        <w:t xml:space="preserve"> размещ</w:t>
      </w:r>
      <w:r w:rsidR="00C6632B">
        <w:rPr>
          <w:b w:val="0"/>
          <w:sz w:val="28"/>
          <w:szCs w:val="28"/>
        </w:rPr>
        <w:t>ения</w:t>
      </w:r>
      <w:r w:rsidR="00143D97">
        <w:rPr>
          <w:b w:val="0"/>
          <w:sz w:val="28"/>
          <w:szCs w:val="28"/>
        </w:rPr>
        <w:t xml:space="preserve"> на официальном сайте </w:t>
      </w:r>
      <w:r w:rsidR="00D21AEC">
        <w:rPr>
          <w:b w:val="0"/>
          <w:sz w:val="28"/>
          <w:szCs w:val="28"/>
          <w:lang w:val="ru-RU"/>
        </w:rPr>
        <w:t>муниципального образования Идринский район</w:t>
      </w:r>
      <w:r w:rsidR="008D4106">
        <w:rPr>
          <w:b w:val="0"/>
          <w:sz w:val="28"/>
          <w:szCs w:val="28"/>
          <w:lang w:val="ru-RU"/>
        </w:rPr>
        <w:t xml:space="preserve"> </w:t>
      </w:r>
      <w:r w:rsidR="00143D97">
        <w:rPr>
          <w:b w:val="0"/>
          <w:sz w:val="28"/>
          <w:szCs w:val="28"/>
        </w:rPr>
        <w:t>в информационно-</w:t>
      </w:r>
      <w:r w:rsidR="00E60018">
        <w:rPr>
          <w:b w:val="0"/>
          <w:sz w:val="28"/>
          <w:szCs w:val="28"/>
        </w:rPr>
        <w:lastRenderedPageBreak/>
        <w:t>теле</w:t>
      </w:r>
      <w:r w:rsidR="00143D97">
        <w:rPr>
          <w:b w:val="0"/>
          <w:sz w:val="28"/>
          <w:szCs w:val="28"/>
        </w:rPr>
        <w:t>коммуникационной сети «</w:t>
      </w:r>
      <w:r w:rsidR="00143D97" w:rsidRPr="00987758">
        <w:rPr>
          <w:b w:val="0"/>
          <w:sz w:val="28"/>
          <w:szCs w:val="28"/>
        </w:rPr>
        <w:t>Интернет</w:t>
      </w:r>
      <w:r w:rsidR="00143D97" w:rsidRPr="00987758">
        <w:rPr>
          <w:b w:val="0"/>
          <w:i/>
          <w:sz w:val="28"/>
          <w:szCs w:val="28"/>
        </w:rPr>
        <w:t>»</w:t>
      </w:r>
      <w:r>
        <w:rPr>
          <w:b w:val="0"/>
          <w:i/>
          <w:sz w:val="28"/>
          <w:szCs w:val="28"/>
        </w:rPr>
        <w:t xml:space="preserve"> </w:t>
      </w:r>
      <w:r w:rsidR="00E203FA">
        <w:rPr>
          <w:b w:val="0"/>
          <w:sz w:val="28"/>
          <w:szCs w:val="28"/>
        </w:rPr>
        <w:t>с указанием дат начала и окончания приема замечаний и предложений к проекту Стратегии и адреса электронной почты, предназначенн</w:t>
      </w:r>
      <w:r w:rsidR="00CA1561">
        <w:rPr>
          <w:b w:val="0"/>
          <w:sz w:val="28"/>
          <w:szCs w:val="28"/>
        </w:rPr>
        <w:t>ого</w:t>
      </w:r>
      <w:r w:rsidR="00E203FA">
        <w:rPr>
          <w:b w:val="0"/>
          <w:sz w:val="28"/>
          <w:szCs w:val="28"/>
        </w:rPr>
        <w:t xml:space="preserve"> для получения замечаний и предложений. Срок приема замечаний и предложений составляет не менее </w:t>
      </w:r>
      <w:r>
        <w:rPr>
          <w:b w:val="0"/>
          <w:sz w:val="28"/>
          <w:szCs w:val="28"/>
        </w:rPr>
        <w:t>30 календарных дней со дня размещения текста документа в информационно-</w:t>
      </w:r>
      <w:r w:rsidR="00CA1561">
        <w:rPr>
          <w:b w:val="0"/>
          <w:sz w:val="28"/>
          <w:szCs w:val="28"/>
        </w:rPr>
        <w:t>теле</w:t>
      </w:r>
      <w:r>
        <w:rPr>
          <w:b w:val="0"/>
          <w:sz w:val="28"/>
          <w:szCs w:val="28"/>
        </w:rPr>
        <w:t>коммуникационной сети «Интернет»</w:t>
      </w:r>
      <w:r w:rsidR="00143D97" w:rsidRPr="00987758">
        <w:rPr>
          <w:b w:val="0"/>
          <w:sz w:val="28"/>
          <w:szCs w:val="28"/>
        </w:rPr>
        <w:t>.</w:t>
      </w:r>
    </w:p>
    <w:p w:rsidR="00C6632B" w:rsidRPr="00987758" w:rsidRDefault="00C6632B" w:rsidP="0020609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Согласование проекта Стратегии с </w:t>
      </w:r>
      <w:r w:rsidR="00E16404">
        <w:rPr>
          <w:b w:val="0"/>
          <w:sz w:val="28"/>
          <w:szCs w:val="28"/>
        </w:rPr>
        <w:t xml:space="preserve">документами стратегического планирования Красноярского края </w:t>
      </w:r>
      <w:r>
        <w:rPr>
          <w:b w:val="0"/>
          <w:sz w:val="28"/>
          <w:szCs w:val="28"/>
        </w:rPr>
        <w:t xml:space="preserve">проводится отделом </w:t>
      </w:r>
      <w:r w:rsidR="008D4106">
        <w:rPr>
          <w:b w:val="0"/>
          <w:sz w:val="28"/>
          <w:szCs w:val="28"/>
          <w:lang w:val="ru-RU"/>
        </w:rPr>
        <w:t xml:space="preserve">планирования </w:t>
      </w:r>
      <w:r>
        <w:rPr>
          <w:b w:val="0"/>
          <w:sz w:val="28"/>
          <w:szCs w:val="28"/>
        </w:rPr>
        <w:t>совместно с ответственными исполнителями в порядке, установленном Пр</w:t>
      </w:r>
      <w:r w:rsidR="00FB47BA">
        <w:rPr>
          <w:b w:val="0"/>
          <w:sz w:val="28"/>
          <w:szCs w:val="28"/>
        </w:rPr>
        <w:t>авительством Красноярского края</w:t>
      </w:r>
      <w:r w:rsidR="00CA156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</w:p>
    <w:p w:rsidR="00246D98" w:rsidRDefault="00CA1561" w:rsidP="00206225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2.1.5.3. Н</w:t>
      </w:r>
      <w:r w:rsidR="005F6B1A">
        <w:rPr>
          <w:b w:val="0"/>
          <w:sz w:val="28"/>
          <w:szCs w:val="28"/>
        </w:rPr>
        <w:t xml:space="preserve">а третьем этапе проект </w:t>
      </w:r>
      <w:r w:rsidR="00206225">
        <w:rPr>
          <w:b w:val="0"/>
          <w:sz w:val="28"/>
          <w:szCs w:val="28"/>
        </w:rPr>
        <w:t xml:space="preserve">решения об утверждении </w:t>
      </w:r>
      <w:r w:rsidR="005F6B1A">
        <w:rPr>
          <w:b w:val="0"/>
          <w:sz w:val="28"/>
          <w:szCs w:val="28"/>
        </w:rPr>
        <w:t xml:space="preserve">Стратегии вносится </w:t>
      </w:r>
      <w:r w:rsidR="00C6632B">
        <w:rPr>
          <w:b w:val="0"/>
          <w:sz w:val="28"/>
          <w:szCs w:val="28"/>
        </w:rPr>
        <w:t xml:space="preserve">на рассмотрение </w:t>
      </w:r>
      <w:r w:rsidR="005F6B1A">
        <w:rPr>
          <w:b w:val="0"/>
          <w:sz w:val="28"/>
          <w:szCs w:val="28"/>
        </w:rPr>
        <w:t>в Совет депутатов</w:t>
      </w:r>
      <w:r w:rsidR="008D4106">
        <w:rPr>
          <w:b w:val="0"/>
          <w:sz w:val="28"/>
          <w:szCs w:val="28"/>
          <w:lang w:val="ru-RU"/>
        </w:rPr>
        <w:t xml:space="preserve"> Идринского района</w:t>
      </w:r>
      <w:r w:rsidR="000F67EE">
        <w:rPr>
          <w:b w:val="0"/>
          <w:sz w:val="28"/>
          <w:szCs w:val="28"/>
        </w:rPr>
        <w:t>.</w:t>
      </w:r>
    </w:p>
    <w:p w:rsidR="00E405DA" w:rsidRDefault="00616DE6" w:rsidP="00E405D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E405D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6.</w:t>
      </w:r>
      <w:r w:rsidR="00E405DA">
        <w:rPr>
          <w:b w:val="0"/>
          <w:sz w:val="28"/>
          <w:szCs w:val="28"/>
        </w:rPr>
        <w:t xml:space="preserve"> Внесение изменений в Стратегию осуществляется в соответствии с порядком ее разработки и утверждения.</w:t>
      </w:r>
    </w:p>
    <w:p w:rsidR="00E405DA" w:rsidRDefault="00E405DA" w:rsidP="00E405D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Стратегия подлежит корректировк</w:t>
      </w:r>
      <w:r w:rsidR="00FB47BA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в случаях существенных изменений внутренних и внешних условий</w:t>
      </w:r>
      <w:r w:rsidR="005121D7">
        <w:rPr>
          <w:b w:val="0"/>
          <w:sz w:val="28"/>
          <w:szCs w:val="28"/>
        </w:rPr>
        <w:t>, в результате которых:</w:t>
      </w:r>
    </w:p>
    <w:p w:rsidR="00E405DA" w:rsidRDefault="00E405DA" w:rsidP="00E405D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121D7">
        <w:rPr>
          <w:b w:val="0"/>
          <w:sz w:val="28"/>
          <w:szCs w:val="28"/>
        </w:rPr>
        <w:t>становится</w:t>
      </w:r>
      <w:r>
        <w:rPr>
          <w:b w:val="0"/>
          <w:sz w:val="28"/>
          <w:szCs w:val="28"/>
        </w:rPr>
        <w:t xml:space="preserve"> невозможным или нецелесообразным реализаци</w:t>
      </w:r>
      <w:r w:rsidR="005121D7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отдельных приоритетных направлений, отдельных задач</w:t>
      </w:r>
      <w:r w:rsidR="00DC5BE1">
        <w:rPr>
          <w:b w:val="0"/>
          <w:sz w:val="28"/>
          <w:szCs w:val="28"/>
        </w:rPr>
        <w:t xml:space="preserve"> Стратегии, в том числе по этапам реализации Стратегии</w:t>
      </w:r>
      <w:r w:rsidRPr="00DC5BE1">
        <w:rPr>
          <w:b w:val="0"/>
          <w:sz w:val="28"/>
          <w:szCs w:val="28"/>
        </w:rPr>
        <w:t>;</w:t>
      </w:r>
    </w:p>
    <w:p w:rsidR="005121D7" w:rsidRDefault="00E405DA" w:rsidP="00E405D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требу</w:t>
      </w:r>
      <w:r w:rsidR="005121D7">
        <w:rPr>
          <w:b w:val="0"/>
          <w:sz w:val="28"/>
          <w:szCs w:val="28"/>
        </w:rPr>
        <w:t>ется</w:t>
      </w:r>
      <w:r>
        <w:rPr>
          <w:b w:val="0"/>
          <w:sz w:val="28"/>
          <w:szCs w:val="28"/>
        </w:rPr>
        <w:t xml:space="preserve"> формировани</w:t>
      </w:r>
      <w:r w:rsidR="005121D7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новых приоритетов развития</w:t>
      </w:r>
      <w:r w:rsidR="008D4106">
        <w:rPr>
          <w:b w:val="0"/>
          <w:sz w:val="28"/>
          <w:szCs w:val="28"/>
          <w:lang w:val="ru-RU"/>
        </w:rPr>
        <w:t xml:space="preserve"> района</w:t>
      </w:r>
      <w:r>
        <w:rPr>
          <w:b w:val="0"/>
          <w:sz w:val="28"/>
          <w:szCs w:val="28"/>
        </w:rPr>
        <w:t>, постановк</w:t>
      </w:r>
      <w:r w:rsidR="005121D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нов</w:t>
      </w:r>
      <w:r w:rsidR="005121D7">
        <w:rPr>
          <w:b w:val="0"/>
          <w:sz w:val="28"/>
          <w:szCs w:val="28"/>
        </w:rPr>
        <w:t>ых задач, в том числе в случае</w:t>
      </w:r>
      <w:r>
        <w:rPr>
          <w:b w:val="0"/>
          <w:sz w:val="28"/>
          <w:szCs w:val="28"/>
        </w:rPr>
        <w:t xml:space="preserve"> достижения отдельных приоритетных направлений и задач.</w:t>
      </w:r>
    </w:p>
    <w:p w:rsidR="00E405DA" w:rsidRDefault="00E34AB4" w:rsidP="00E405D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2.1.7. Стратег</w:t>
      </w:r>
      <w:r w:rsidR="005121D7">
        <w:rPr>
          <w:b w:val="0"/>
          <w:sz w:val="28"/>
          <w:szCs w:val="28"/>
        </w:rPr>
        <w:t>ия</w:t>
      </w:r>
      <w:r>
        <w:rPr>
          <w:b w:val="0"/>
          <w:sz w:val="28"/>
          <w:szCs w:val="28"/>
        </w:rPr>
        <w:t xml:space="preserve"> является основой для разработки плана мероприятий по реализации Стратегии социально-экономического развития </w:t>
      </w:r>
      <w:r w:rsidR="008D4106">
        <w:rPr>
          <w:b w:val="0"/>
          <w:sz w:val="28"/>
          <w:szCs w:val="28"/>
          <w:lang w:val="ru-RU"/>
        </w:rPr>
        <w:t xml:space="preserve">района </w:t>
      </w:r>
      <w:r>
        <w:rPr>
          <w:b w:val="0"/>
          <w:sz w:val="28"/>
          <w:szCs w:val="28"/>
        </w:rPr>
        <w:t>и муниципальных программ.</w:t>
      </w:r>
      <w:r w:rsidR="005121D7">
        <w:rPr>
          <w:b w:val="0"/>
          <w:sz w:val="28"/>
          <w:szCs w:val="28"/>
        </w:rPr>
        <w:t xml:space="preserve"> </w:t>
      </w:r>
      <w:r w:rsidR="00E405DA">
        <w:rPr>
          <w:b w:val="0"/>
          <w:sz w:val="28"/>
          <w:szCs w:val="28"/>
        </w:rPr>
        <w:t xml:space="preserve"> </w:t>
      </w:r>
    </w:p>
    <w:p w:rsidR="00616DE6" w:rsidRDefault="00987758" w:rsidP="005B0A92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616DE6">
        <w:rPr>
          <w:b w:val="0"/>
          <w:sz w:val="28"/>
          <w:szCs w:val="28"/>
        </w:rPr>
        <w:t>2</w:t>
      </w:r>
      <w:r w:rsidR="005B0A92">
        <w:rPr>
          <w:b w:val="0"/>
          <w:sz w:val="28"/>
          <w:szCs w:val="28"/>
        </w:rPr>
        <w:t xml:space="preserve">. </w:t>
      </w:r>
      <w:r w:rsidR="00616DE6">
        <w:rPr>
          <w:b w:val="0"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 w:rsidR="008D4106">
        <w:rPr>
          <w:b w:val="0"/>
          <w:sz w:val="28"/>
          <w:szCs w:val="28"/>
          <w:lang w:val="ru-RU"/>
        </w:rPr>
        <w:t xml:space="preserve">района </w:t>
      </w:r>
      <w:r w:rsidR="00616DE6">
        <w:rPr>
          <w:b w:val="0"/>
          <w:sz w:val="28"/>
          <w:szCs w:val="28"/>
        </w:rPr>
        <w:t>(далее – План мероприятий) разрабатывается в следующем порядке:</w:t>
      </w:r>
    </w:p>
    <w:p w:rsidR="00987758" w:rsidRDefault="00987758" w:rsidP="005B0A92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5B0A92" w:rsidRPr="00987758">
        <w:rPr>
          <w:b w:val="0"/>
          <w:sz w:val="28"/>
          <w:szCs w:val="28"/>
        </w:rPr>
        <w:t>.</w:t>
      </w:r>
      <w:r w:rsidR="00616DE6">
        <w:rPr>
          <w:b w:val="0"/>
          <w:sz w:val="28"/>
          <w:szCs w:val="28"/>
        </w:rPr>
        <w:t>2</w:t>
      </w:r>
      <w:r w:rsidR="005B0A92" w:rsidRPr="00987758">
        <w:rPr>
          <w:b w:val="0"/>
          <w:sz w:val="28"/>
          <w:szCs w:val="28"/>
        </w:rPr>
        <w:t>.</w:t>
      </w:r>
      <w:r w:rsidR="00D37630">
        <w:rPr>
          <w:b w:val="0"/>
          <w:sz w:val="28"/>
          <w:szCs w:val="28"/>
        </w:rPr>
        <w:t>1.</w:t>
      </w:r>
      <w:r w:rsidR="005B0A92" w:rsidRPr="00987758">
        <w:rPr>
          <w:b w:val="0"/>
          <w:sz w:val="28"/>
          <w:szCs w:val="28"/>
        </w:rPr>
        <w:t xml:space="preserve"> План </w:t>
      </w:r>
      <w:r w:rsidR="00B44EE4">
        <w:rPr>
          <w:b w:val="0"/>
          <w:sz w:val="28"/>
          <w:szCs w:val="28"/>
        </w:rPr>
        <w:t xml:space="preserve">мероприятий </w:t>
      </w:r>
      <w:r w:rsidR="005B0A92" w:rsidRPr="00987758">
        <w:rPr>
          <w:b w:val="0"/>
          <w:sz w:val="28"/>
          <w:szCs w:val="28"/>
        </w:rPr>
        <w:t xml:space="preserve">разрабатывается </w:t>
      </w:r>
      <w:r w:rsidRPr="00B44EE4">
        <w:rPr>
          <w:b w:val="0"/>
          <w:sz w:val="28"/>
          <w:szCs w:val="28"/>
        </w:rPr>
        <w:t>на период реализации</w:t>
      </w:r>
      <w:r w:rsidR="00E34AB4">
        <w:rPr>
          <w:b w:val="0"/>
          <w:sz w:val="28"/>
          <w:szCs w:val="28"/>
        </w:rPr>
        <w:t xml:space="preserve"> Стратегии</w:t>
      </w:r>
      <w:r w:rsidRPr="00B44EE4">
        <w:rPr>
          <w:b w:val="0"/>
          <w:sz w:val="28"/>
          <w:szCs w:val="28"/>
        </w:rPr>
        <w:t>.</w:t>
      </w:r>
    </w:p>
    <w:p w:rsidR="00B44EE4" w:rsidRDefault="00B44EE4" w:rsidP="00BE2977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D3763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D37630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Разработка Плана мероприятий проводится в два этапа:</w:t>
      </w:r>
    </w:p>
    <w:p w:rsidR="00BE2977" w:rsidRDefault="00CA1561" w:rsidP="00BE2977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2.2.2.1.</w:t>
      </w:r>
      <w:r w:rsidR="00D376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</w:t>
      </w:r>
      <w:r w:rsidR="00BE2977">
        <w:rPr>
          <w:b w:val="0"/>
          <w:sz w:val="28"/>
          <w:szCs w:val="28"/>
        </w:rPr>
        <w:t>а первом этапе ответственные исполнители и участник</w:t>
      </w:r>
      <w:r>
        <w:rPr>
          <w:b w:val="0"/>
          <w:sz w:val="28"/>
          <w:szCs w:val="28"/>
        </w:rPr>
        <w:t>и</w:t>
      </w:r>
      <w:r w:rsidR="00BE2977">
        <w:rPr>
          <w:b w:val="0"/>
          <w:sz w:val="28"/>
          <w:szCs w:val="28"/>
        </w:rPr>
        <w:t xml:space="preserve"> разработки Стратегии </w:t>
      </w:r>
      <w:r w:rsidR="00E87903">
        <w:rPr>
          <w:b w:val="0"/>
          <w:sz w:val="28"/>
          <w:szCs w:val="28"/>
        </w:rPr>
        <w:t xml:space="preserve">подготавливают и </w:t>
      </w:r>
      <w:r w:rsidR="008D4106">
        <w:rPr>
          <w:b w:val="0"/>
          <w:sz w:val="28"/>
          <w:szCs w:val="28"/>
        </w:rPr>
        <w:t xml:space="preserve">направляют в отдел </w:t>
      </w:r>
      <w:r w:rsidR="008D4106">
        <w:rPr>
          <w:b w:val="0"/>
          <w:sz w:val="28"/>
          <w:szCs w:val="28"/>
          <w:lang w:val="ru-RU"/>
        </w:rPr>
        <w:t xml:space="preserve">планирования </w:t>
      </w:r>
      <w:r w:rsidR="00BE2977">
        <w:rPr>
          <w:b w:val="0"/>
          <w:sz w:val="28"/>
          <w:szCs w:val="28"/>
        </w:rPr>
        <w:t xml:space="preserve"> </w:t>
      </w:r>
      <w:r w:rsidR="00E87903">
        <w:rPr>
          <w:b w:val="0"/>
          <w:sz w:val="28"/>
          <w:szCs w:val="28"/>
        </w:rPr>
        <w:t>материалы</w:t>
      </w:r>
      <w:r w:rsidR="00BE2977">
        <w:rPr>
          <w:b w:val="0"/>
          <w:sz w:val="28"/>
          <w:szCs w:val="28"/>
        </w:rPr>
        <w:t xml:space="preserve"> по курируемым направлениям (сферам деятельности</w:t>
      </w:r>
      <w:r w:rsidR="00BE2977" w:rsidRPr="00EC14A9">
        <w:rPr>
          <w:b w:val="0"/>
          <w:sz w:val="28"/>
          <w:szCs w:val="28"/>
        </w:rPr>
        <w:t xml:space="preserve">) </w:t>
      </w:r>
      <w:r w:rsidR="00420E89" w:rsidRPr="00EC14A9">
        <w:rPr>
          <w:b w:val="0"/>
          <w:sz w:val="28"/>
          <w:szCs w:val="28"/>
        </w:rPr>
        <w:t xml:space="preserve">в </w:t>
      </w:r>
      <w:r w:rsidR="00DC5BE1" w:rsidRPr="00EC14A9">
        <w:rPr>
          <w:b w:val="0"/>
          <w:sz w:val="28"/>
          <w:szCs w:val="28"/>
        </w:rPr>
        <w:t>соответствии с запросами</w:t>
      </w:r>
      <w:r w:rsidR="00BE2977" w:rsidRPr="00EC14A9">
        <w:rPr>
          <w:b w:val="0"/>
          <w:sz w:val="28"/>
          <w:szCs w:val="28"/>
        </w:rPr>
        <w:t xml:space="preserve"> </w:t>
      </w:r>
      <w:r w:rsidR="00CE294D">
        <w:rPr>
          <w:b w:val="0"/>
          <w:sz w:val="28"/>
          <w:szCs w:val="28"/>
          <w:lang w:val="ru-RU"/>
        </w:rPr>
        <w:t>а</w:t>
      </w:r>
      <w:r w:rsidR="00BE2977" w:rsidRPr="00EC14A9">
        <w:rPr>
          <w:b w:val="0"/>
          <w:sz w:val="28"/>
          <w:szCs w:val="28"/>
        </w:rPr>
        <w:t>дминистрации</w:t>
      </w:r>
      <w:r w:rsidR="008D4106">
        <w:rPr>
          <w:b w:val="0"/>
          <w:sz w:val="28"/>
          <w:szCs w:val="28"/>
          <w:lang w:val="ru-RU"/>
        </w:rPr>
        <w:t xml:space="preserve"> района</w:t>
      </w:r>
      <w:r w:rsidRPr="00EC14A9">
        <w:rPr>
          <w:b w:val="0"/>
          <w:sz w:val="28"/>
          <w:szCs w:val="28"/>
        </w:rPr>
        <w:t>.</w:t>
      </w:r>
    </w:p>
    <w:p w:rsidR="00BE2977" w:rsidRDefault="00CA1561" w:rsidP="00BE2977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2.2.2.2. Н</w:t>
      </w:r>
      <w:r w:rsidR="00BE2977">
        <w:rPr>
          <w:b w:val="0"/>
          <w:sz w:val="28"/>
          <w:szCs w:val="28"/>
        </w:rPr>
        <w:t xml:space="preserve">а втором этапе отдел </w:t>
      </w:r>
      <w:r w:rsidR="008D4106">
        <w:rPr>
          <w:b w:val="0"/>
          <w:sz w:val="28"/>
          <w:szCs w:val="28"/>
          <w:lang w:val="ru-RU"/>
        </w:rPr>
        <w:t xml:space="preserve">планирования </w:t>
      </w:r>
      <w:r w:rsidR="00E34AB4">
        <w:rPr>
          <w:b w:val="0"/>
          <w:sz w:val="28"/>
          <w:szCs w:val="28"/>
        </w:rPr>
        <w:t>обобщает материалы,</w:t>
      </w:r>
      <w:r w:rsidR="00BE2977">
        <w:rPr>
          <w:b w:val="0"/>
          <w:sz w:val="28"/>
          <w:szCs w:val="28"/>
        </w:rPr>
        <w:t xml:space="preserve"> </w:t>
      </w:r>
      <w:r w:rsidR="00E87903">
        <w:rPr>
          <w:b w:val="0"/>
          <w:sz w:val="28"/>
          <w:szCs w:val="28"/>
        </w:rPr>
        <w:t>формирует проект Плана мероприятий и направляет его на рассмотрение в</w:t>
      </w:r>
      <w:r w:rsidR="008D4106">
        <w:rPr>
          <w:b w:val="0"/>
          <w:sz w:val="28"/>
          <w:szCs w:val="28"/>
          <w:lang w:val="ru-RU"/>
        </w:rPr>
        <w:t xml:space="preserve"> рабочую группу</w:t>
      </w:r>
      <w:r w:rsidR="00BE2977">
        <w:rPr>
          <w:b w:val="0"/>
          <w:sz w:val="28"/>
          <w:szCs w:val="28"/>
        </w:rPr>
        <w:t>.</w:t>
      </w:r>
    </w:p>
    <w:p w:rsidR="00420E89" w:rsidRDefault="00BE2977" w:rsidP="00BE2977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положительном заключении</w:t>
      </w:r>
      <w:r w:rsidR="00CA1561">
        <w:rPr>
          <w:b w:val="0"/>
          <w:sz w:val="28"/>
          <w:szCs w:val="28"/>
        </w:rPr>
        <w:t xml:space="preserve"> </w:t>
      </w:r>
      <w:r w:rsidR="008D4106">
        <w:rPr>
          <w:b w:val="0"/>
          <w:sz w:val="28"/>
          <w:szCs w:val="28"/>
          <w:lang w:val="ru-RU"/>
        </w:rPr>
        <w:t xml:space="preserve">рабочей группы </w:t>
      </w:r>
      <w:r>
        <w:rPr>
          <w:b w:val="0"/>
          <w:sz w:val="28"/>
          <w:szCs w:val="28"/>
        </w:rPr>
        <w:t xml:space="preserve">проект </w:t>
      </w:r>
      <w:r w:rsidR="00206225">
        <w:rPr>
          <w:b w:val="0"/>
          <w:sz w:val="28"/>
          <w:szCs w:val="28"/>
        </w:rPr>
        <w:t xml:space="preserve">решения об утверждении </w:t>
      </w:r>
      <w:r w:rsidR="00420E89">
        <w:rPr>
          <w:b w:val="0"/>
          <w:sz w:val="28"/>
          <w:szCs w:val="28"/>
        </w:rPr>
        <w:t>Плана мероприятий</w:t>
      </w:r>
      <w:r w:rsidR="00420E89" w:rsidRPr="00420E89">
        <w:rPr>
          <w:b w:val="0"/>
          <w:sz w:val="28"/>
          <w:szCs w:val="28"/>
        </w:rPr>
        <w:t xml:space="preserve"> </w:t>
      </w:r>
      <w:r w:rsidR="00420E89">
        <w:rPr>
          <w:b w:val="0"/>
          <w:sz w:val="28"/>
          <w:szCs w:val="28"/>
        </w:rPr>
        <w:t xml:space="preserve">вносится </w:t>
      </w:r>
      <w:r w:rsidR="00E34AB4">
        <w:rPr>
          <w:b w:val="0"/>
          <w:sz w:val="28"/>
          <w:szCs w:val="28"/>
        </w:rPr>
        <w:t xml:space="preserve">на рассмотрение </w:t>
      </w:r>
      <w:r w:rsidR="00420E89">
        <w:rPr>
          <w:b w:val="0"/>
          <w:sz w:val="28"/>
          <w:szCs w:val="28"/>
        </w:rPr>
        <w:t>в</w:t>
      </w:r>
      <w:r w:rsidR="00AF2BBB">
        <w:rPr>
          <w:b w:val="0"/>
          <w:sz w:val="28"/>
          <w:szCs w:val="28"/>
          <w:lang w:val="ru-RU"/>
        </w:rPr>
        <w:t xml:space="preserve"> Идринский районный Совет депутатов</w:t>
      </w:r>
      <w:r w:rsidR="002235BC">
        <w:rPr>
          <w:b w:val="0"/>
          <w:sz w:val="28"/>
          <w:szCs w:val="28"/>
        </w:rPr>
        <w:t>.</w:t>
      </w:r>
      <w:r w:rsidR="00420E89">
        <w:rPr>
          <w:b w:val="0"/>
          <w:sz w:val="28"/>
          <w:szCs w:val="28"/>
        </w:rPr>
        <w:t xml:space="preserve"> </w:t>
      </w:r>
    </w:p>
    <w:p w:rsidR="00987758" w:rsidRPr="0033423F" w:rsidRDefault="00420E89" w:rsidP="005B0A92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D3763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Прогноз социально-экономического развития </w:t>
      </w:r>
      <w:r w:rsidR="00AF2BBB">
        <w:rPr>
          <w:b w:val="0"/>
          <w:sz w:val="28"/>
          <w:szCs w:val="28"/>
          <w:lang w:val="ru-RU"/>
        </w:rPr>
        <w:t xml:space="preserve">района </w:t>
      </w:r>
      <w:r>
        <w:rPr>
          <w:b w:val="0"/>
          <w:sz w:val="28"/>
          <w:szCs w:val="28"/>
        </w:rPr>
        <w:t>на среднесрочный</w:t>
      </w:r>
      <w:r w:rsidR="002208F6">
        <w:rPr>
          <w:b w:val="0"/>
          <w:sz w:val="28"/>
          <w:szCs w:val="28"/>
        </w:rPr>
        <w:t>, долгосрочный</w:t>
      </w:r>
      <w:r>
        <w:rPr>
          <w:b w:val="0"/>
          <w:sz w:val="28"/>
          <w:szCs w:val="28"/>
        </w:rPr>
        <w:t xml:space="preserve"> </w:t>
      </w:r>
      <w:r w:rsidR="00E34AB4">
        <w:rPr>
          <w:b w:val="0"/>
          <w:sz w:val="28"/>
          <w:szCs w:val="28"/>
        </w:rPr>
        <w:t>период</w:t>
      </w:r>
      <w:r w:rsidR="002208F6">
        <w:rPr>
          <w:b w:val="0"/>
          <w:sz w:val="28"/>
          <w:szCs w:val="28"/>
        </w:rPr>
        <w:t>, бюджетный прогноз на долгосрочный период</w:t>
      </w:r>
      <w:r>
        <w:rPr>
          <w:b w:val="0"/>
          <w:sz w:val="28"/>
          <w:szCs w:val="28"/>
        </w:rPr>
        <w:t xml:space="preserve"> и муниципальные программы разрабатываются в порядках, </w:t>
      </w:r>
      <w:r>
        <w:rPr>
          <w:b w:val="0"/>
          <w:sz w:val="28"/>
          <w:szCs w:val="28"/>
        </w:rPr>
        <w:lastRenderedPageBreak/>
        <w:t>установленных муниципальными правовыми актами, с учетом требований Бюджетного кодекса Российской Федерации.</w:t>
      </w:r>
    </w:p>
    <w:p w:rsidR="003D5F96" w:rsidRDefault="003D5F96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3D5F96" w:rsidRPr="006F5719" w:rsidRDefault="006F5719" w:rsidP="003D5F9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A1561">
        <w:rPr>
          <w:b w:val="0"/>
          <w:sz w:val="28"/>
          <w:szCs w:val="28"/>
        </w:rPr>
        <w:t>3</w:t>
      </w:r>
      <w:r w:rsidR="003D5F96" w:rsidRPr="00CA1561">
        <w:rPr>
          <w:b w:val="0"/>
          <w:sz w:val="28"/>
          <w:szCs w:val="28"/>
        </w:rPr>
        <w:t xml:space="preserve">. Мониторинг и контроль реализации </w:t>
      </w:r>
      <w:r w:rsidR="00ED0B49" w:rsidRPr="00CA1561">
        <w:rPr>
          <w:b w:val="0"/>
          <w:sz w:val="28"/>
          <w:szCs w:val="28"/>
        </w:rPr>
        <w:t>документов стратегического планирования</w:t>
      </w:r>
    </w:p>
    <w:p w:rsidR="003D5F96" w:rsidRDefault="003D5F96" w:rsidP="003D5F9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D5F96" w:rsidRDefault="006F5719" w:rsidP="0037104A">
      <w:pPr>
        <w:pStyle w:val="1"/>
        <w:tabs>
          <w:tab w:val="left" w:pos="709"/>
          <w:tab w:val="left" w:pos="1276"/>
        </w:tabs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7104A">
        <w:rPr>
          <w:b w:val="0"/>
          <w:sz w:val="28"/>
          <w:szCs w:val="28"/>
        </w:rPr>
        <w:t xml:space="preserve">.1. </w:t>
      </w:r>
      <w:r w:rsidR="003D5F96">
        <w:rPr>
          <w:b w:val="0"/>
          <w:sz w:val="28"/>
          <w:szCs w:val="28"/>
        </w:rPr>
        <w:t xml:space="preserve">Мониторинг реализации </w:t>
      </w:r>
      <w:r w:rsidR="00E34AB4">
        <w:rPr>
          <w:b w:val="0"/>
          <w:sz w:val="28"/>
          <w:szCs w:val="28"/>
        </w:rPr>
        <w:t>документ</w:t>
      </w:r>
      <w:r w:rsidR="00FB47BA">
        <w:rPr>
          <w:b w:val="0"/>
          <w:sz w:val="28"/>
          <w:szCs w:val="28"/>
        </w:rPr>
        <w:t>ов</w:t>
      </w:r>
      <w:r w:rsidR="00E34AB4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>тратегического планирования</w:t>
      </w:r>
      <w:r w:rsidR="003D5F96">
        <w:rPr>
          <w:b w:val="0"/>
          <w:sz w:val="28"/>
          <w:szCs w:val="28"/>
        </w:rPr>
        <w:t xml:space="preserve"> осуществляется</w:t>
      </w:r>
      <w:r w:rsidR="00E34AB4">
        <w:rPr>
          <w:b w:val="0"/>
          <w:sz w:val="28"/>
          <w:szCs w:val="28"/>
        </w:rPr>
        <w:t xml:space="preserve"> на основе комплексной оценки достижения основных социально-экономических </w:t>
      </w:r>
      <w:r w:rsidR="002058F0">
        <w:rPr>
          <w:b w:val="0"/>
          <w:sz w:val="28"/>
          <w:szCs w:val="28"/>
        </w:rPr>
        <w:t xml:space="preserve">и финансовых </w:t>
      </w:r>
      <w:r w:rsidR="00E34AB4">
        <w:rPr>
          <w:b w:val="0"/>
          <w:sz w:val="28"/>
          <w:szCs w:val="28"/>
        </w:rPr>
        <w:t xml:space="preserve">показателей, </w:t>
      </w:r>
      <w:r w:rsidR="002058F0">
        <w:rPr>
          <w:b w:val="0"/>
          <w:sz w:val="28"/>
          <w:szCs w:val="28"/>
        </w:rPr>
        <w:t>содержащихся в документах стратегического планирования</w:t>
      </w:r>
      <w:r w:rsidR="003D5F96">
        <w:rPr>
          <w:b w:val="0"/>
          <w:sz w:val="28"/>
          <w:szCs w:val="28"/>
        </w:rPr>
        <w:t>.</w:t>
      </w:r>
    </w:p>
    <w:p w:rsidR="003E1358" w:rsidRDefault="00E34AB4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3.2. Мониторинг и контроль за реализацией </w:t>
      </w:r>
      <w:r w:rsidR="003E1358">
        <w:rPr>
          <w:b w:val="0"/>
          <w:sz w:val="28"/>
          <w:szCs w:val="28"/>
        </w:rPr>
        <w:t>Стратегии и Плана мероприятий</w:t>
      </w:r>
      <w:r w:rsidR="00AF2BBB">
        <w:rPr>
          <w:b w:val="0"/>
          <w:sz w:val="28"/>
          <w:szCs w:val="28"/>
        </w:rPr>
        <w:t xml:space="preserve"> осуществляет отдел </w:t>
      </w:r>
      <w:r w:rsidR="00AF2BBB">
        <w:rPr>
          <w:b w:val="0"/>
          <w:sz w:val="28"/>
          <w:szCs w:val="28"/>
          <w:lang w:val="ru-RU"/>
        </w:rPr>
        <w:t>планирования</w:t>
      </w:r>
      <w:r>
        <w:rPr>
          <w:b w:val="0"/>
          <w:sz w:val="28"/>
          <w:szCs w:val="28"/>
        </w:rPr>
        <w:t xml:space="preserve"> </w:t>
      </w:r>
      <w:r w:rsidR="003E1358">
        <w:rPr>
          <w:b w:val="0"/>
          <w:sz w:val="28"/>
          <w:szCs w:val="28"/>
        </w:rPr>
        <w:t>и ответственные исполнители по курируемым направлениям.</w:t>
      </w:r>
    </w:p>
    <w:p w:rsidR="00DC5BE1" w:rsidRDefault="00FB47BA" w:rsidP="00DC5BE1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 Ответственны</w:t>
      </w:r>
      <w:r w:rsidR="00B666B1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исполнител</w:t>
      </w:r>
      <w:r w:rsidR="00B666B1">
        <w:rPr>
          <w:b w:val="0"/>
          <w:sz w:val="28"/>
          <w:szCs w:val="28"/>
        </w:rPr>
        <w:t>и ежегодно представляю</w:t>
      </w:r>
      <w:r>
        <w:rPr>
          <w:b w:val="0"/>
          <w:sz w:val="28"/>
          <w:szCs w:val="28"/>
        </w:rPr>
        <w:t xml:space="preserve">т информацию о реализации Стратегии и Плана мероприятий в отдел </w:t>
      </w:r>
      <w:r w:rsidR="00AF2BBB">
        <w:rPr>
          <w:b w:val="0"/>
          <w:sz w:val="28"/>
          <w:szCs w:val="28"/>
          <w:lang w:val="ru-RU"/>
        </w:rPr>
        <w:t xml:space="preserve">планирования </w:t>
      </w:r>
      <w:r w:rsidRPr="00EC14A9">
        <w:rPr>
          <w:b w:val="0"/>
          <w:sz w:val="28"/>
          <w:szCs w:val="28"/>
        </w:rPr>
        <w:t xml:space="preserve">в </w:t>
      </w:r>
      <w:r w:rsidR="00DC5BE1" w:rsidRPr="00EC14A9">
        <w:rPr>
          <w:b w:val="0"/>
          <w:sz w:val="28"/>
          <w:szCs w:val="28"/>
        </w:rPr>
        <w:t xml:space="preserve">соответствии с запросами </w:t>
      </w:r>
      <w:r w:rsidR="00CE294D">
        <w:rPr>
          <w:b w:val="0"/>
          <w:sz w:val="28"/>
          <w:szCs w:val="28"/>
          <w:lang w:val="ru-RU"/>
        </w:rPr>
        <w:t>а</w:t>
      </w:r>
      <w:r w:rsidR="00DC5BE1" w:rsidRPr="00EC14A9">
        <w:rPr>
          <w:b w:val="0"/>
          <w:sz w:val="28"/>
          <w:szCs w:val="28"/>
        </w:rPr>
        <w:t>дминистрации</w:t>
      </w:r>
      <w:r w:rsidR="00AF2BBB">
        <w:rPr>
          <w:b w:val="0"/>
          <w:sz w:val="28"/>
          <w:szCs w:val="28"/>
          <w:lang w:val="ru-RU"/>
        </w:rPr>
        <w:t xml:space="preserve"> района</w:t>
      </w:r>
      <w:r w:rsidR="00DC5BE1" w:rsidRPr="00EC14A9">
        <w:rPr>
          <w:b w:val="0"/>
          <w:sz w:val="28"/>
          <w:szCs w:val="28"/>
        </w:rPr>
        <w:t>.</w:t>
      </w:r>
    </w:p>
    <w:p w:rsidR="00945E3E" w:rsidRPr="00945E3E" w:rsidRDefault="00AC3A35" w:rsidP="003D5F9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D5F96" w:rsidRPr="00945E3E">
        <w:rPr>
          <w:b w:val="0"/>
          <w:sz w:val="28"/>
          <w:szCs w:val="28"/>
        </w:rPr>
        <w:t>.</w:t>
      </w:r>
      <w:r w:rsidR="003E1358">
        <w:rPr>
          <w:b w:val="0"/>
          <w:sz w:val="28"/>
          <w:szCs w:val="28"/>
        </w:rPr>
        <w:t>4</w:t>
      </w:r>
      <w:r w:rsidR="003D5F96" w:rsidRPr="00945E3E">
        <w:rPr>
          <w:b w:val="0"/>
          <w:sz w:val="28"/>
          <w:szCs w:val="28"/>
        </w:rPr>
        <w:t xml:space="preserve">. </w:t>
      </w:r>
      <w:r w:rsidR="003E1358">
        <w:rPr>
          <w:b w:val="0"/>
          <w:sz w:val="28"/>
          <w:szCs w:val="28"/>
        </w:rPr>
        <w:t>Р</w:t>
      </w:r>
      <w:r w:rsidR="003D5F96" w:rsidRPr="00945E3E">
        <w:rPr>
          <w:b w:val="0"/>
          <w:sz w:val="28"/>
          <w:szCs w:val="28"/>
        </w:rPr>
        <w:t xml:space="preserve">езультаты мониторинга реализации </w:t>
      </w:r>
      <w:r>
        <w:rPr>
          <w:b w:val="0"/>
          <w:sz w:val="28"/>
          <w:szCs w:val="28"/>
        </w:rPr>
        <w:t>Стратегии и Плана мероприятий</w:t>
      </w:r>
      <w:r w:rsidR="003D5F96" w:rsidRPr="00945E3E">
        <w:rPr>
          <w:b w:val="0"/>
          <w:sz w:val="28"/>
          <w:szCs w:val="28"/>
        </w:rPr>
        <w:t xml:space="preserve"> </w:t>
      </w:r>
      <w:r w:rsidR="003E1358">
        <w:rPr>
          <w:b w:val="0"/>
          <w:sz w:val="28"/>
          <w:szCs w:val="28"/>
        </w:rPr>
        <w:t>отражаются в</w:t>
      </w:r>
      <w:r w:rsidR="00945E3E" w:rsidRPr="00945E3E">
        <w:rPr>
          <w:b w:val="0"/>
          <w:sz w:val="28"/>
          <w:szCs w:val="28"/>
        </w:rPr>
        <w:t xml:space="preserve"> ежегодн</w:t>
      </w:r>
      <w:r w:rsidR="003E1358">
        <w:rPr>
          <w:b w:val="0"/>
          <w:sz w:val="28"/>
          <w:szCs w:val="28"/>
        </w:rPr>
        <w:t>ом</w:t>
      </w:r>
      <w:r w:rsidR="00945E3E" w:rsidRPr="00945E3E">
        <w:rPr>
          <w:b w:val="0"/>
          <w:sz w:val="28"/>
          <w:szCs w:val="28"/>
        </w:rPr>
        <w:t xml:space="preserve"> отчет</w:t>
      </w:r>
      <w:r w:rsidR="003E1358">
        <w:rPr>
          <w:b w:val="0"/>
          <w:sz w:val="28"/>
          <w:szCs w:val="28"/>
        </w:rPr>
        <w:t>е</w:t>
      </w:r>
      <w:r w:rsidR="00945E3E" w:rsidRPr="00945E3E">
        <w:rPr>
          <w:b w:val="0"/>
          <w:sz w:val="28"/>
          <w:szCs w:val="28"/>
        </w:rPr>
        <w:t xml:space="preserve"> Главы</w:t>
      </w:r>
      <w:r w:rsidR="00AF2BBB">
        <w:rPr>
          <w:b w:val="0"/>
          <w:sz w:val="28"/>
          <w:szCs w:val="28"/>
          <w:lang w:val="ru-RU"/>
        </w:rPr>
        <w:t xml:space="preserve"> района</w:t>
      </w:r>
      <w:r w:rsidR="003D5F96" w:rsidRPr="00945E3E">
        <w:rPr>
          <w:b w:val="0"/>
          <w:sz w:val="28"/>
          <w:szCs w:val="28"/>
        </w:rPr>
        <w:t xml:space="preserve">. </w:t>
      </w:r>
    </w:p>
    <w:p w:rsidR="00FB47BA" w:rsidRDefault="00FB47BA" w:rsidP="00FB47B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3.5. Мониторинг и контроль за реализацией муниципальных программ осуществля</w:t>
      </w:r>
      <w:r w:rsidR="007C5280"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 xml:space="preserve">т ответственные исполнители </w:t>
      </w:r>
      <w:r w:rsidR="007C5280">
        <w:rPr>
          <w:b w:val="0"/>
          <w:sz w:val="28"/>
          <w:szCs w:val="28"/>
        </w:rPr>
        <w:t>муниципальных программ</w:t>
      </w:r>
      <w:r>
        <w:rPr>
          <w:b w:val="0"/>
          <w:sz w:val="28"/>
          <w:szCs w:val="28"/>
        </w:rPr>
        <w:t xml:space="preserve">. </w:t>
      </w:r>
    </w:p>
    <w:p w:rsidR="00FE7E2D" w:rsidRDefault="00FE7E2D" w:rsidP="00FB47BA"/>
    <w:p w:rsidR="002235BC" w:rsidRDefault="002235BC" w:rsidP="00FB47BA"/>
    <w:p w:rsidR="002235BC" w:rsidRDefault="002235BC" w:rsidP="00FB47BA"/>
    <w:p w:rsidR="002235BC" w:rsidRDefault="002235BC" w:rsidP="00FB47BA"/>
    <w:p w:rsidR="002235BC" w:rsidRDefault="002235BC" w:rsidP="00FB47BA"/>
    <w:p w:rsidR="002235BC" w:rsidRDefault="002235BC" w:rsidP="00FB47BA"/>
    <w:p w:rsidR="002235BC" w:rsidRDefault="002235BC" w:rsidP="00FB47BA"/>
    <w:p w:rsidR="00BA53AD" w:rsidRDefault="00BA53AD" w:rsidP="00FB47BA"/>
    <w:p w:rsidR="00BA53AD" w:rsidRDefault="00BA53AD" w:rsidP="00FB47BA"/>
    <w:p w:rsidR="00BA53AD" w:rsidRDefault="00BA53AD" w:rsidP="00FB47BA"/>
    <w:p w:rsidR="00BA53AD" w:rsidRDefault="00BA53AD" w:rsidP="00FB47BA"/>
    <w:p w:rsidR="00BA53AD" w:rsidRDefault="00BA53AD" w:rsidP="00FB47BA"/>
    <w:p w:rsidR="00E10177" w:rsidRPr="00E10177" w:rsidRDefault="00E10177" w:rsidP="00FB47BA">
      <w:pPr>
        <w:rPr>
          <w:sz w:val="28"/>
          <w:szCs w:val="28"/>
        </w:rPr>
      </w:pPr>
    </w:p>
    <w:sectPr w:rsidR="00E10177" w:rsidRPr="00E10177" w:rsidSect="00E733E8">
      <w:footerReference w:type="default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A0" w:rsidRDefault="00AD49A0" w:rsidP="00B84750">
      <w:r>
        <w:separator/>
      </w:r>
    </w:p>
  </w:endnote>
  <w:endnote w:type="continuationSeparator" w:id="0">
    <w:p w:rsidR="00AD49A0" w:rsidRDefault="00AD49A0" w:rsidP="00B8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3C" w:rsidRPr="00F12457" w:rsidRDefault="0031783C">
    <w:pPr>
      <w:pStyle w:val="a8"/>
      <w:jc w:val="right"/>
    </w:pPr>
    <w:r w:rsidRPr="00F12457">
      <w:fldChar w:fldCharType="begin"/>
    </w:r>
    <w:r w:rsidRPr="00F12457">
      <w:instrText>PAGE   \* MERGEFORMAT</w:instrText>
    </w:r>
    <w:r w:rsidRPr="00F12457">
      <w:fldChar w:fldCharType="separate"/>
    </w:r>
    <w:r w:rsidR="00F708CE">
      <w:rPr>
        <w:noProof/>
      </w:rPr>
      <w:t>6</w:t>
    </w:r>
    <w:r w:rsidRPr="00F12457">
      <w:fldChar w:fldCharType="end"/>
    </w:r>
  </w:p>
  <w:p w:rsidR="0031783C" w:rsidRDefault="003178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A0" w:rsidRDefault="00AD49A0" w:rsidP="00B84750">
      <w:r>
        <w:separator/>
      </w:r>
    </w:p>
  </w:footnote>
  <w:footnote w:type="continuationSeparator" w:id="0">
    <w:p w:rsidR="00AD49A0" w:rsidRDefault="00AD49A0" w:rsidP="00B8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07D1"/>
    <w:multiLevelType w:val="hybridMultilevel"/>
    <w:tmpl w:val="4A4A4AB4"/>
    <w:lvl w:ilvl="0" w:tplc="368E500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AA1C65"/>
    <w:multiLevelType w:val="hybridMultilevel"/>
    <w:tmpl w:val="4A4A4AB4"/>
    <w:lvl w:ilvl="0" w:tplc="368E500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034567"/>
    <w:multiLevelType w:val="multilevel"/>
    <w:tmpl w:val="4BFA0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53C66"/>
    <w:multiLevelType w:val="hybridMultilevel"/>
    <w:tmpl w:val="51B6172C"/>
    <w:lvl w:ilvl="0" w:tplc="E2E27650">
      <w:start w:val="1"/>
      <w:numFmt w:val="decimal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142E10"/>
    <w:multiLevelType w:val="multilevel"/>
    <w:tmpl w:val="B580A0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661C1289"/>
    <w:multiLevelType w:val="hybridMultilevel"/>
    <w:tmpl w:val="84B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580363"/>
    <w:multiLevelType w:val="hybridMultilevel"/>
    <w:tmpl w:val="27B80912"/>
    <w:lvl w:ilvl="0" w:tplc="C472EC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357"/>
  <w:doNotHyphenateCap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17CC1"/>
    <w:rsid w:val="000261FC"/>
    <w:rsid w:val="000344C3"/>
    <w:rsid w:val="0004306F"/>
    <w:rsid w:val="00044D1F"/>
    <w:rsid w:val="00054DEC"/>
    <w:rsid w:val="0006156F"/>
    <w:rsid w:val="00062252"/>
    <w:rsid w:val="000727CA"/>
    <w:rsid w:val="00074447"/>
    <w:rsid w:val="00096ACB"/>
    <w:rsid w:val="000C38F5"/>
    <w:rsid w:val="000D79CE"/>
    <w:rsid w:val="000E49D3"/>
    <w:rsid w:val="000E5794"/>
    <w:rsid w:val="000F00F9"/>
    <w:rsid w:val="000F67EE"/>
    <w:rsid w:val="0010362F"/>
    <w:rsid w:val="00106FEC"/>
    <w:rsid w:val="00107067"/>
    <w:rsid w:val="00110216"/>
    <w:rsid w:val="00112BAA"/>
    <w:rsid w:val="00112CAA"/>
    <w:rsid w:val="00132E2E"/>
    <w:rsid w:val="0013697B"/>
    <w:rsid w:val="00137249"/>
    <w:rsid w:val="00143D97"/>
    <w:rsid w:val="00153C9E"/>
    <w:rsid w:val="00156E4F"/>
    <w:rsid w:val="00164397"/>
    <w:rsid w:val="0017112A"/>
    <w:rsid w:val="001816D7"/>
    <w:rsid w:val="00187FA8"/>
    <w:rsid w:val="00196455"/>
    <w:rsid w:val="001A4692"/>
    <w:rsid w:val="001B04D8"/>
    <w:rsid w:val="001B467E"/>
    <w:rsid w:val="001C0002"/>
    <w:rsid w:val="001C3923"/>
    <w:rsid w:val="002058F0"/>
    <w:rsid w:val="00206094"/>
    <w:rsid w:val="00206225"/>
    <w:rsid w:val="00211495"/>
    <w:rsid w:val="00211CFC"/>
    <w:rsid w:val="002144E7"/>
    <w:rsid w:val="00215911"/>
    <w:rsid w:val="002208F6"/>
    <w:rsid w:val="002235BC"/>
    <w:rsid w:val="0022577F"/>
    <w:rsid w:val="002330A6"/>
    <w:rsid w:val="0024243A"/>
    <w:rsid w:val="00246D98"/>
    <w:rsid w:val="00246FD3"/>
    <w:rsid w:val="002474E1"/>
    <w:rsid w:val="00252799"/>
    <w:rsid w:val="00257BF8"/>
    <w:rsid w:val="00262230"/>
    <w:rsid w:val="002753E8"/>
    <w:rsid w:val="0027742E"/>
    <w:rsid w:val="00282DBA"/>
    <w:rsid w:val="0028532B"/>
    <w:rsid w:val="002D0F43"/>
    <w:rsid w:val="00302CB8"/>
    <w:rsid w:val="003046E5"/>
    <w:rsid w:val="00306250"/>
    <w:rsid w:val="0031783C"/>
    <w:rsid w:val="00325F99"/>
    <w:rsid w:val="003276BE"/>
    <w:rsid w:val="0033423F"/>
    <w:rsid w:val="00336DFF"/>
    <w:rsid w:val="00341C28"/>
    <w:rsid w:val="00344EAB"/>
    <w:rsid w:val="0034752E"/>
    <w:rsid w:val="00350370"/>
    <w:rsid w:val="00352934"/>
    <w:rsid w:val="00354D91"/>
    <w:rsid w:val="00357E0E"/>
    <w:rsid w:val="0037104A"/>
    <w:rsid w:val="00387915"/>
    <w:rsid w:val="003A3441"/>
    <w:rsid w:val="003B07FD"/>
    <w:rsid w:val="003C6C19"/>
    <w:rsid w:val="003D5F96"/>
    <w:rsid w:val="003D6789"/>
    <w:rsid w:val="003E1358"/>
    <w:rsid w:val="003E2646"/>
    <w:rsid w:val="003E6E6E"/>
    <w:rsid w:val="003F7CD4"/>
    <w:rsid w:val="00403E99"/>
    <w:rsid w:val="0040557F"/>
    <w:rsid w:val="00420E89"/>
    <w:rsid w:val="0044754F"/>
    <w:rsid w:val="00451609"/>
    <w:rsid w:val="004606B7"/>
    <w:rsid w:val="004927F4"/>
    <w:rsid w:val="004A24D3"/>
    <w:rsid w:val="004A6E4B"/>
    <w:rsid w:val="004B4E1B"/>
    <w:rsid w:val="004C3C75"/>
    <w:rsid w:val="004E24B4"/>
    <w:rsid w:val="004E36D4"/>
    <w:rsid w:val="004F549C"/>
    <w:rsid w:val="00510F84"/>
    <w:rsid w:val="005121D7"/>
    <w:rsid w:val="005151C8"/>
    <w:rsid w:val="005236B0"/>
    <w:rsid w:val="00525FB4"/>
    <w:rsid w:val="0052603A"/>
    <w:rsid w:val="00531352"/>
    <w:rsid w:val="005365D2"/>
    <w:rsid w:val="00540DE3"/>
    <w:rsid w:val="00570B1E"/>
    <w:rsid w:val="00571F35"/>
    <w:rsid w:val="0058440D"/>
    <w:rsid w:val="0058450A"/>
    <w:rsid w:val="00592363"/>
    <w:rsid w:val="005B0A92"/>
    <w:rsid w:val="005C3370"/>
    <w:rsid w:val="005D61EE"/>
    <w:rsid w:val="005E2900"/>
    <w:rsid w:val="005F6B1A"/>
    <w:rsid w:val="00616DE6"/>
    <w:rsid w:val="00617AC6"/>
    <w:rsid w:val="00621611"/>
    <w:rsid w:val="00655132"/>
    <w:rsid w:val="00655DF8"/>
    <w:rsid w:val="00665187"/>
    <w:rsid w:val="0068070F"/>
    <w:rsid w:val="00684B0A"/>
    <w:rsid w:val="00693161"/>
    <w:rsid w:val="00697093"/>
    <w:rsid w:val="006A5C1D"/>
    <w:rsid w:val="006E58C2"/>
    <w:rsid w:val="006F3C38"/>
    <w:rsid w:val="006F5719"/>
    <w:rsid w:val="007041D3"/>
    <w:rsid w:val="007254B4"/>
    <w:rsid w:val="00725C83"/>
    <w:rsid w:val="007328C3"/>
    <w:rsid w:val="007331A3"/>
    <w:rsid w:val="0074652C"/>
    <w:rsid w:val="00770AA8"/>
    <w:rsid w:val="007849D6"/>
    <w:rsid w:val="0078719A"/>
    <w:rsid w:val="00787694"/>
    <w:rsid w:val="007A2559"/>
    <w:rsid w:val="007A6CD4"/>
    <w:rsid w:val="007B01A0"/>
    <w:rsid w:val="007C5280"/>
    <w:rsid w:val="007D47C5"/>
    <w:rsid w:val="007E7D6E"/>
    <w:rsid w:val="007F235F"/>
    <w:rsid w:val="007F31A1"/>
    <w:rsid w:val="007F5CBC"/>
    <w:rsid w:val="00810858"/>
    <w:rsid w:val="00816778"/>
    <w:rsid w:val="008206CC"/>
    <w:rsid w:val="008321EF"/>
    <w:rsid w:val="0083322B"/>
    <w:rsid w:val="00861B2B"/>
    <w:rsid w:val="008721E0"/>
    <w:rsid w:val="00882693"/>
    <w:rsid w:val="008A146D"/>
    <w:rsid w:val="008A25F7"/>
    <w:rsid w:val="008B4703"/>
    <w:rsid w:val="008B594E"/>
    <w:rsid w:val="008B6BA2"/>
    <w:rsid w:val="008C513B"/>
    <w:rsid w:val="008C5E11"/>
    <w:rsid w:val="008D4106"/>
    <w:rsid w:val="008E1CED"/>
    <w:rsid w:val="00901378"/>
    <w:rsid w:val="0091408B"/>
    <w:rsid w:val="00932D05"/>
    <w:rsid w:val="009335A1"/>
    <w:rsid w:val="00941117"/>
    <w:rsid w:val="00945E3E"/>
    <w:rsid w:val="00951E6C"/>
    <w:rsid w:val="009529EB"/>
    <w:rsid w:val="00965377"/>
    <w:rsid w:val="00970E07"/>
    <w:rsid w:val="0097685A"/>
    <w:rsid w:val="00987758"/>
    <w:rsid w:val="009A4705"/>
    <w:rsid w:val="009B01ED"/>
    <w:rsid w:val="009B7704"/>
    <w:rsid w:val="00A01F19"/>
    <w:rsid w:val="00A165EB"/>
    <w:rsid w:val="00A351F0"/>
    <w:rsid w:val="00A42860"/>
    <w:rsid w:val="00A708DE"/>
    <w:rsid w:val="00A75FD2"/>
    <w:rsid w:val="00A926EB"/>
    <w:rsid w:val="00AB5E39"/>
    <w:rsid w:val="00AC3A35"/>
    <w:rsid w:val="00AD49A0"/>
    <w:rsid w:val="00AE188B"/>
    <w:rsid w:val="00AE68CF"/>
    <w:rsid w:val="00AF2BBB"/>
    <w:rsid w:val="00B34BE9"/>
    <w:rsid w:val="00B43ABB"/>
    <w:rsid w:val="00B44EE4"/>
    <w:rsid w:val="00B47B59"/>
    <w:rsid w:val="00B52972"/>
    <w:rsid w:val="00B61CFC"/>
    <w:rsid w:val="00B666B1"/>
    <w:rsid w:val="00B7021C"/>
    <w:rsid w:val="00B80083"/>
    <w:rsid w:val="00B84750"/>
    <w:rsid w:val="00B86690"/>
    <w:rsid w:val="00B87501"/>
    <w:rsid w:val="00B962CC"/>
    <w:rsid w:val="00B96658"/>
    <w:rsid w:val="00BA53AD"/>
    <w:rsid w:val="00BB3B12"/>
    <w:rsid w:val="00BC7798"/>
    <w:rsid w:val="00BD0FBD"/>
    <w:rsid w:val="00BE2977"/>
    <w:rsid w:val="00C075FE"/>
    <w:rsid w:val="00C13FDA"/>
    <w:rsid w:val="00C57E0A"/>
    <w:rsid w:val="00C63D41"/>
    <w:rsid w:val="00C6632B"/>
    <w:rsid w:val="00C71F1E"/>
    <w:rsid w:val="00C8308E"/>
    <w:rsid w:val="00CA1561"/>
    <w:rsid w:val="00CD4578"/>
    <w:rsid w:val="00CE294D"/>
    <w:rsid w:val="00CF262A"/>
    <w:rsid w:val="00D05E3B"/>
    <w:rsid w:val="00D21AEC"/>
    <w:rsid w:val="00D36EBD"/>
    <w:rsid w:val="00D37630"/>
    <w:rsid w:val="00D641F6"/>
    <w:rsid w:val="00D93D17"/>
    <w:rsid w:val="00DA47A1"/>
    <w:rsid w:val="00DB4F8B"/>
    <w:rsid w:val="00DB5D46"/>
    <w:rsid w:val="00DC5BE1"/>
    <w:rsid w:val="00DD70BB"/>
    <w:rsid w:val="00DE631B"/>
    <w:rsid w:val="00E10177"/>
    <w:rsid w:val="00E16404"/>
    <w:rsid w:val="00E17E47"/>
    <w:rsid w:val="00E203FA"/>
    <w:rsid w:val="00E34AB4"/>
    <w:rsid w:val="00E405DA"/>
    <w:rsid w:val="00E41BC7"/>
    <w:rsid w:val="00E43B39"/>
    <w:rsid w:val="00E4655D"/>
    <w:rsid w:val="00E54F80"/>
    <w:rsid w:val="00E60018"/>
    <w:rsid w:val="00E67945"/>
    <w:rsid w:val="00E733E8"/>
    <w:rsid w:val="00E87903"/>
    <w:rsid w:val="00E87C87"/>
    <w:rsid w:val="00EA38C4"/>
    <w:rsid w:val="00EC14A9"/>
    <w:rsid w:val="00EC55CA"/>
    <w:rsid w:val="00ED0B49"/>
    <w:rsid w:val="00ED0ED5"/>
    <w:rsid w:val="00EE30D5"/>
    <w:rsid w:val="00EE424C"/>
    <w:rsid w:val="00EF29CD"/>
    <w:rsid w:val="00EF6F5E"/>
    <w:rsid w:val="00EF77D7"/>
    <w:rsid w:val="00F004A3"/>
    <w:rsid w:val="00F04501"/>
    <w:rsid w:val="00F12457"/>
    <w:rsid w:val="00F33CDC"/>
    <w:rsid w:val="00F408C2"/>
    <w:rsid w:val="00F45A95"/>
    <w:rsid w:val="00F708CE"/>
    <w:rsid w:val="00F90503"/>
    <w:rsid w:val="00FA101C"/>
    <w:rsid w:val="00FB1451"/>
    <w:rsid w:val="00FB417A"/>
    <w:rsid w:val="00FB462C"/>
    <w:rsid w:val="00FB47BA"/>
    <w:rsid w:val="00FC4BB0"/>
    <w:rsid w:val="00FD4738"/>
    <w:rsid w:val="00FE6E02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51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529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NoSpacing">
    <w:name w:val="No Spacing"/>
    <w:rsid w:val="009B01E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655132"/>
    <w:rPr>
      <w:b/>
      <w:bCs/>
      <w:kern w:val="36"/>
      <w:sz w:val="48"/>
      <w:szCs w:val="48"/>
    </w:rPr>
  </w:style>
  <w:style w:type="paragraph" w:customStyle="1" w:styleId="3">
    <w:name w:val=" Знак Знак3 Знак Знак Знак Знак Знак"/>
    <w:basedOn w:val="a"/>
    <w:rsid w:val="000F00F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21"/>
    <w:rsid w:val="007F235F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7F235F"/>
    <w:pPr>
      <w:widowControl w:val="0"/>
      <w:shd w:val="clear" w:color="auto" w:fill="FFFFFF"/>
      <w:spacing w:before="300" w:after="420" w:line="0" w:lineRule="atLeast"/>
    </w:pPr>
    <w:rPr>
      <w:spacing w:val="6"/>
      <w:sz w:val="25"/>
      <w:szCs w:val="25"/>
      <w:lang w:val="x-none" w:eastAsia="x-none"/>
    </w:rPr>
  </w:style>
  <w:style w:type="paragraph" w:styleId="a6">
    <w:name w:val="Balloon Text"/>
    <w:basedOn w:val="a"/>
    <w:link w:val="a7"/>
    <w:rsid w:val="00E6794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6794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B847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B84750"/>
    <w:rPr>
      <w:sz w:val="24"/>
      <w:szCs w:val="24"/>
    </w:rPr>
  </w:style>
  <w:style w:type="character" w:customStyle="1" w:styleId="20">
    <w:name w:val="Заголовок 2 Знак"/>
    <w:link w:val="2"/>
    <w:rsid w:val="00B529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uiPriority w:val="99"/>
    <w:unhideWhenUsed/>
    <w:rsid w:val="00B52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51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529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NoSpacing">
    <w:name w:val="No Spacing"/>
    <w:rsid w:val="009B01E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655132"/>
    <w:rPr>
      <w:b/>
      <w:bCs/>
      <w:kern w:val="36"/>
      <w:sz w:val="48"/>
      <w:szCs w:val="48"/>
    </w:rPr>
  </w:style>
  <w:style w:type="paragraph" w:customStyle="1" w:styleId="3">
    <w:name w:val=" Знак Знак3 Знак Знак Знак Знак Знак"/>
    <w:basedOn w:val="a"/>
    <w:rsid w:val="000F00F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21"/>
    <w:rsid w:val="007F235F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7F235F"/>
    <w:pPr>
      <w:widowControl w:val="0"/>
      <w:shd w:val="clear" w:color="auto" w:fill="FFFFFF"/>
      <w:spacing w:before="300" w:after="420" w:line="0" w:lineRule="atLeast"/>
    </w:pPr>
    <w:rPr>
      <w:spacing w:val="6"/>
      <w:sz w:val="25"/>
      <w:szCs w:val="25"/>
      <w:lang w:val="x-none" w:eastAsia="x-none"/>
    </w:rPr>
  </w:style>
  <w:style w:type="paragraph" w:styleId="a6">
    <w:name w:val="Balloon Text"/>
    <w:basedOn w:val="a"/>
    <w:link w:val="a7"/>
    <w:rsid w:val="00E6794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6794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B847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B84750"/>
    <w:rPr>
      <w:sz w:val="24"/>
      <w:szCs w:val="24"/>
    </w:rPr>
  </w:style>
  <w:style w:type="character" w:customStyle="1" w:styleId="20">
    <w:name w:val="Заголовок 2 Знак"/>
    <w:link w:val="2"/>
    <w:rsid w:val="00B529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uiPriority w:val="99"/>
    <w:unhideWhenUsed/>
    <w:rsid w:val="00B52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3E20-2282-4262-9DEA-180E5B10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12043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Пользователь Windows</cp:lastModifiedBy>
  <cp:revision>2</cp:revision>
  <cp:lastPrinted>2016-04-08T04:43:00Z</cp:lastPrinted>
  <dcterms:created xsi:type="dcterms:W3CDTF">2016-04-11T07:31:00Z</dcterms:created>
  <dcterms:modified xsi:type="dcterms:W3CDTF">2016-04-11T07:31:00Z</dcterms:modified>
</cp:coreProperties>
</file>