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3989"/>
        <w:gridCol w:w="2951"/>
      </w:tblGrid>
      <w:tr w:rsidR="003E1481" w:rsidTr="00BA3CC4">
        <w:trPr>
          <w:jc w:val="center"/>
        </w:trPr>
        <w:tc>
          <w:tcPr>
            <w:tcW w:w="106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481" w:rsidRPr="006A664A" w:rsidRDefault="00E96CB2" w:rsidP="00BA3CC4">
            <w:pPr>
              <w:pStyle w:val="2"/>
              <w:ind w:left="567" w:right="-851" w:firstLine="567"/>
              <w:jc w:val="center"/>
              <w:rPr>
                <w:lang w:val="ru-RU" w:eastAsia="ru-RU"/>
              </w:rPr>
            </w:pPr>
            <w:r w:rsidRPr="00E96CB2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C7027AE" wp14:editId="25AF2743">
                  <wp:extent cx="454363" cy="561975"/>
                  <wp:effectExtent l="0" t="0" r="317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363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1481" w:rsidRDefault="003E1481" w:rsidP="00BA3CC4">
            <w:pPr>
              <w:ind w:left="567" w:right="-851" w:firstLine="567"/>
            </w:pPr>
          </w:p>
          <w:p w:rsidR="003E1481" w:rsidRPr="00A956FB" w:rsidRDefault="003E1481" w:rsidP="00BA3CC4">
            <w:pPr>
              <w:ind w:left="567" w:right="-851" w:firstLine="567"/>
            </w:pPr>
          </w:p>
          <w:p w:rsidR="003E1481" w:rsidRPr="006A664A" w:rsidRDefault="006C2DBD" w:rsidP="00BA3CC4">
            <w:pPr>
              <w:pStyle w:val="2"/>
              <w:ind w:left="567" w:right="-851" w:firstLine="567"/>
              <w:jc w:val="center"/>
              <w:rPr>
                <w:lang w:val="ru-RU" w:eastAsia="ru-RU"/>
              </w:rPr>
            </w:pPr>
            <w:r w:rsidRPr="006A664A">
              <w:rPr>
                <w:sz w:val="28"/>
                <w:szCs w:val="28"/>
                <w:lang w:val="ru-RU" w:eastAsia="ru-RU"/>
              </w:rPr>
              <w:t>КРАСНОЯРСКИЙ КРАЙ</w:t>
            </w:r>
          </w:p>
        </w:tc>
      </w:tr>
      <w:tr w:rsidR="003E1481" w:rsidTr="00BA3CC4">
        <w:trPr>
          <w:jc w:val="center"/>
        </w:trPr>
        <w:tc>
          <w:tcPr>
            <w:tcW w:w="106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481" w:rsidRPr="006A664A" w:rsidRDefault="003E1481" w:rsidP="00BA3CC4">
            <w:pPr>
              <w:pStyle w:val="2"/>
              <w:ind w:left="567" w:right="-851" w:firstLine="567"/>
              <w:jc w:val="center"/>
              <w:rPr>
                <w:lang w:val="ru-RU" w:eastAsia="ru-RU"/>
              </w:rPr>
            </w:pPr>
            <w:r w:rsidRPr="006A664A">
              <w:rPr>
                <w:sz w:val="28"/>
                <w:szCs w:val="28"/>
                <w:lang w:val="ru-RU" w:eastAsia="ru-RU"/>
              </w:rPr>
              <w:t>ИДРИНСКИЙ РАЙОННЫЙ СОВЕТ ДЕПУТАТОВ</w:t>
            </w:r>
          </w:p>
          <w:p w:rsidR="003E1481" w:rsidRDefault="003E1481" w:rsidP="00BA3CC4">
            <w:pPr>
              <w:ind w:left="567" w:right="-851" w:firstLine="567"/>
              <w:jc w:val="center"/>
            </w:pPr>
          </w:p>
        </w:tc>
      </w:tr>
      <w:tr w:rsidR="003E1481" w:rsidTr="00BA3CC4">
        <w:trPr>
          <w:jc w:val="center"/>
        </w:trPr>
        <w:tc>
          <w:tcPr>
            <w:tcW w:w="1062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E1481" w:rsidRPr="00E96CB2" w:rsidRDefault="003E1481" w:rsidP="00BA3CC4">
            <w:pPr>
              <w:pStyle w:val="2"/>
              <w:ind w:left="567" w:right="-851" w:firstLine="567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E96CB2">
              <w:rPr>
                <w:b/>
                <w:sz w:val="28"/>
                <w:szCs w:val="28"/>
                <w:lang w:val="ru-RU" w:eastAsia="ru-RU"/>
              </w:rPr>
              <w:t>Р Е Ш Е Н И Е</w:t>
            </w:r>
          </w:p>
          <w:p w:rsidR="003E1481" w:rsidRDefault="003E1481" w:rsidP="00BA3CC4">
            <w:pPr>
              <w:ind w:left="567" w:right="-851" w:firstLine="567"/>
            </w:pPr>
          </w:p>
          <w:p w:rsidR="003E1481" w:rsidRPr="00141746" w:rsidRDefault="003E1481" w:rsidP="00BA3CC4">
            <w:pPr>
              <w:ind w:left="567" w:right="-851" w:firstLine="567"/>
            </w:pPr>
          </w:p>
        </w:tc>
      </w:tr>
      <w:tr w:rsidR="003E1481" w:rsidRPr="00030787" w:rsidTr="00BA3CC4">
        <w:trPr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1481" w:rsidRPr="006A664A" w:rsidRDefault="00BC6385" w:rsidP="00E96CB2">
            <w:pPr>
              <w:pStyle w:val="2"/>
              <w:ind w:left="567" w:right="-851" w:firstLine="567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</w:t>
            </w:r>
            <w:r w:rsidR="00E96CB2">
              <w:rPr>
                <w:sz w:val="28"/>
                <w:szCs w:val="28"/>
                <w:lang w:val="ru-RU" w:eastAsia="ru-RU"/>
              </w:rPr>
              <w:t>17.02.</w:t>
            </w:r>
            <w:r w:rsidR="00F71965">
              <w:rPr>
                <w:sz w:val="28"/>
                <w:szCs w:val="28"/>
                <w:lang w:val="ru-RU" w:eastAsia="ru-RU"/>
              </w:rPr>
              <w:t>2022</w:t>
            </w: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1481" w:rsidRPr="006A664A" w:rsidRDefault="00E96CB2" w:rsidP="00BA3CC4">
            <w:pPr>
              <w:pStyle w:val="2"/>
              <w:ind w:left="567" w:right="-851" w:firstLine="567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</w:t>
            </w:r>
            <w:r w:rsidR="003E1481" w:rsidRPr="006A664A">
              <w:rPr>
                <w:sz w:val="28"/>
                <w:szCs w:val="28"/>
                <w:lang w:val="ru-RU" w:eastAsia="ru-RU"/>
              </w:rPr>
              <w:t>с. Идринское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1481" w:rsidRPr="006A664A" w:rsidRDefault="003E1481" w:rsidP="00BC6385">
            <w:pPr>
              <w:pStyle w:val="2"/>
              <w:ind w:left="265" w:right="-851" w:hanging="265"/>
              <w:rPr>
                <w:sz w:val="28"/>
                <w:szCs w:val="28"/>
                <w:lang w:val="ru-RU" w:eastAsia="ru-RU"/>
              </w:rPr>
            </w:pPr>
            <w:r w:rsidRPr="006A664A">
              <w:rPr>
                <w:sz w:val="28"/>
                <w:szCs w:val="28"/>
                <w:lang w:val="ru-RU" w:eastAsia="ru-RU"/>
              </w:rPr>
              <w:t xml:space="preserve">  </w:t>
            </w:r>
            <w:r>
              <w:rPr>
                <w:sz w:val="28"/>
                <w:szCs w:val="28"/>
                <w:lang w:val="ru-RU" w:eastAsia="ru-RU"/>
              </w:rPr>
              <w:t xml:space="preserve">             № </w:t>
            </w:r>
            <w:r w:rsidR="00BC6385">
              <w:rPr>
                <w:sz w:val="28"/>
                <w:szCs w:val="28"/>
                <w:lang w:val="ru-RU" w:eastAsia="ru-RU"/>
              </w:rPr>
              <w:t xml:space="preserve">11 – 70 – р </w:t>
            </w:r>
          </w:p>
        </w:tc>
      </w:tr>
    </w:tbl>
    <w:p w:rsidR="003E1481" w:rsidRDefault="003E1481" w:rsidP="003E1481">
      <w:pPr>
        <w:spacing w:line="360" w:lineRule="auto"/>
        <w:ind w:left="567" w:right="-851" w:firstLine="567"/>
        <w:jc w:val="right"/>
        <w:rPr>
          <w:sz w:val="28"/>
          <w:szCs w:val="28"/>
        </w:rPr>
      </w:pPr>
    </w:p>
    <w:p w:rsidR="003E1481" w:rsidRDefault="003E1481" w:rsidP="003E1481">
      <w:pPr>
        <w:autoSpaceDE w:val="0"/>
        <w:autoSpaceDN w:val="0"/>
        <w:adjustRightInd w:val="0"/>
        <w:ind w:left="567" w:right="-851" w:firstLine="567"/>
        <w:jc w:val="both"/>
        <w:rPr>
          <w:sz w:val="28"/>
          <w:szCs w:val="28"/>
        </w:rPr>
      </w:pPr>
      <w:r>
        <w:rPr>
          <w:sz w:val="28"/>
        </w:rPr>
        <w:t xml:space="preserve">О согласовании </w:t>
      </w:r>
      <w:hyperlink r:id="rId7" w:history="1">
        <w:r w:rsidRPr="00CF596A">
          <w:rPr>
            <w:sz w:val="28"/>
            <w:szCs w:val="28"/>
          </w:rPr>
          <w:t>Перечн</w:t>
        </w:r>
        <w:r>
          <w:rPr>
            <w:sz w:val="28"/>
            <w:szCs w:val="28"/>
          </w:rPr>
          <w:t>я</w:t>
        </w:r>
      </w:hyperlink>
      <w:r w:rsidRPr="00CF596A">
        <w:rPr>
          <w:sz w:val="28"/>
          <w:szCs w:val="28"/>
        </w:rPr>
        <w:t xml:space="preserve"> имущества, подлежащего передаче в муниципальную собственность в процессе разграничения имущества</w:t>
      </w:r>
      <w:r>
        <w:rPr>
          <w:sz w:val="28"/>
          <w:szCs w:val="28"/>
        </w:rPr>
        <w:t xml:space="preserve"> от муниципальн</w:t>
      </w:r>
      <w:r w:rsidR="00211E6E">
        <w:rPr>
          <w:sz w:val="28"/>
          <w:szCs w:val="28"/>
        </w:rPr>
        <w:t xml:space="preserve">ого </w:t>
      </w:r>
      <w:r>
        <w:rPr>
          <w:sz w:val="28"/>
          <w:szCs w:val="28"/>
        </w:rPr>
        <w:t>образовани</w:t>
      </w:r>
      <w:r w:rsidR="00211E6E">
        <w:rPr>
          <w:sz w:val="28"/>
          <w:szCs w:val="28"/>
        </w:rPr>
        <w:t>я</w:t>
      </w:r>
      <w:r>
        <w:rPr>
          <w:sz w:val="28"/>
          <w:szCs w:val="28"/>
        </w:rPr>
        <w:t xml:space="preserve"> Идринск</w:t>
      </w:r>
      <w:r w:rsidR="00211E6E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 к </w:t>
      </w:r>
      <w:r w:rsidR="006C2DBD">
        <w:rPr>
          <w:sz w:val="28"/>
          <w:szCs w:val="28"/>
        </w:rPr>
        <w:t>муниципальным образованиям</w:t>
      </w:r>
      <w:r>
        <w:rPr>
          <w:sz w:val="28"/>
          <w:szCs w:val="28"/>
        </w:rPr>
        <w:t xml:space="preserve"> Идринск</w:t>
      </w:r>
      <w:r w:rsidR="00211E6E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211E6E">
        <w:rPr>
          <w:sz w:val="28"/>
          <w:szCs w:val="28"/>
        </w:rPr>
        <w:t>а</w:t>
      </w:r>
    </w:p>
    <w:p w:rsidR="003E1481" w:rsidRDefault="003E1481" w:rsidP="003E1481">
      <w:pPr>
        <w:autoSpaceDE w:val="0"/>
        <w:autoSpaceDN w:val="0"/>
        <w:adjustRightInd w:val="0"/>
        <w:ind w:left="567" w:right="-851" w:firstLine="567"/>
        <w:rPr>
          <w:sz w:val="28"/>
        </w:rPr>
      </w:pPr>
    </w:p>
    <w:p w:rsidR="00211E6E" w:rsidRPr="00BC6385" w:rsidRDefault="003E1481" w:rsidP="00211E6E">
      <w:pPr>
        <w:pStyle w:val="a9"/>
        <w:ind w:left="567" w:right="-851" w:firstLine="567"/>
        <w:jc w:val="both"/>
        <w:rPr>
          <w:b/>
          <w:sz w:val="28"/>
          <w:szCs w:val="28"/>
        </w:rPr>
      </w:pPr>
      <w:r w:rsidRPr="00211E6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211E6E">
        <w:rPr>
          <w:sz w:val="28"/>
          <w:szCs w:val="28"/>
        </w:rPr>
        <w:t xml:space="preserve"> статьи 1, Закона Красноярского края от 15.10.2015 № </w:t>
      </w:r>
      <w:hyperlink r:id="rId8" w:history="1">
        <w:r w:rsidR="00211E6E" w:rsidRPr="00211E6E">
          <w:rPr>
            <w:i/>
            <w:color w:val="0000FF"/>
            <w:sz w:val="28"/>
            <w:szCs w:val="28"/>
          </w:rPr>
          <w:br/>
        </w:r>
        <w:r w:rsidR="00211E6E" w:rsidRPr="00211E6E">
          <w:rPr>
            <w:sz w:val="28"/>
            <w:szCs w:val="28"/>
          </w:rPr>
          <w:t>статьи 1, Закона Красноярского края от 15.10.2015 № 9-3724 "О закреплении вопросов местного значения за сельскими поселениями Красноярского края"</w:t>
        </w:r>
        <w:r w:rsidR="00211E6E" w:rsidRPr="00211E6E">
          <w:rPr>
            <w:color w:val="0000FF"/>
            <w:sz w:val="28"/>
            <w:szCs w:val="28"/>
          </w:rPr>
          <w:t xml:space="preserve"> </w:t>
        </w:r>
      </w:hyperlink>
      <w:r w:rsidR="00211E6E" w:rsidRPr="00211E6E">
        <w:rPr>
          <w:sz w:val="28"/>
          <w:szCs w:val="28"/>
        </w:rPr>
        <w:t xml:space="preserve"> и руководствуясь статьями 22, 26, 54 Устава  Идринского  района, районный Совет депутатов </w:t>
      </w:r>
      <w:r w:rsidR="00211E6E" w:rsidRPr="00BC6385">
        <w:rPr>
          <w:b/>
          <w:sz w:val="28"/>
          <w:szCs w:val="28"/>
        </w:rPr>
        <w:t>РЕШИЛ:</w:t>
      </w:r>
    </w:p>
    <w:p w:rsidR="003E1481" w:rsidRPr="00211E6E" w:rsidRDefault="00211E6E" w:rsidP="00211E6E">
      <w:pPr>
        <w:pStyle w:val="a9"/>
        <w:ind w:left="567" w:righ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1481" w:rsidRPr="00211E6E">
        <w:rPr>
          <w:sz w:val="28"/>
          <w:szCs w:val="28"/>
        </w:rPr>
        <w:t xml:space="preserve">1. Согласовать </w:t>
      </w:r>
      <w:hyperlink r:id="rId9" w:history="1">
        <w:r w:rsidR="003E1481" w:rsidRPr="00211E6E">
          <w:rPr>
            <w:sz w:val="28"/>
            <w:szCs w:val="28"/>
          </w:rPr>
          <w:t>Перечень</w:t>
        </w:r>
      </w:hyperlink>
      <w:r w:rsidR="003E1481" w:rsidRPr="00211E6E">
        <w:rPr>
          <w:sz w:val="28"/>
          <w:szCs w:val="28"/>
        </w:rPr>
        <w:t xml:space="preserve"> имущества, подлежащего передаче в муниципальную собственность в процессе разграничения имущества от муниципального образования </w:t>
      </w:r>
      <w:r w:rsidRPr="00211E6E">
        <w:rPr>
          <w:sz w:val="28"/>
          <w:szCs w:val="28"/>
        </w:rPr>
        <w:t xml:space="preserve">Идринский район </w:t>
      </w:r>
      <w:r w:rsidR="003E1481" w:rsidRPr="00211E6E">
        <w:rPr>
          <w:sz w:val="28"/>
          <w:szCs w:val="28"/>
        </w:rPr>
        <w:t xml:space="preserve">к муниципальному образованию </w:t>
      </w:r>
      <w:proofErr w:type="spellStart"/>
      <w:r w:rsidRPr="00211E6E">
        <w:rPr>
          <w:sz w:val="28"/>
          <w:szCs w:val="28"/>
        </w:rPr>
        <w:t>Большехабыкский</w:t>
      </w:r>
      <w:proofErr w:type="spellEnd"/>
      <w:r w:rsidRPr="00211E6E">
        <w:rPr>
          <w:sz w:val="28"/>
          <w:szCs w:val="28"/>
        </w:rPr>
        <w:t xml:space="preserve"> сельсовет</w:t>
      </w:r>
      <w:r w:rsidR="003E1481" w:rsidRPr="00211E6E">
        <w:rPr>
          <w:sz w:val="28"/>
          <w:szCs w:val="28"/>
        </w:rPr>
        <w:t>, согласно приложению 1 к данному решению.</w:t>
      </w:r>
    </w:p>
    <w:p w:rsidR="003E1481" w:rsidRPr="00211E6E" w:rsidRDefault="003E1481" w:rsidP="00211E6E">
      <w:pPr>
        <w:pStyle w:val="a9"/>
        <w:ind w:left="567" w:right="-851" w:firstLine="567"/>
        <w:jc w:val="both"/>
        <w:rPr>
          <w:sz w:val="28"/>
          <w:szCs w:val="28"/>
        </w:rPr>
      </w:pPr>
      <w:r w:rsidRPr="00211E6E">
        <w:rPr>
          <w:sz w:val="28"/>
          <w:szCs w:val="28"/>
        </w:rPr>
        <w:t xml:space="preserve">2.  Согласовать </w:t>
      </w:r>
      <w:hyperlink r:id="rId10" w:history="1">
        <w:r w:rsidRPr="00211E6E">
          <w:rPr>
            <w:sz w:val="28"/>
            <w:szCs w:val="28"/>
          </w:rPr>
          <w:t>Перечень</w:t>
        </w:r>
      </w:hyperlink>
      <w:r w:rsidRPr="00211E6E">
        <w:rPr>
          <w:sz w:val="28"/>
          <w:szCs w:val="28"/>
        </w:rPr>
        <w:t xml:space="preserve"> имущества, подлежащего передаче в муниципальную собственность в процессе разграничения имущества от муниципального образования </w:t>
      </w:r>
      <w:r w:rsidR="00211E6E" w:rsidRPr="00211E6E">
        <w:rPr>
          <w:sz w:val="28"/>
          <w:szCs w:val="28"/>
        </w:rPr>
        <w:t xml:space="preserve">Идринский район </w:t>
      </w:r>
      <w:r w:rsidRPr="00211E6E">
        <w:rPr>
          <w:sz w:val="28"/>
          <w:szCs w:val="28"/>
        </w:rPr>
        <w:t xml:space="preserve">к муниципальному образованию </w:t>
      </w:r>
      <w:proofErr w:type="spellStart"/>
      <w:r w:rsidR="00211E6E" w:rsidRPr="00211E6E">
        <w:rPr>
          <w:sz w:val="28"/>
          <w:szCs w:val="28"/>
        </w:rPr>
        <w:t>Большекнышинский</w:t>
      </w:r>
      <w:proofErr w:type="spellEnd"/>
      <w:r w:rsidR="00211E6E" w:rsidRPr="00211E6E">
        <w:rPr>
          <w:sz w:val="28"/>
          <w:szCs w:val="28"/>
        </w:rPr>
        <w:t xml:space="preserve"> сельсовет</w:t>
      </w:r>
      <w:r w:rsidRPr="00211E6E">
        <w:rPr>
          <w:sz w:val="28"/>
          <w:szCs w:val="28"/>
        </w:rPr>
        <w:t>, согласно приложению 2 к данному решению.</w:t>
      </w:r>
    </w:p>
    <w:p w:rsidR="003E1481" w:rsidRPr="00211E6E" w:rsidRDefault="00211E6E" w:rsidP="00211E6E">
      <w:pPr>
        <w:pStyle w:val="a9"/>
        <w:ind w:left="567" w:right="-851" w:firstLine="567"/>
        <w:jc w:val="both"/>
        <w:rPr>
          <w:sz w:val="28"/>
          <w:szCs w:val="28"/>
        </w:rPr>
      </w:pPr>
      <w:r w:rsidRPr="00211E6E">
        <w:rPr>
          <w:sz w:val="28"/>
          <w:szCs w:val="28"/>
        </w:rPr>
        <w:t>3</w:t>
      </w:r>
      <w:r w:rsidR="003E1481" w:rsidRPr="00211E6E">
        <w:rPr>
          <w:sz w:val="28"/>
          <w:szCs w:val="28"/>
        </w:rPr>
        <w:t xml:space="preserve">.  Контроль за выполнением решения возложить </w:t>
      </w:r>
      <w:r w:rsidR="00E96CB2" w:rsidRPr="00211E6E">
        <w:rPr>
          <w:sz w:val="28"/>
          <w:szCs w:val="28"/>
        </w:rPr>
        <w:t>на председателя</w:t>
      </w:r>
      <w:r w:rsidR="003E1481" w:rsidRPr="00211E6E">
        <w:rPr>
          <w:sz w:val="28"/>
          <w:szCs w:val="28"/>
        </w:rPr>
        <w:t xml:space="preserve"> постоянной комиссии по экономической политике, собственности, финансам, бюджету и налогам Глухова Ю.А.</w:t>
      </w:r>
    </w:p>
    <w:p w:rsidR="003E1481" w:rsidRDefault="00211E6E" w:rsidP="003E1481">
      <w:pPr>
        <w:spacing w:line="360" w:lineRule="auto"/>
        <w:ind w:left="567" w:right="-851" w:firstLine="567"/>
        <w:jc w:val="both"/>
        <w:rPr>
          <w:sz w:val="28"/>
        </w:rPr>
      </w:pPr>
      <w:r>
        <w:rPr>
          <w:sz w:val="28"/>
        </w:rPr>
        <w:t>4</w:t>
      </w:r>
      <w:r w:rsidR="00BC6385">
        <w:rPr>
          <w:sz w:val="28"/>
        </w:rPr>
        <w:t>.</w:t>
      </w:r>
      <w:r w:rsidR="003E1481">
        <w:rPr>
          <w:sz w:val="28"/>
        </w:rPr>
        <w:t xml:space="preserve">  Решение вступает в силу со дня </w:t>
      </w:r>
      <w:r w:rsidR="00BC6385">
        <w:rPr>
          <w:sz w:val="28"/>
        </w:rPr>
        <w:t xml:space="preserve">его </w:t>
      </w:r>
      <w:r w:rsidR="003E1481">
        <w:rPr>
          <w:sz w:val="28"/>
        </w:rPr>
        <w:t>подписания.</w:t>
      </w:r>
    </w:p>
    <w:p w:rsidR="003E1481" w:rsidRDefault="003E1481" w:rsidP="003E1481">
      <w:pPr>
        <w:ind w:left="567" w:right="-851" w:firstLine="567"/>
        <w:rPr>
          <w:sz w:val="28"/>
        </w:rPr>
      </w:pPr>
    </w:p>
    <w:p w:rsidR="003E1481" w:rsidRDefault="00BC6385" w:rsidP="003E1481">
      <w:pPr>
        <w:ind w:left="567" w:right="-851" w:firstLine="567"/>
        <w:rPr>
          <w:sz w:val="28"/>
        </w:rPr>
      </w:pPr>
      <w:r w:rsidRPr="00BC6385">
        <w:rPr>
          <w:sz w:val="28"/>
          <w:szCs w:val="28"/>
        </w:rPr>
        <w:t>Председатель</w:t>
      </w:r>
      <w:r w:rsidRPr="00BC6385">
        <w:rPr>
          <w:rStyle w:val="ab"/>
          <w:sz w:val="28"/>
          <w:szCs w:val="28"/>
        </w:rPr>
        <w:t xml:space="preserve"> Идринского</w:t>
      </w:r>
      <w:r w:rsidR="003E1481">
        <w:rPr>
          <w:sz w:val="28"/>
        </w:rPr>
        <w:t xml:space="preserve">       </w:t>
      </w:r>
      <w:r>
        <w:rPr>
          <w:sz w:val="28"/>
        </w:rPr>
        <w:t xml:space="preserve">                             Исполняющий обязанности</w:t>
      </w:r>
      <w:r w:rsidR="003E1481">
        <w:rPr>
          <w:sz w:val="28"/>
        </w:rPr>
        <w:t xml:space="preserve"> </w:t>
      </w:r>
    </w:p>
    <w:p w:rsidR="003E1481" w:rsidRDefault="003E1481" w:rsidP="003E1481">
      <w:pPr>
        <w:ind w:left="567" w:right="-851" w:firstLine="567"/>
        <w:rPr>
          <w:sz w:val="28"/>
        </w:rPr>
      </w:pPr>
      <w:r>
        <w:rPr>
          <w:sz w:val="28"/>
        </w:rPr>
        <w:t xml:space="preserve">районного Совета депутатов                </w:t>
      </w:r>
      <w:r w:rsidR="00BC6385">
        <w:rPr>
          <w:sz w:val="28"/>
        </w:rPr>
        <w:t xml:space="preserve">                главы Идринского района</w:t>
      </w:r>
      <w:r>
        <w:rPr>
          <w:sz w:val="28"/>
        </w:rPr>
        <w:tab/>
      </w:r>
      <w:r>
        <w:rPr>
          <w:sz w:val="28"/>
        </w:rPr>
        <w:tab/>
        <w:t xml:space="preserve">    </w:t>
      </w:r>
    </w:p>
    <w:p w:rsidR="003E1481" w:rsidRDefault="00BC6385" w:rsidP="003E1481">
      <w:pPr>
        <w:ind w:left="567" w:right="-851" w:firstLine="567"/>
        <w:rPr>
          <w:sz w:val="28"/>
        </w:rPr>
      </w:pPr>
      <w:r>
        <w:rPr>
          <w:sz w:val="28"/>
        </w:rPr>
        <w:t xml:space="preserve">                     </w:t>
      </w:r>
      <w:r w:rsidR="003E1481">
        <w:rPr>
          <w:sz w:val="28"/>
        </w:rPr>
        <w:t>В.В.</w:t>
      </w:r>
      <w:r w:rsidR="00E96CB2">
        <w:rPr>
          <w:sz w:val="28"/>
        </w:rPr>
        <w:t xml:space="preserve"> </w:t>
      </w:r>
      <w:r w:rsidR="003E1481">
        <w:rPr>
          <w:sz w:val="28"/>
        </w:rPr>
        <w:t xml:space="preserve">Епифанов                                      </w:t>
      </w:r>
      <w:r>
        <w:rPr>
          <w:sz w:val="28"/>
        </w:rPr>
        <w:t xml:space="preserve">                  Н.П. Антипова</w:t>
      </w:r>
    </w:p>
    <w:p w:rsidR="003E1481" w:rsidRDefault="003E1481" w:rsidP="003E1481">
      <w:pPr>
        <w:ind w:left="567" w:right="-851" w:firstLine="567"/>
        <w:rPr>
          <w:sz w:val="28"/>
        </w:rPr>
        <w:sectPr w:rsidR="003E1481" w:rsidSect="003A28F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3E1481" w:rsidRDefault="003E1481" w:rsidP="003E1481">
      <w:pPr>
        <w:pStyle w:val="5"/>
        <w:shd w:val="clear" w:color="auto" w:fill="auto"/>
        <w:spacing w:line="305" w:lineRule="exact"/>
        <w:ind w:left="284" w:right="-1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C73F3F">
        <w:rPr>
          <w:b/>
          <w:sz w:val="28"/>
          <w:szCs w:val="28"/>
        </w:rPr>
        <w:t xml:space="preserve">                 </w:t>
      </w:r>
      <w:r w:rsidR="006C2DBD" w:rsidRPr="003A28F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C2DB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E1481" w:rsidRDefault="003E1481" w:rsidP="003E1481">
      <w:pPr>
        <w:pStyle w:val="5"/>
        <w:shd w:val="clear" w:color="auto" w:fill="auto"/>
        <w:spacing w:line="305" w:lineRule="exact"/>
        <w:ind w:left="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3A28F1">
        <w:rPr>
          <w:rFonts w:ascii="Times New Roman" w:hAnsi="Times New Roman" w:cs="Times New Roman"/>
          <w:sz w:val="28"/>
          <w:szCs w:val="28"/>
        </w:rPr>
        <w:t xml:space="preserve">к </w:t>
      </w:r>
      <w:r w:rsidR="006C2DBD" w:rsidRPr="003A28F1">
        <w:rPr>
          <w:rFonts w:ascii="Times New Roman" w:hAnsi="Times New Roman" w:cs="Times New Roman"/>
          <w:sz w:val="28"/>
          <w:szCs w:val="28"/>
        </w:rPr>
        <w:t>решению</w:t>
      </w:r>
      <w:r w:rsidR="006C2DBD">
        <w:rPr>
          <w:rFonts w:ascii="Times New Roman" w:hAnsi="Times New Roman" w:cs="Times New Roman"/>
          <w:sz w:val="28"/>
          <w:szCs w:val="28"/>
        </w:rPr>
        <w:t xml:space="preserve"> Идринского</w:t>
      </w:r>
      <w:r w:rsidRPr="003A28F1">
        <w:rPr>
          <w:rFonts w:ascii="Times New Roman" w:hAnsi="Times New Roman" w:cs="Times New Roman"/>
          <w:sz w:val="28"/>
          <w:szCs w:val="28"/>
        </w:rPr>
        <w:t xml:space="preserve"> районного </w:t>
      </w:r>
    </w:p>
    <w:p w:rsidR="003E1481" w:rsidRPr="003A28F1" w:rsidRDefault="003E1481" w:rsidP="003E1481">
      <w:pPr>
        <w:pStyle w:val="5"/>
        <w:shd w:val="clear" w:color="auto" w:fill="auto"/>
        <w:spacing w:line="305" w:lineRule="exact"/>
        <w:ind w:left="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3A28F1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3E1481" w:rsidRPr="003A28F1" w:rsidRDefault="003E1481" w:rsidP="003E1481">
      <w:pPr>
        <w:pStyle w:val="5"/>
        <w:shd w:val="clear" w:color="auto" w:fill="auto"/>
        <w:spacing w:line="305" w:lineRule="exact"/>
        <w:ind w:left="284" w:right="-1"/>
        <w:rPr>
          <w:rFonts w:ascii="Times New Roman" w:hAnsi="Times New Roman" w:cs="Times New Roman"/>
          <w:sz w:val="28"/>
          <w:szCs w:val="28"/>
        </w:rPr>
      </w:pPr>
      <w:r w:rsidRPr="003A28F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C2DBD">
        <w:rPr>
          <w:rFonts w:ascii="Times New Roman" w:hAnsi="Times New Roman" w:cs="Times New Roman"/>
          <w:sz w:val="28"/>
          <w:szCs w:val="28"/>
        </w:rPr>
        <w:t xml:space="preserve">                   от 17.02.</w:t>
      </w:r>
      <w:r w:rsidR="006C2DBD" w:rsidRPr="003A28F1">
        <w:rPr>
          <w:rFonts w:ascii="Times New Roman" w:hAnsi="Times New Roman" w:cs="Times New Roman"/>
          <w:sz w:val="28"/>
          <w:szCs w:val="28"/>
        </w:rPr>
        <w:t>202</w:t>
      </w:r>
      <w:r w:rsidR="006C2DBD">
        <w:rPr>
          <w:rFonts w:ascii="Times New Roman" w:hAnsi="Times New Roman" w:cs="Times New Roman"/>
          <w:sz w:val="28"/>
          <w:szCs w:val="28"/>
        </w:rPr>
        <w:t>2 № 11-70-р</w:t>
      </w:r>
    </w:p>
    <w:p w:rsidR="003E1481" w:rsidRPr="003A28F1" w:rsidRDefault="003E1481" w:rsidP="003E1481">
      <w:pPr>
        <w:pStyle w:val="5"/>
        <w:shd w:val="clear" w:color="auto" w:fill="auto"/>
        <w:spacing w:line="305" w:lineRule="exact"/>
        <w:ind w:left="284" w:right="-1"/>
        <w:rPr>
          <w:rFonts w:ascii="Times New Roman" w:hAnsi="Times New Roman" w:cs="Times New Roman"/>
          <w:sz w:val="28"/>
          <w:szCs w:val="28"/>
        </w:rPr>
      </w:pPr>
    </w:p>
    <w:p w:rsidR="003E1481" w:rsidRPr="003A28F1" w:rsidRDefault="003E1481" w:rsidP="003E1481">
      <w:pPr>
        <w:pStyle w:val="5"/>
        <w:shd w:val="clear" w:color="auto" w:fill="auto"/>
        <w:spacing w:line="305" w:lineRule="exact"/>
        <w:ind w:left="284" w:right="-1"/>
        <w:rPr>
          <w:rFonts w:ascii="Times New Roman" w:hAnsi="Times New Roman" w:cs="Times New Roman"/>
          <w:sz w:val="28"/>
          <w:szCs w:val="28"/>
        </w:rPr>
      </w:pPr>
      <w:r w:rsidRPr="003A28F1">
        <w:rPr>
          <w:rFonts w:ascii="Times New Roman" w:hAnsi="Times New Roman" w:cs="Times New Roman"/>
          <w:sz w:val="28"/>
          <w:szCs w:val="28"/>
        </w:rPr>
        <w:t xml:space="preserve">Перечень недвижимого имущества, подлежащего передаче в муниципальную </w:t>
      </w:r>
      <w:r w:rsidR="006C2DBD" w:rsidRPr="003A28F1">
        <w:rPr>
          <w:rFonts w:ascii="Times New Roman" w:hAnsi="Times New Roman" w:cs="Times New Roman"/>
          <w:sz w:val="28"/>
          <w:szCs w:val="28"/>
        </w:rPr>
        <w:t>собственность от</w:t>
      </w:r>
      <w:r w:rsidRPr="003A28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11E6E">
        <w:rPr>
          <w:rFonts w:ascii="Times New Roman" w:hAnsi="Times New Roman" w:cs="Times New Roman"/>
          <w:sz w:val="28"/>
          <w:szCs w:val="28"/>
        </w:rPr>
        <w:t>Идринский район</w:t>
      </w:r>
      <w:r w:rsidRPr="003A28F1">
        <w:rPr>
          <w:rFonts w:ascii="Times New Roman" w:hAnsi="Times New Roman" w:cs="Times New Roman"/>
          <w:sz w:val="28"/>
          <w:szCs w:val="28"/>
        </w:rPr>
        <w:t xml:space="preserve"> Красноярского края в муниципальное образование </w:t>
      </w:r>
      <w:proofErr w:type="spellStart"/>
      <w:r w:rsidR="00211E6E">
        <w:rPr>
          <w:rFonts w:ascii="Times New Roman" w:hAnsi="Times New Roman" w:cs="Times New Roman"/>
          <w:sz w:val="28"/>
          <w:szCs w:val="28"/>
        </w:rPr>
        <w:t>Большехабыкский</w:t>
      </w:r>
      <w:proofErr w:type="spellEnd"/>
      <w:r w:rsidR="00211E6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A28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1481" w:rsidRDefault="003E1481" w:rsidP="003E1481">
      <w:pPr>
        <w:jc w:val="center"/>
        <w:rPr>
          <w:sz w:val="28"/>
          <w:szCs w:val="28"/>
        </w:rPr>
      </w:pP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734"/>
        <w:gridCol w:w="2977"/>
        <w:gridCol w:w="1417"/>
        <w:gridCol w:w="3119"/>
        <w:gridCol w:w="3621"/>
      </w:tblGrid>
      <w:tr w:rsidR="003E1481" w:rsidRPr="000F6C95" w:rsidTr="00BA3CC4">
        <w:tc>
          <w:tcPr>
            <w:tcW w:w="594" w:type="dxa"/>
            <w:shd w:val="clear" w:color="auto" w:fill="auto"/>
          </w:tcPr>
          <w:p w:rsidR="003E1481" w:rsidRPr="003A28F1" w:rsidRDefault="003E1481" w:rsidP="00BA3CC4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№</w:t>
            </w:r>
          </w:p>
          <w:p w:rsidR="003E1481" w:rsidRPr="003A28F1" w:rsidRDefault="003E1481" w:rsidP="00BA3CC4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п/п</w:t>
            </w:r>
          </w:p>
        </w:tc>
        <w:tc>
          <w:tcPr>
            <w:tcW w:w="2734" w:type="dxa"/>
            <w:shd w:val="clear" w:color="auto" w:fill="auto"/>
          </w:tcPr>
          <w:p w:rsidR="003E1481" w:rsidRPr="003A28F1" w:rsidRDefault="003E1481" w:rsidP="00BA3CC4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Полное наименование предприятия, учреждения, наименования имущества</w:t>
            </w:r>
          </w:p>
        </w:tc>
        <w:tc>
          <w:tcPr>
            <w:tcW w:w="2977" w:type="dxa"/>
            <w:shd w:val="clear" w:color="auto" w:fill="auto"/>
          </w:tcPr>
          <w:p w:rsidR="003E1481" w:rsidRPr="003A28F1" w:rsidRDefault="003E1481" w:rsidP="00BA3CC4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Юридический адрес предприятия, учреждения, местонахождения имущества</w:t>
            </w:r>
          </w:p>
        </w:tc>
        <w:tc>
          <w:tcPr>
            <w:tcW w:w="1417" w:type="dxa"/>
            <w:shd w:val="clear" w:color="auto" w:fill="auto"/>
          </w:tcPr>
          <w:p w:rsidR="003E1481" w:rsidRPr="003A28F1" w:rsidRDefault="003E1481" w:rsidP="00BA3CC4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Балансовая стоимость имущества по состоянию</w:t>
            </w:r>
          </w:p>
          <w:p w:rsidR="003E1481" w:rsidRPr="003A28F1" w:rsidRDefault="003E1481" w:rsidP="00BA3CC4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На 01.01.2021г</w:t>
            </w:r>
          </w:p>
          <w:p w:rsidR="003E1481" w:rsidRPr="003A28F1" w:rsidRDefault="003E1481" w:rsidP="00BA3CC4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(тыс. рублей)</w:t>
            </w:r>
          </w:p>
        </w:tc>
        <w:tc>
          <w:tcPr>
            <w:tcW w:w="3119" w:type="dxa"/>
            <w:shd w:val="clear" w:color="auto" w:fill="auto"/>
          </w:tcPr>
          <w:p w:rsidR="003E1481" w:rsidRPr="003A28F1" w:rsidRDefault="003E1481" w:rsidP="00BA3CC4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Назначение (специализация имущества)</w:t>
            </w:r>
          </w:p>
        </w:tc>
        <w:tc>
          <w:tcPr>
            <w:tcW w:w="3621" w:type="dxa"/>
            <w:shd w:val="clear" w:color="auto" w:fill="auto"/>
          </w:tcPr>
          <w:p w:rsidR="003E1481" w:rsidRPr="003A28F1" w:rsidRDefault="003E1481" w:rsidP="00BA3CC4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</w:t>
            </w:r>
          </w:p>
        </w:tc>
      </w:tr>
      <w:tr w:rsidR="003E1481" w:rsidRPr="000F6C95" w:rsidTr="00BA3CC4">
        <w:tc>
          <w:tcPr>
            <w:tcW w:w="594" w:type="dxa"/>
            <w:shd w:val="clear" w:color="auto" w:fill="auto"/>
          </w:tcPr>
          <w:p w:rsidR="003E1481" w:rsidRPr="003A28F1" w:rsidRDefault="003E1481" w:rsidP="00BA3CC4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1</w:t>
            </w:r>
          </w:p>
        </w:tc>
        <w:tc>
          <w:tcPr>
            <w:tcW w:w="2734" w:type="dxa"/>
            <w:shd w:val="clear" w:color="auto" w:fill="auto"/>
          </w:tcPr>
          <w:p w:rsidR="003E1481" w:rsidRPr="003A28F1" w:rsidRDefault="003E1481" w:rsidP="00BA3CC4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3E1481" w:rsidRPr="003A28F1" w:rsidRDefault="003E1481" w:rsidP="00BA3CC4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3E1481" w:rsidRPr="003A28F1" w:rsidRDefault="003E1481" w:rsidP="00BA3CC4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3E1481" w:rsidRPr="003A28F1" w:rsidRDefault="003E1481" w:rsidP="00BA3CC4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5</w:t>
            </w:r>
          </w:p>
        </w:tc>
        <w:tc>
          <w:tcPr>
            <w:tcW w:w="3621" w:type="dxa"/>
            <w:shd w:val="clear" w:color="auto" w:fill="auto"/>
          </w:tcPr>
          <w:p w:rsidR="003E1481" w:rsidRPr="003A28F1" w:rsidRDefault="003E1481" w:rsidP="00BA3CC4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6</w:t>
            </w:r>
          </w:p>
        </w:tc>
      </w:tr>
      <w:tr w:rsidR="003E1481" w:rsidRPr="000F6C95" w:rsidTr="00BA3CC4">
        <w:tc>
          <w:tcPr>
            <w:tcW w:w="594" w:type="dxa"/>
            <w:shd w:val="clear" w:color="auto" w:fill="auto"/>
          </w:tcPr>
          <w:p w:rsidR="003E1481" w:rsidRPr="003A28F1" w:rsidRDefault="003E1481" w:rsidP="00BA3CC4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1</w:t>
            </w:r>
          </w:p>
        </w:tc>
        <w:tc>
          <w:tcPr>
            <w:tcW w:w="2734" w:type="dxa"/>
            <w:shd w:val="clear" w:color="auto" w:fill="auto"/>
          </w:tcPr>
          <w:p w:rsidR="003E1481" w:rsidRPr="003A28F1" w:rsidRDefault="00211E6E" w:rsidP="00BA3CC4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2977" w:type="dxa"/>
            <w:shd w:val="clear" w:color="auto" w:fill="auto"/>
          </w:tcPr>
          <w:p w:rsidR="003E1481" w:rsidRPr="003A28F1" w:rsidRDefault="003E1481" w:rsidP="00211E6E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 xml:space="preserve"> Красноярский край, Идринский район, с. </w:t>
            </w:r>
            <w:r w:rsidR="00211E6E">
              <w:rPr>
                <w:sz w:val="24"/>
                <w:szCs w:val="24"/>
              </w:rPr>
              <w:t xml:space="preserve">Большой </w:t>
            </w:r>
            <w:proofErr w:type="spellStart"/>
            <w:r w:rsidR="00211E6E">
              <w:rPr>
                <w:sz w:val="24"/>
                <w:szCs w:val="24"/>
              </w:rPr>
              <w:t>Хабык</w:t>
            </w:r>
            <w:proofErr w:type="spellEnd"/>
            <w:r w:rsidRPr="003A28F1">
              <w:rPr>
                <w:sz w:val="24"/>
                <w:szCs w:val="24"/>
              </w:rPr>
              <w:t xml:space="preserve">, ул. </w:t>
            </w:r>
            <w:r w:rsidR="00211E6E">
              <w:rPr>
                <w:sz w:val="24"/>
                <w:szCs w:val="24"/>
              </w:rPr>
              <w:t>Рабочая</w:t>
            </w:r>
            <w:r w:rsidRPr="003A28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E1481" w:rsidRPr="003A28F1" w:rsidRDefault="00F71965" w:rsidP="00BA3CC4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3E1481" w:rsidRPr="003A28F1" w:rsidRDefault="00F71965" w:rsidP="00BA3CC4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3621" w:type="dxa"/>
            <w:shd w:val="clear" w:color="auto" w:fill="auto"/>
          </w:tcPr>
          <w:p w:rsidR="003E1481" w:rsidRPr="003A28F1" w:rsidRDefault="003E1481" w:rsidP="00BA3CC4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Кадастровый номер: 24:14:2</w:t>
            </w:r>
            <w:r w:rsidR="00F71965">
              <w:rPr>
                <w:sz w:val="24"/>
                <w:szCs w:val="24"/>
              </w:rPr>
              <w:t>5</w:t>
            </w:r>
            <w:r w:rsidRPr="003A28F1">
              <w:rPr>
                <w:sz w:val="24"/>
                <w:szCs w:val="24"/>
              </w:rPr>
              <w:t>0100</w:t>
            </w:r>
            <w:r w:rsidR="00F71965">
              <w:rPr>
                <w:sz w:val="24"/>
                <w:szCs w:val="24"/>
              </w:rPr>
              <w:t>6</w:t>
            </w:r>
            <w:r w:rsidRPr="003A28F1">
              <w:rPr>
                <w:sz w:val="24"/>
                <w:szCs w:val="24"/>
              </w:rPr>
              <w:t>:</w:t>
            </w:r>
            <w:r w:rsidR="00F71965">
              <w:rPr>
                <w:sz w:val="24"/>
                <w:szCs w:val="24"/>
              </w:rPr>
              <w:t>2</w:t>
            </w:r>
            <w:r w:rsidRPr="003A28F1">
              <w:rPr>
                <w:sz w:val="24"/>
                <w:szCs w:val="24"/>
              </w:rPr>
              <w:t>5</w:t>
            </w:r>
            <w:r w:rsidR="00F71965">
              <w:rPr>
                <w:sz w:val="24"/>
                <w:szCs w:val="24"/>
              </w:rPr>
              <w:t>4</w:t>
            </w:r>
            <w:r w:rsidRPr="003A28F1">
              <w:rPr>
                <w:sz w:val="24"/>
                <w:szCs w:val="24"/>
              </w:rPr>
              <w:t>,</w:t>
            </w:r>
          </w:p>
          <w:p w:rsidR="003E1481" w:rsidRPr="003A28F1" w:rsidRDefault="003E1481" w:rsidP="00F71965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Площадь 4</w:t>
            </w:r>
            <w:r w:rsidR="00F71965">
              <w:rPr>
                <w:sz w:val="24"/>
                <w:szCs w:val="24"/>
              </w:rPr>
              <w:t xml:space="preserve">50 </w:t>
            </w:r>
            <w:r w:rsidR="006C2DBD" w:rsidRPr="003A28F1">
              <w:rPr>
                <w:sz w:val="24"/>
                <w:szCs w:val="24"/>
              </w:rPr>
              <w:t>м</w:t>
            </w:r>
            <w:r w:rsidR="006C2DBD">
              <w:rPr>
                <w:sz w:val="24"/>
                <w:szCs w:val="24"/>
              </w:rPr>
              <w:t>етров</w:t>
            </w:r>
            <w:r w:rsidR="006C2DBD" w:rsidRPr="003A28F1">
              <w:rPr>
                <w:sz w:val="24"/>
                <w:szCs w:val="24"/>
              </w:rPr>
              <w:t>.</w:t>
            </w:r>
            <w:r w:rsidRPr="003A28F1">
              <w:rPr>
                <w:sz w:val="24"/>
                <w:szCs w:val="24"/>
              </w:rPr>
              <w:t xml:space="preserve"> </w:t>
            </w:r>
          </w:p>
        </w:tc>
      </w:tr>
      <w:tr w:rsidR="00F71965" w:rsidRPr="000F6C95" w:rsidTr="00BA3CC4">
        <w:tc>
          <w:tcPr>
            <w:tcW w:w="594" w:type="dxa"/>
            <w:shd w:val="clear" w:color="auto" w:fill="auto"/>
          </w:tcPr>
          <w:p w:rsidR="00F71965" w:rsidRPr="003A28F1" w:rsidRDefault="00F71965" w:rsidP="00BA3CC4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2</w:t>
            </w:r>
          </w:p>
        </w:tc>
        <w:tc>
          <w:tcPr>
            <w:tcW w:w="2734" w:type="dxa"/>
            <w:shd w:val="clear" w:color="auto" w:fill="auto"/>
          </w:tcPr>
          <w:p w:rsidR="00F71965" w:rsidRPr="003A28F1" w:rsidRDefault="00F71965" w:rsidP="00BA3CC4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2977" w:type="dxa"/>
            <w:shd w:val="clear" w:color="auto" w:fill="auto"/>
          </w:tcPr>
          <w:p w:rsidR="00F71965" w:rsidRPr="003A28F1" w:rsidRDefault="00F71965" w:rsidP="00F71965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 xml:space="preserve"> Красноярский край, Идринский район, с. </w:t>
            </w:r>
            <w:r>
              <w:rPr>
                <w:sz w:val="24"/>
                <w:szCs w:val="24"/>
              </w:rPr>
              <w:t xml:space="preserve">Большой </w:t>
            </w:r>
            <w:proofErr w:type="spellStart"/>
            <w:r>
              <w:rPr>
                <w:sz w:val="24"/>
                <w:szCs w:val="24"/>
              </w:rPr>
              <w:t>Хабык</w:t>
            </w:r>
            <w:proofErr w:type="spellEnd"/>
            <w:r w:rsidRPr="003A28F1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Молодежная</w:t>
            </w:r>
            <w:r w:rsidRPr="003A28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F71965" w:rsidRPr="003A28F1" w:rsidRDefault="00F71965" w:rsidP="00BA3CC4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F71965" w:rsidRPr="003A28F1" w:rsidRDefault="00F71965" w:rsidP="00BA3CC4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3621" w:type="dxa"/>
            <w:shd w:val="clear" w:color="auto" w:fill="auto"/>
          </w:tcPr>
          <w:p w:rsidR="00F71965" w:rsidRPr="003A28F1" w:rsidRDefault="00F71965" w:rsidP="00BA3CC4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Кадастровый номер: 24:14:2</w:t>
            </w:r>
            <w:r>
              <w:rPr>
                <w:sz w:val="24"/>
                <w:szCs w:val="24"/>
              </w:rPr>
              <w:t>5</w:t>
            </w:r>
            <w:r w:rsidRPr="003A28F1">
              <w:rPr>
                <w:sz w:val="24"/>
                <w:szCs w:val="24"/>
              </w:rPr>
              <w:t>0100</w:t>
            </w:r>
            <w:r>
              <w:rPr>
                <w:sz w:val="24"/>
                <w:szCs w:val="24"/>
              </w:rPr>
              <w:t>3</w:t>
            </w:r>
            <w:r w:rsidRPr="003A28F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490</w:t>
            </w:r>
            <w:r w:rsidRPr="003A28F1">
              <w:rPr>
                <w:sz w:val="24"/>
                <w:szCs w:val="24"/>
              </w:rPr>
              <w:t>,</w:t>
            </w:r>
          </w:p>
          <w:p w:rsidR="00F71965" w:rsidRDefault="00F71965" w:rsidP="00F71965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 xml:space="preserve">Площадь </w:t>
            </w:r>
            <w:r>
              <w:rPr>
                <w:sz w:val="24"/>
                <w:szCs w:val="24"/>
              </w:rPr>
              <w:t xml:space="preserve">500 </w:t>
            </w:r>
            <w:r w:rsidR="006C2DBD" w:rsidRPr="003A28F1">
              <w:rPr>
                <w:sz w:val="24"/>
                <w:szCs w:val="24"/>
              </w:rPr>
              <w:t>м</w:t>
            </w:r>
            <w:r w:rsidR="006C2DBD">
              <w:rPr>
                <w:sz w:val="24"/>
                <w:szCs w:val="24"/>
              </w:rPr>
              <w:t>етров</w:t>
            </w:r>
            <w:r w:rsidR="006C2DBD" w:rsidRPr="003A28F1">
              <w:rPr>
                <w:sz w:val="24"/>
                <w:szCs w:val="24"/>
              </w:rPr>
              <w:t>.</w:t>
            </w:r>
            <w:r w:rsidRPr="003A28F1">
              <w:rPr>
                <w:sz w:val="24"/>
                <w:szCs w:val="24"/>
              </w:rPr>
              <w:t xml:space="preserve"> </w:t>
            </w:r>
          </w:p>
          <w:p w:rsidR="00F71965" w:rsidRPr="003A28F1" w:rsidRDefault="00F71965" w:rsidP="00F71965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</w:p>
        </w:tc>
      </w:tr>
      <w:tr w:rsidR="00F71965" w:rsidRPr="000F6C95" w:rsidTr="00BA3CC4">
        <w:tc>
          <w:tcPr>
            <w:tcW w:w="594" w:type="dxa"/>
            <w:shd w:val="clear" w:color="auto" w:fill="auto"/>
          </w:tcPr>
          <w:p w:rsidR="00F71965" w:rsidRDefault="00F71965" w:rsidP="00BA3CC4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</w:p>
          <w:p w:rsidR="00F71965" w:rsidRPr="003A28F1" w:rsidRDefault="00F71965" w:rsidP="00BA3CC4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34" w:type="dxa"/>
            <w:shd w:val="clear" w:color="auto" w:fill="auto"/>
          </w:tcPr>
          <w:p w:rsidR="00F71965" w:rsidRPr="003A28F1" w:rsidRDefault="00F71965" w:rsidP="00BA3CC4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2977" w:type="dxa"/>
            <w:shd w:val="clear" w:color="auto" w:fill="auto"/>
          </w:tcPr>
          <w:p w:rsidR="00F71965" w:rsidRPr="003A28F1" w:rsidRDefault="00F71965" w:rsidP="00F71965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 xml:space="preserve"> Красноярский край, Идринский район, с. </w:t>
            </w:r>
            <w:r>
              <w:rPr>
                <w:sz w:val="24"/>
                <w:szCs w:val="24"/>
              </w:rPr>
              <w:t xml:space="preserve">Большой </w:t>
            </w:r>
            <w:proofErr w:type="spellStart"/>
            <w:r>
              <w:rPr>
                <w:sz w:val="24"/>
                <w:szCs w:val="24"/>
              </w:rPr>
              <w:t>Хабык</w:t>
            </w:r>
            <w:proofErr w:type="spellEnd"/>
            <w:r w:rsidRPr="003A28F1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Зеленая</w:t>
            </w:r>
          </w:p>
        </w:tc>
        <w:tc>
          <w:tcPr>
            <w:tcW w:w="1417" w:type="dxa"/>
            <w:shd w:val="clear" w:color="auto" w:fill="auto"/>
          </w:tcPr>
          <w:p w:rsidR="00F71965" w:rsidRPr="003A28F1" w:rsidRDefault="00F71965" w:rsidP="00BA3CC4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F71965" w:rsidRPr="003A28F1" w:rsidRDefault="00F71965" w:rsidP="00BA3CC4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3621" w:type="dxa"/>
            <w:shd w:val="clear" w:color="auto" w:fill="auto"/>
          </w:tcPr>
          <w:p w:rsidR="00F71965" w:rsidRPr="003A28F1" w:rsidRDefault="00F71965" w:rsidP="00BA3CC4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Кадастровый номер: 24:14:</w:t>
            </w:r>
            <w:r>
              <w:rPr>
                <w:sz w:val="24"/>
                <w:szCs w:val="24"/>
              </w:rPr>
              <w:t>0000000</w:t>
            </w:r>
            <w:r w:rsidRPr="003A28F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2544</w:t>
            </w:r>
            <w:r w:rsidRPr="003A28F1">
              <w:rPr>
                <w:sz w:val="24"/>
                <w:szCs w:val="24"/>
              </w:rPr>
              <w:t>,</w:t>
            </w:r>
          </w:p>
          <w:p w:rsidR="00F71965" w:rsidRDefault="00F71965" w:rsidP="00BA3CC4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 xml:space="preserve">Площадь </w:t>
            </w:r>
            <w:r>
              <w:rPr>
                <w:sz w:val="24"/>
                <w:szCs w:val="24"/>
              </w:rPr>
              <w:t xml:space="preserve">1330 </w:t>
            </w:r>
            <w:r w:rsidR="006C2DBD" w:rsidRPr="003A28F1">
              <w:rPr>
                <w:sz w:val="24"/>
                <w:szCs w:val="24"/>
              </w:rPr>
              <w:t>м</w:t>
            </w:r>
            <w:r w:rsidR="006C2DBD">
              <w:rPr>
                <w:sz w:val="24"/>
                <w:szCs w:val="24"/>
              </w:rPr>
              <w:t>етров</w:t>
            </w:r>
            <w:r w:rsidR="006C2DBD" w:rsidRPr="003A28F1">
              <w:rPr>
                <w:sz w:val="24"/>
                <w:szCs w:val="24"/>
              </w:rPr>
              <w:t>.</w:t>
            </w:r>
            <w:r w:rsidRPr="003A28F1">
              <w:rPr>
                <w:sz w:val="24"/>
                <w:szCs w:val="24"/>
              </w:rPr>
              <w:t xml:space="preserve"> </w:t>
            </w:r>
          </w:p>
          <w:p w:rsidR="00F71965" w:rsidRPr="003A28F1" w:rsidRDefault="00F71965" w:rsidP="00BA3CC4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</w:p>
        </w:tc>
      </w:tr>
      <w:tr w:rsidR="00F71965" w:rsidRPr="000F6C95" w:rsidTr="00F71965">
        <w:trPr>
          <w:trHeight w:val="1108"/>
        </w:trPr>
        <w:tc>
          <w:tcPr>
            <w:tcW w:w="594" w:type="dxa"/>
            <w:shd w:val="clear" w:color="auto" w:fill="auto"/>
          </w:tcPr>
          <w:p w:rsidR="00F71965" w:rsidRDefault="00F71965" w:rsidP="00BA3CC4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34" w:type="dxa"/>
            <w:shd w:val="clear" w:color="auto" w:fill="auto"/>
          </w:tcPr>
          <w:p w:rsidR="00F71965" w:rsidRPr="003A28F1" w:rsidRDefault="00F71965" w:rsidP="00BA3CC4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2977" w:type="dxa"/>
            <w:shd w:val="clear" w:color="auto" w:fill="auto"/>
          </w:tcPr>
          <w:p w:rsidR="00F71965" w:rsidRPr="003A28F1" w:rsidRDefault="00F71965" w:rsidP="00F71965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 xml:space="preserve"> Красноярский край, Идринский район, с. </w:t>
            </w:r>
            <w:r>
              <w:rPr>
                <w:sz w:val="24"/>
                <w:szCs w:val="24"/>
              </w:rPr>
              <w:t xml:space="preserve">Большой </w:t>
            </w:r>
            <w:proofErr w:type="spellStart"/>
            <w:r>
              <w:rPr>
                <w:sz w:val="24"/>
                <w:szCs w:val="24"/>
              </w:rPr>
              <w:t>Хабык</w:t>
            </w:r>
            <w:proofErr w:type="spellEnd"/>
            <w:r w:rsidRPr="003A28F1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60 лет Октября</w:t>
            </w:r>
            <w:r w:rsidRPr="003A28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F71965" w:rsidRPr="003A28F1" w:rsidRDefault="00F71965" w:rsidP="00BA3CC4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F71965" w:rsidRPr="003A28F1" w:rsidRDefault="00F71965" w:rsidP="00BA3CC4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3621" w:type="dxa"/>
            <w:shd w:val="clear" w:color="auto" w:fill="auto"/>
          </w:tcPr>
          <w:p w:rsidR="00F71965" w:rsidRPr="003A28F1" w:rsidRDefault="00F71965" w:rsidP="00BA3CC4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Кадастровый номер: 24:14:</w:t>
            </w:r>
            <w:r>
              <w:rPr>
                <w:sz w:val="24"/>
                <w:szCs w:val="24"/>
              </w:rPr>
              <w:t>0000000</w:t>
            </w:r>
            <w:r w:rsidRPr="003A28F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2503</w:t>
            </w:r>
            <w:r w:rsidRPr="003A28F1">
              <w:rPr>
                <w:sz w:val="24"/>
                <w:szCs w:val="24"/>
              </w:rPr>
              <w:t>,</w:t>
            </w:r>
          </w:p>
          <w:p w:rsidR="00F71965" w:rsidRDefault="00F71965" w:rsidP="00BA3CC4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 xml:space="preserve">Площадь </w:t>
            </w:r>
            <w:r>
              <w:rPr>
                <w:sz w:val="24"/>
                <w:szCs w:val="24"/>
              </w:rPr>
              <w:t xml:space="preserve">1730 </w:t>
            </w:r>
            <w:r w:rsidR="006C2DBD" w:rsidRPr="003A28F1">
              <w:rPr>
                <w:sz w:val="24"/>
                <w:szCs w:val="24"/>
              </w:rPr>
              <w:t>м</w:t>
            </w:r>
            <w:r w:rsidR="006C2DBD">
              <w:rPr>
                <w:sz w:val="24"/>
                <w:szCs w:val="24"/>
              </w:rPr>
              <w:t>етров</w:t>
            </w:r>
            <w:r w:rsidR="006C2DBD" w:rsidRPr="003A28F1">
              <w:rPr>
                <w:sz w:val="24"/>
                <w:szCs w:val="24"/>
              </w:rPr>
              <w:t>.</w:t>
            </w:r>
            <w:r w:rsidRPr="003A28F1">
              <w:rPr>
                <w:sz w:val="24"/>
                <w:szCs w:val="24"/>
              </w:rPr>
              <w:t xml:space="preserve"> </w:t>
            </w:r>
          </w:p>
          <w:p w:rsidR="00F71965" w:rsidRPr="003A28F1" w:rsidRDefault="00F71965" w:rsidP="00BA3CC4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F71965" w:rsidRDefault="00F71965" w:rsidP="00F71965">
      <w:pPr>
        <w:pStyle w:val="5"/>
        <w:shd w:val="clear" w:color="auto" w:fill="auto"/>
        <w:spacing w:line="305" w:lineRule="exact"/>
        <w:ind w:left="284" w:right="-1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</w:t>
      </w:r>
      <w:r w:rsidR="00C73F3F">
        <w:rPr>
          <w:b/>
          <w:sz w:val="28"/>
          <w:szCs w:val="28"/>
        </w:rPr>
        <w:t xml:space="preserve">                      </w:t>
      </w:r>
      <w:r w:rsidR="006C2DBD" w:rsidRPr="003A28F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C2DB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71965" w:rsidRDefault="00F71965" w:rsidP="00F71965">
      <w:pPr>
        <w:pStyle w:val="5"/>
        <w:shd w:val="clear" w:color="auto" w:fill="auto"/>
        <w:spacing w:line="305" w:lineRule="exact"/>
        <w:ind w:left="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3A28F1">
        <w:rPr>
          <w:rFonts w:ascii="Times New Roman" w:hAnsi="Times New Roman" w:cs="Times New Roman"/>
          <w:sz w:val="28"/>
          <w:szCs w:val="28"/>
        </w:rPr>
        <w:t xml:space="preserve">к </w:t>
      </w:r>
      <w:r w:rsidR="006C2DBD" w:rsidRPr="003A28F1">
        <w:rPr>
          <w:rFonts w:ascii="Times New Roman" w:hAnsi="Times New Roman" w:cs="Times New Roman"/>
          <w:sz w:val="28"/>
          <w:szCs w:val="28"/>
        </w:rPr>
        <w:t>решению</w:t>
      </w:r>
      <w:r w:rsidR="006C2DBD">
        <w:rPr>
          <w:rFonts w:ascii="Times New Roman" w:hAnsi="Times New Roman" w:cs="Times New Roman"/>
          <w:sz w:val="28"/>
          <w:szCs w:val="28"/>
        </w:rPr>
        <w:t xml:space="preserve"> Идринского</w:t>
      </w:r>
      <w:r w:rsidRPr="003A28F1">
        <w:rPr>
          <w:rFonts w:ascii="Times New Roman" w:hAnsi="Times New Roman" w:cs="Times New Roman"/>
          <w:sz w:val="28"/>
          <w:szCs w:val="28"/>
        </w:rPr>
        <w:t xml:space="preserve"> районного </w:t>
      </w:r>
    </w:p>
    <w:p w:rsidR="00F71965" w:rsidRPr="003A28F1" w:rsidRDefault="00F71965" w:rsidP="00F71965">
      <w:pPr>
        <w:pStyle w:val="5"/>
        <w:shd w:val="clear" w:color="auto" w:fill="auto"/>
        <w:spacing w:line="305" w:lineRule="exact"/>
        <w:ind w:left="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3A28F1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F71965" w:rsidRPr="003A28F1" w:rsidRDefault="00F71965" w:rsidP="00F71965">
      <w:pPr>
        <w:pStyle w:val="5"/>
        <w:shd w:val="clear" w:color="auto" w:fill="auto"/>
        <w:spacing w:line="305" w:lineRule="exact"/>
        <w:ind w:left="284" w:right="-1"/>
        <w:rPr>
          <w:rFonts w:ascii="Times New Roman" w:hAnsi="Times New Roman" w:cs="Times New Roman"/>
          <w:sz w:val="28"/>
          <w:szCs w:val="28"/>
        </w:rPr>
      </w:pPr>
      <w:r w:rsidRPr="003A28F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bookmarkStart w:id="0" w:name="_GoBack"/>
      <w:bookmarkEnd w:id="0"/>
      <w:r w:rsidR="006C2DBD">
        <w:rPr>
          <w:rFonts w:ascii="Times New Roman" w:hAnsi="Times New Roman" w:cs="Times New Roman"/>
          <w:sz w:val="28"/>
          <w:szCs w:val="28"/>
        </w:rPr>
        <w:t>от 17.02.</w:t>
      </w:r>
      <w:r w:rsidRPr="003A28F1">
        <w:rPr>
          <w:rFonts w:ascii="Times New Roman" w:hAnsi="Times New Roman" w:cs="Times New Roman"/>
          <w:sz w:val="28"/>
          <w:szCs w:val="28"/>
        </w:rPr>
        <w:t xml:space="preserve"> </w:t>
      </w:r>
      <w:r w:rsidR="006C2DBD" w:rsidRPr="003A28F1">
        <w:rPr>
          <w:rFonts w:ascii="Times New Roman" w:hAnsi="Times New Roman" w:cs="Times New Roman"/>
          <w:sz w:val="28"/>
          <w:szCs w:val="28"/>
        </w:rPr>
        <w:t>202</w:t>
      </w:r>
      <w:r w:rsidR="006C2DBD">
        <w:rPr>
          <w:rFonts w:ascii="Times New Roman" w:hAnsi="Times New Roman" w:cs="Times New Roman"/>
          <w:sz w:val="28"/>
          <w:szCs w:val="28"/>
        </w:rPr>
        <w:t>2 № 11-70-р</w:t>
      </w:r>
    </w:p>
    <w:p w:rsidR="00F71965" w:rsidRPr="003A28F1" w:rsidRDefault="00F71965" w:rsidP="00F71965">
      <w:pPr>
        <w:pStyle w:val="5"/>
        <w:shd w:val="clear" w:color="auto" w:fill="auto"/>
        <w:spacing w:line="305" w:lineRule="exact"/>
        <w:ind w:left="284" w:right="-1"/>
        <w:rPr>
          <w:rFonts w:ascii="Times New Roman" w:hAnsi="Times New Roman" w:cs="Times New Roman"/>
          <w:sz w:val="28"/>
          <w:szCs w:val="28"/>
        </w:rPr>
      </w:pPr>
    </w:p>
    <w:p w:rsidR="00F71965" w:rsidRPr="003A28F1" w:rsidRDefault="00F71965" w:rsidP="00F71965">
      <w:pPr>
        <w:pStyle w:val="5"/>
        <w:shd w:val="clear" w:color="auto" w:fill="auto"/>
        <w:spacing w:line="305" w:lineRule="exact"/>
        <w:ind w:left="284" w:right="-1"/>
        <w:rPr>
          <w:rFonts w:ascii="Times New Roman" w:hAnsi="Times New Roman" w:cs="Times New Roman"/>
          <w:sz w:val="28"/>
          <w:szCs w:val="28"/>
        </w:rPr>
      </w:pPr>
      <w:r w:rsidRPr="003A28F1">
        <w:rPr>
          <w:rFonts w:ascii="Times New Roman" w:hAnsi="Times New Roman" w:cs="Times New Roman"/>
          <w:sz w:val="28"/>
          <w:szCs w:val="28"/>
        </w:rPr>
        <w:t xml:space="preserve">Перечень недвижимого имущества, подлежащего передаче в муниципальную </w:t>
      </w:r>
      <w:r w:rsidR="006C2DBD" w:rsidRPr="003A28F1">
        <w:rPr>
          <w:rFonts w:ascii="Times New Roman" w:hAnsi="Times New Roman" w:cs="Times New Roman"/>
          <w:sz w:val="28"/>
          <w:szCs w:val="28"/>
        </w:rPr>
        <w:t>собственность от</w:t>
      </w:r>
      <w:r w:rsidRPr="003A28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Идринский район</w:t>
      </w:r>
      <w:r w:rsidRPr="003A28F1">
        <w:rPr>
          <w:rFonts w:ascii="Times New Roman" w:hAnsi="Times New Roman" w:cs="Times New Roman"/>
          <w:sz w:val="28"/>
          <w:szCs w:val="28"/>
        </w:rPr>
        <w:t xml:space="preserve"> Красноярского края в 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Большехабыкский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A28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1965" w:rsidRDefault="00F71965" w:rsidP="00F71965">
      <w:pPr>
        <w:jc w:val="center"/>
        <w:rPr>
          <w:sz w:val="28"/>
          <w:szCs w:val="28"/>
        </w:rPr>
      </w:pP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734"/>
        <w:gridCol w:w="2977"/>
        <w:gridCol w:w="1417"/>
        <w:gridCol w:w="3119"/>
        <w:gridCol w:w="3621"/>
      </w:tblGrid>
      <w:tr w:rsidR="00F71965" w:rsidRPr="000F6C95" w:rsidTr="00BA3CC4">
        <w:tc>
          <w:tcPr>
            <w:tcW w:w="594" w:type="dxa"/>
            <w:shd w:val="clear" w:color="auto" w:fill="auto"/>
          </w:tcPr>
          <w:p w:rsidR="00F71965" w:rsidRPr="003A28F1" w:rsidRDefault="00F71965" w:rsidP="00BA3CC4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№</w:t>
            </w:r>
          </w:p>
          <w:p w:rsidR="00F71965" w:rsidRPr="003A28F1" w:rsidRDefault="00F71965" w:rsidP="00BA3CC4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п/п</w:t>
            </w:r>
          </w:p>
        </w:tc>
        <w:tc>
          <w:tcPr>
            <w:tcW w:w="2734" w:type="dxa"/>
            <w:shd w:val="clear" w:color="auto" w:fill="auto"/>
          </w:tcPr>
          <w:p w:rsidR="00F71965" w:rsidRPr="003A28F1" w:rsidRDefault="00F71965" w:rsidP="00BA3CC4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Полное наименование предприятия, учреждения, наименования имущества</w:t>
            </w:r>
          </w:p>
        </w:tc>
        <w:tc>
          <w:tcPr>
            <w:tcW w:w="2977" w:type="dxa"/>
            <w:shd w:val="clear" w:color="auto" w:fill="auto"/>
          </w:tcPr>
          <w:p w:rsidR="00F71965" w:rsidRPr="003A28F1" w:rsidRDefault="00F71965" w:rsidP="00BA3CC4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Юридический адрес предприятия, учреждения, местонахождения имущества</w:t>
            </w:r>
          </w:p>
        </w:tc>
        <w:tc>
          <w:tcPr>
            <w:tcW w:w="1417" w:type="dxa"/>
            <w:shd w:val="clear" w:color="auto" w:fill="auto"/>
          </w:tcPr>
          <w:p w:rsidR="00F71965" w:rsidRPr="003A28F1" w:rsidRDefault="00F71965" w:rsidP="00BA3CC4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Балансовая стоимость имущества по состоянию</w:t>
            </w:r>
          </w:p>
          <w:p w:rsidR="00F71965" w:rsidRPr="003A28F1" w:rsidRDefault="00F71965" w:rsidP="00BA3CC4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На 01.01.2021г</w:t>
            </w:r>
          </w:p>
          <w:p w:rsidR="00F71965" w:rsidRPr="003A28F1" w:rsidRDefault="00F71965" w:rsidP="00BA3CC4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(тыс. рублей)</w:t>
            </w:r>
          </w:p>
        </w:tc>
        <w:tc>
          <w:tcPr>
            <w:tcW w:w="3119" w:type="dxa"/>
            <w:shd w:val="clear" w:color="auto" w:fill="auto"/>
          </w:tcPr>
          <w:p w:rsidR="00F71965" w:rsidRPr="003A28F1" w:rsidRDefault="00F71965" w:rsidP="00BA3CC4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Назначение (специализация имущества)</w:t>
            </w:r>
          </w:p>
        </w:tc>
        <w:tc>
          <w:tcPr>
            <w:tcW w:w="3621" w:type="dxa"/>
            <w:shd w:val="clear" w:color="auto" w:fill="auto"/>
          </w:tcPr>
          <w:p w:rsidR="00F71965" w:rsidRPr="003A28F1" w:rsidRDefault="00F71965" w:rsidP="00BA3CC4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</w:t>
            </w:r>
          </w:p>
        </w:tc>
      </w:tr>
      <w:tr w:rsidR="00F71965" w:rsidRPr="000F6C95" w:rsidTr="00BA3CC4">
        <w:tc>
          <w:tcPr>
            <w:tcW w:w="594" w:type="dxa"/>
            <w:shd w:val="clear" w:color="auto" w:fill="auto"/>
          </w:tcPr>
          <w:p w:rsidR="00F71965" w:rsidRPr="003A28F1" w:rsidRDefault="00F71965" w:rsidP="00BA3CC4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1</w:t>
            </w:r>
          </w:p>
        </w:tc>
        <w:tc>
          <w:tcPr>
            <w:tcW w:w="2734" w:type="dxa"/>
            <w:shd w:val="clear" w:color="auto" w:fill="auto"/>
          </w:tcPr>
          <w:p w:rsidR="00F71965" w:rsidRPr="003A28F1" w:rsidRDefault="00F71965" w:rsidP="00BA3CC4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71965" w:rsidRPr="003A28F1" w:rsidRDefault="00F71965" w:rsidP="00BA3CC4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F71965" w:rsidRPr="003A28F1" w:rsidRDefault="00F71965" w:rsidP="00BA3CC4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F71965" w:rsidRPr="003A28F1" w:rsidRDefault="00F71965" w:rsidP="00BA3CC4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5</w:t>
            </w:r>
          </w:p>
        </w:tc>
        <w:tc>
          <w:tcPr>
            <w:tcW w:w="3621" w:type="dxa"/>
            <w:shd w:val="clear" w:color="auto" w:fill="auto"/>
          </w:tcPr>
          <w:p w:rsidR="00F71965" w:rsidRPr="003A28F1" w:rsidRDefault="00F71965" w:rsidP="00BA3CC4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6</w:t>
            </w:r>
          </w:p>
        </w:tc>
      </w:tr>
      <w:tr w:rsidR="00F71965" w:rsidRPr="000F6C95" w:rsidTr="00BA3CC4">
        <w:tc>
          <w:tcPr>
            <w:tcW w:w="594" w:type="dxa"/>
            <w:shd w:val="clear" w:color="auto" w:fill="auto"/>
          </w:tcPr>
          <w:p w:rsidR="00F71965" w:rsidRPr="003A28F1" w:rsidRDefault="00F71965" w:rsidP="00BA3CC4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1</w:t>
            </w:r>
          </w:p>
        </w:tc>
        <w:tc>
          <w:tcPr>
            <w:tcW w:w="2734" w:type="dxa"/>
            <w:shd w:val="clear" w:color="auto" w:fill="auto"/>
          </w:tcPr>
          <w:p w:rsidR="00F71965" w:rsidRPr="003A28F1" w:rsidRDefault="00F71965" w:rsidP="00F71965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Сооружения водопроводные</w:t>
            </w:r>
          </w:p>
        </w:tc>
        <w:tc>
          <w:tcPr>
            <w:tcW w:w="2977" w:type="dxa"/>
            <w:shd w:val="clear" w:color="auto" w:fill="auto"/>
          </w:tcPr>
          <w:p w:rsidR="00F71965" w:rsidRPr="003A28F1" w:rsidRDefault="00F71965" w:rsidP="00F71965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 xml:space="preserve"> Красноярский край, Идринский район, с. </w:t>
            </w:r>
            <w:r>
              <w:rPr>
                <w:sz w:val="24"/>
                <w:szCs w:val="24"/>
              </w:rPr>
              <w:t xml:space="preserve">Большие </w:t>
            </w:r>
            <w:proofErr w:type="spellStart"/>
            <w:r>
              <w:rPr>
                <w:sz w:val="24"/>
                <w:szCs w:val="24"/>
              </w:rPr>
              <w:t>Кныши</w:t>
            </w:r>
            <w:proofErr w:type="spellEnd"/>
            <w:r w:rsidRPr="003A28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F71965" w:rsidRPr="003A28F1" w:rsidRDefault="00BC6385" w:rsidP="00BA3CC4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  <w:r w:rsidR="00F71965">
              <w:rPr>
                <w:sz w:val="24"/>
                <w:szCs w:val="24"/>
              </w:rPr>
              <w:t>,0</w:t>
            </w:r>
          </w:p>
        </w:tc>
        <w:tc>
          <w:tcPr>
            <w:tcW w:w="3119" w:type="dxa"/>
            <w:shd w:val="clear" w:color="auto" w:fill="auto"/>
          </w:tcPr>
          <w:p w:rsidR="00F71965" w:rsidRPr="003A28F1" w:rsidRDefault="00F71965" w:rsidP="00F71965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Сооружения водозаборные</w:t>
            </w:r>
          </w:p>
        </w:tc>
        <w:tc>
          <w:tcPr>
            <w:tcW w:w="3621" w:type="dxa"/>
            <w:shd w:val="clear" w:color="auto" w:fill="auto"/>
          </w:tcPr>
          <w:p w:rsidR="00F71965" w:rsidRPr="003A28F1" w:rsidRDefault="00F71965" w:rsidP="00BA3CC4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Кадастровый номер: 24:14:</w:t>
            </w:r>
            <w:r>
              <w:rPr>
                <w:sz w:val="24"/>
                <w:szCs w:val="24"/>
              </w:rPr>
              <w:t>0000000</w:t>
            </w:r>
            <w:r w:rsidRPr="003A28F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3A28F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14</w:t>
            </w:r>
            <w:r w:rsidRPr="003A28F1">
              <w:rPr>
                <w:sz w:val="24"/>
                <w:szCs w:val="24"/>
              </w:rPr>
              <w:t>,</w:t>
            </w:r>
          </w:p>
          <w:p w:rsidR="00F71965" w:rsidRPr="003A28F1" w:rsidRDefault="00F71965" w:rsidP="00F71965">
            <w:pPr>
              <w:tabs>
                <w:tab w:val="left" w:pos="-426"/>
              </w:tabs>
              <w:jc w:val="both"/>
              <w:rPr>
                <w:sz w:val="24"/>
                <w:szCs w:val="24"/>
              </w:rPr>
            </w:pPr>
            <w:r w:rsidRPr="003A28F1">
              <w:rPr>
                <w:sz w:val="24"/>
                <w:szCs w:val="24"/>
              </w:rPr>
              <w:t>Площадь 4</w:t>
            </w:r>
            <w:r>
              <w:rPr>
                <w:sz w:val="24"/>
                <w:szCs w:val="24"/>
              </w:rPr>
              <w:t xml:space="preserve">709 </w:t>
            </w:r>
            <w:r w:rsidR="006C2DBD" w:rsidRPr="003A28F1">
              <w:rPr>
                <w:sz w:val="24"/>
                <w:szCs w:val="24"/>
              </w:rPr>
              <w:t>м</w:t>
            </w:r>
            <w:r w:rsidR="006C2DBD">
              <w:rPr>
                <w:sz w:val="24"/>
                <w:szCs w:val="24"/>
              </w:rPr>
              <w:t>етров</w:t>
            </w:r>
            <w:r w:rsidR="006C2DBD" w:rsidRPr="003A28F1">
              <w:rPr>
                <w:sz w:val="24"/>
                <w:szCs w:val="24"/>
              </w:rPr>
              <w:t>.</w:t>
            </w:r>
            <w:r w:rsidRPr="003A28F1">
              <w:rPr>
                <w:sz w:val="24"/>
                <w:szCs w:val="24"/>
              </w:rPr>
              <w:t xml:space="preserve"> </w:t>
            </w:r>
          </w:p>
        </w:tc>
      </w:tr>
    </w:tbl>
    <w:p w:rsidR="003E1481" w:rsidRDefault="003E1481" w:rsidP="003E1481"/>
    <w:p w:rsidR="003E1481" w:rsidRDefault="003E1481"/>
    <w:sectPr w:rsidR="003E1481" w:rsidSect="00F71965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206" w:rsidRDefault="00594147">
      <w:r>
        <w:separator/>
      </w:r>
    </w:p>
  </w:endnote>
  <w:endnote w:type="continuationSeparator" w:id="0">
    <w:p w:rsidR="00EC7206" w:rsidRDefault="0059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481" w:rsidRDefault="003E148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481" w:rsidRDefault="003E148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481" w:rsidRDefault="003E14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206" w:rsidRDefault="00594147">
      <w:r>
        <w:separator/>
      </w:r>
    </w:p>
  </w:footnote>
  <w:footnote w:type="continuationSeparator" w:id="0">
    <w:p w:rsidR="00EC7206" w:rsidRDefault="00594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481" w:rsidRDefault="003E14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481" w:rsidRDefault="003E148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481" w:rsidRDefault="003E14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E7"/>
    <w:rsid w:val="00211E6E"/>
    <w:rsid w:val="003D12E7"/>
    <w:rsid w:val="003E1481"/>
    <w:rsid w:val="00594147"/>
    <w:rsid w:val="006C2DBD"/>
    <w:rsid w:val="00BC6385"/>
    <w:rsid w:val="00C31D2F"/>
    <w:rsid w:val="00C73F3F"/>
    <w:rsid w:val="00E96CB2"/>
    <w:rsid w:val="00EC7206"/>
    <w:rsid w:val="00F7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AF366-4CFE-46AE-935C-202096C2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E1481"/>
    <w:pPr>
      <w:keepNext/>
      <w:outlineLvl w:val="1"/>
    </w:pPr>
    <w:rPr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1481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3">
    <w:name w:val="header"/>
    <w:basedOn w:val="a"/>
    <w:link w:val="a4"/>
    <w:rsid w:val="003E148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3E148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rsid w:val="003E148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3E148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3E14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14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148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E1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_"/>
    <w:link w:val="5"/>
    <w:locked/>
    <w:rsid w:val="003E1481"/>
    <w:rPr>
      <w:spacing w:val="-4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a"/>
    <w:rsid w:val="003E1481"/>
    <w:pPr>
      <w:shd w:val="clear" w:color="auto" w:fill="FFFFFF"/>
      <w:spacing w:line="456" w:lineRule="exact"/>
      <w:jc w:val="center"/>
    </w:pPr>
    <w:rPr>
      <w:rFonts w:asciiTheme="minorHAnsi" w:eastAsiaTheme="minorHAnsi" w:hAnsiTheme="minorHAnsi" w:cstheme="minorBidi"/>
      <w:spacing w:val="-4"/>
      <w:sz w:val="25"/>
      <w:szCs w:val="25"/>
      <w:lang w:eastAsia="en-US"/>
    </w:rPr>
  </w:style>
  <w:style w:type="character" w:styleId="ab">
    <w:name w:val="annotation reference"/>
    <w:basedOn w:val="a0"/>
    <w:uiPriority w:val="99"/>
    <w:semiHidden/>
    <w:unhideWhenUsed/>
    <w:rsid w:val="00BC638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6385"/>
  </w:style>
  <w:style w:type="character" w:customStyle="1" w:styleId="ad">
    <w:name w:val="Текст примечания Знак"/>
    <w:basedOn w:val="a0"/>
    <w:link w:val="ac"/>
    <w:uiPriority w:val="99"/>
    <w:semiHidden/>
    <w:rsid w:val="00BC6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638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63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BC6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979F9C5FE0FFC2B57F5DEA504919B336D4138EC5F1A6D19093FF698334B995F0DC70EC2F20C345D090249B6440ABE3379682B947A17F4E051302441861C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FD2AF1AD3E95D921A72DA6CB5836F4D8A18E73C3566660F1646E743290A33D54E65BAD3972D55D38B0577CD29C8713DAFDA9AD70FECFCA2B7E14A41Q0h8C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3FD2AF1AD3E95D921A72DA6CB5836F4D8A18E73C3566660F1646E743290A33D54E65BAD3972D55D38B0577CD29C8713DAFDA9AD70FECFCA2B7E14A41Q0h8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FD2AF1AD3E95D921A72DA6CB5836F4D8A18E73C3566660F1646E743290A33D54E65BAD3972D55D38B0577CD29C8713DAFDA9AD70FECFCA2B7E14A41Q0h8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2022-02-07T08:56:00Z</cp:lastPrinted>
  <dcterms:created xsi:type="dcterms:W3CDTF">2022-02-07T09:19:00Z</dcterms:created>
  <dcterms:modified xsi:type="dcterms:W3CDTF">2022-02-17T08:47:00Z</dcterms:modified>
</cp:coreProperties>
</file>