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B84" w:rsidRDefault="007B4FAB" w:rsidP="00173825">
      <w:pPr>
        <w:pStyle w:val="a9"/>
        <w:jc w:val="center"/>
      </w:pPr>
      <w:bookmarkStart w:id="0" w:name="_GoBack"/>
      <w:bookmarkEnd w:id="0"/>
      <w:r>
        <w:rPr>
          <w:noProof/>
        </w:rPr>
        <w:drawing>
          <wp:inline distT="0" distB="0" distL="0" distR="0">
            <wp:extent cx="609600" cy="790575"/>
            <wp:effectExtent l="0" t="0" r="0" b="9525"/>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609600" cy="790575"/>
                    </a:xfrm>
                    <a:prstGeom prst="rect">
                      <a:avLst/>
                    </a:prstGeom>
                    <a:noFill/>
                    <a:ln>
                      <a:noFill/>
                    </a:ln>
                  </pic:spPr>
                </pic:pic>
              </a:graphicData>
            </a:graphic>
          </wp:inline>
        </w:drawing>
      </w:r>
    </w:p>
    <w:p w:rsidR="00173825" w:rsidRPr="00F71486" w:rsidRDefault="00173825" w:rsidP="00173825">
      <w:pPr>
        <w:pStyle w:val="a9"/>
        <w:jc w:val="center"/>
        <w:rPr>
          <w:b/>
        </w:rPr>
      </w:pPr>
      <w:r w:rsidRPr="00F71486">
        <w:rPr>
          <w:rStyle w:val="aa"/>
          <w:b w:val="0"/>
        </w:rPr>
        <w:t>КРАСНОЯРСКОГО КРАЯ</w:t>
      </w:r>
    </w:p>
    <w:p w:rsidR="00173825" w:rsidRPr="00F71486" w:rsidRDefault="00253CAB" w:rsidP="00173825">
      <w:pPr>
        <w:pStyle w:val="a9"/>
        <w:jc w:val="center"/>
        <w:rPr>
          <w:rStyle w:val="aa"/>
          <w:b w:val="0"/>
        </w:rPr>
      </w:pPr>
      <w:r w:rsidRPr="00F71486">
        <w:rPr>
          <w:rStyle w:val="aa"/>
          <w:b w:val="0"/>
        </w:rPr>
        <w:t xml:space="preserve">АДМИНИСТРАЦИЯ </w:t>
      </w:r>
      <w:r w:rsidR="00173825" w:rsidRPr="00F71486">
        <w:rPr>
          <w:rStyle w:val="aa"/>
          <w:b w:val="0"/>
        </w:rPr>
        <w:t>ИДРИНСКОГО РАЙОНА</w:t>
      </w:r>
    </w:p>
    <w:p w:rsidR="00253CAB" w:rsidRPr="00B42B84" w:rsidRDefault="00253CAB" w:rsidP="00173825">
      <w:pPr>
        <w:pStyle w:val="a9"/>
        <w:jc w:val="center"/>
        <w:rPr>
          <w:b/>
          <w:bCs/>
          <w:sz w:val="28"/>
          <w:szCs w:val="28"/>
        </w:rPr>
      </w:pPr>
      <w:r w:rsidRPr="00B42B84">
        <w:rPr>
          <w:rStyle w:val="aa"/>
          <w:sz w:val="28"/>
          <w:szCs w:val="28"/>
        </w:rPr>
        <w:t>П</w:t>
      </w:r>
      <w:r w:rsidR="00F71486">
        <w:rPr>
          <w:rStyle w:val="aa"/>
          <w:sz w:val="28"/>
          <w:szCs w:val="28"/>
        </w:rPr>
        <w:t>ОСТАНОВЛЕНИЕ</w:t>
      </w:r>
    </w:p>
    <w:tbl>
      <w:tblPr>
        <w:tblW w:w="6331" w:type="pct"/>
        <w:tblCellSpacing w:w="15" w:type="dxa"/>
        <w:tblCellMar>
          <w:top w:w="45" w:type="dxa"/>
          <w:left w:w="45" w:type="dxa"/>
          <w:bottom w:w="45" w:type="dxa"/>
          <w:right w:w="45" w:type="dxa"/>
        </w:tblCellMar>
        <w:tblLook w:val="0000" w:firstRow="0" w:lastRow="0" w:firstColumn="0" w:lastColumn="0" w:noHBand="0" w:noVBand="0"/>
      </w:tblPr>
      <w:tblGrid>
        <w:gridCol w:w="7391"/>
        <w:gridCol w:w="4644"/>
      </w:tblGrid>
      <w:tr w:rsidR="00253CAB" w:rsidTr="00B42B84">
        <w:trPr>
          <w:tblCellSpacing w:w="15" w:type="dxa"/>
        </w:trPr>
        <w:tc>
          <w:tcPr>
            <w:tcW w:w="3075" w:type="pct"/>
            <w:vAlign w:val="center"/>
          </w:tcPr>
          <w:p w:rsidR="00253CAB" w:rsidRDefault="00173825" w:rsidP="00173825">
            <w:pPr>
              <w:pStyle w:val="a9"/>
              <w:jc w:val="both"/>
            </w:pPr>
            <w:r>
              <w:t xml:space="preserve">15.04.2013 </w:t>
            </w:r>
          </w:p>
        </w:tc>
        <w:tc>
          <w:tcPr>
            <w:tcW w:w="0" w:type="auto"/>
            <w:vAlign w:val="center"/>
          </w:tcPr>
          <w:p w:rsidR="00253CAB" w:rsidRDefault="00B42B84" w:rsidP="00B42B84">
            <w:pPr>
              <w:pStyle w:val="a9"/>
              <w:ind w:left="293" w:hanging="293"/>
              <w:jc w:val="both"/>
            </w:pPr>
            <w:r>
              <w:t xml:space="preserve">  </w:t>
            </w:r>
            <w:r w:rsidR="00253CAB">
              <w:t xml:space="preserve">№ </w:t>
            </w:r>
            <w:r>
              <w:t xml:space="preserve">109-п                                  </w:t>
            </w:r>
          </w:p>
        </w:tc>
      </w:tr>
    </w:tbl>
    <w:p w:rsidR="00253CAB" w:rsidRPr="00B42B84" w:rsidRDefault="00253CAB" w:rsidP="00173825">
      <w:pPr>
        <w:pStyle w:val="a9"/>
        <w:ind w:firstLine="708"/>
        <w:jc w:val="both"/>
        <w:rPr>
          <w:b/>
          <w:sz w:val="28"/>
          <w:szCs w:val="28"/>
        </w:rPr>
      </w:pPr>
      <w:r w:rsidRPr="00B42B84">
        <w:rPr>
          <w:rStyle w:val="aa"/>
          <w:b w:val="0"/>
          <w:sz w:val="28"/>
          <w:szCs w:val="28"/>
        </w:rPr>
        <w:t xml:space="preserve">Об утверждении Положения о предоставлении лицом, поступающим на работу на должность руководителя муниципального учреждения, а также руководителем муниципального учреждения </w:t>
      </w:r>
      <w:r w:rsidR="00173825" w:rsidRPr="00B42B84">
        <w:rPr>
          <w:rStyle w:val="aa"/>
          <w:b w:val="0"/>
          <w:sz w:val="28"/>
          <w:szCs w:val="28"/>
        </w:rPr>
        <w:t xml:space="preserve">Идринского района </w:t>
      </w:r>
      <w:r w:rsidRPr="00B42B84">
        <w:rPr>
          <w:rStyle w:val="aa"/>
          <w:b w:val="0"/>
          <w:sz w:val="28"/>
          <w:szCs w:val="28"/>
        </w:rPr>
        <w:t>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F71486" w:rsidRDefault="00253CAB" w:rsidP="00F71486">
      <w:pPr>
        <w:pStyle w:val="a9"/>
        <w:ind w:firstLine="708"/>
        <w:jc w:val="both"/>
        <w:rPr>
          <w:sz w:val="28"/>
          <w:szCs w:val="28"/>
        </w:rPr>
      </w:pPr>
      <w:r w:rsidRPr="00173825">
        <w:rPr>
          <w:sz w:val="28"/>
          <w:szCs w:val="28"/>
        </w:rPr>
        <w:t xml:space="preserve">В соответствии со ст. 275 Трудового кодекса Российской федерации, Федеральным законом от 29.12.2012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 Уставом Идринского района, ПОСТАНОВЛЯЮ: </w:t>
      </w:r>
    </w:p>
    <w:p w:rsidR="00F71486" w:rsidRDefault="00253CAB" w:rsidP="00F71486">
      <w:pPr>
        <w:pStyle w:val="a9"/>
        <w:ind w:firstLine="708"/>
        <w:jc w:val="both"/>
        <w:rPr>
          <w:sz w:val="28"/>
          <w:szCs w:val="28"/>
        </w:rPr>
      </w:pPr>
      <w:r w:rsidRPr="00173825">
        <w:rPr>
          <w:sz w:val="28"/>
          <w:szCs w:val="28"/>
        </w:rPr>
        <w:t>1. Утвердит</w:t>
      </w:r>
      <w:r w:rsidR="00173825">
        <w:rPr>
          <w:sz w:val="28"/>
          <w:szCs w:val="28"/>
        </w:rPr>
        <w:t xml:space="preserve">ь </w:t>
      </w:r>
      <w:r w:rsidRPr="00173825">
        <w:rPr>
          <w:sz w:val="28"/>
          <w:szCs w:val="28"/>
        </w:rPr>
        <w:t xml:space="preserve">Положение о предоставлении лицом, поступающим на работу на должность руководителя муниципального учреждения, а также руководителем муниципального учреждения Идринского района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w:t>
      </w:r>
      <w:r w:rsidR="00A92AB3">
        <w:rPr>
          <w:sz w:val="28"/>
          <w:szCs w:val="28"/>
        </w:rPr>
        <w:t xml:space="preserve">согласно </w:t>
      </w:r>
      <w:r w:rsidRPr="00173825">
        <w:rPr>
          <w:sz w:val="28"/>
          <w:szCs w:val="28"/>
        </w:rPr>
        <w:t>п</w:t>
      </w:r>
      <w:r w:rsidR="00173825">
        <w:rPr>
          <w:sz w:val="28"/>
          <w:szCs w:val="28"/>
        </w:rPr>
        <w:t>ри</w:t>
      </w:r>
      <w:r w:rsidR="0069409B" w:rsidRPr="00173825">
        <w:rPr>
          <w:sz w:val="28"/>
          <w:szCs w:val="28"/>
        </w:rPr>
        <w:t>ложени</w:t>
      </w:r>
      <w:r w:rsidR="00A92AB3">
        <w:rPr>
          <w:sz w:val="28"/>
          <w:szCs w:val="28"/>
        </w:rPr>
        <w:t>ю</w:t>
      </w:r>
      <w:r w:rsidRPr="00173825">
        <w:rPr>
          <w:sz w:val="28"/>
          <w:szCs w:val="28"/>
        </w:rPr>
        <w:t>.</w:t>
      </w:r>
    </w:p>
    <w:p w:rsidR="00F71486" w:rsidRDefault="0069409B" w:rsidP="00F71486">
      <w:pPr>
        <w:pStyle w:val="a9"/>
        <w:ind w:firstLine="708"/>
        <w:jc w:val="both"/>
        <w:rPr>
          <w:sz w:val="28"/>
          <w:szCs w:val="28"/>
        </w:rPr>
      </w:pPr>
      <w:r w:rsidRPr="00173825">
        <w:rPr>
          <w:sz w:val="28"/>
          <w:szCs w:val="28"/>
        </w:rPr>
        <w:t xml:space="preserve">2. Руководителям муниципальных учреждений Идринского района, предоставлять сведения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в сроки, указанные в настоящем </w:t>
      </w:r>
      <w:r w:rsidR="00173825">
        <w:rPr>
          <w:sz w:val="28"/>
          <w:szCs w:val="28"/>
        </w:rPr>
        <w:t>П</w:t>
      </w:r>
      <w:r w:rsidRPr="00173825">
        <w:rPr>
          <w:sz w:val="28"/>
          <w:szCs w:val="28"/>
        </w:rPr>
        <w:t xml:space="preserve">оложении.  </w:t>
      </w:r>
    </w:p>
    <w:p w:rsidR="00253CAB" w:rsidRPr="00173825" w:rsidRDefault="0069409B" w:rsidP="00F71486">
      <w:pPr>
        <w:pStyle w:val="a9"/>
        <w:ind w:firstLine="708"/>
        <w:jc w:val="both"/>
        <w:rPr>
          <w:sz w:val="28"/>
          <w:szCs w:val="28"/>
        </w:rPr>
      </w:pPr>
      <w:r w:rsidRPr="00173825">
        <w:rPr>
          <w:sz w:val="28"/>
          <w:szCs w:val="28"/>
        </w:rPr>
        <w:t>3</w:t>
      </w:r>
      <w:r w:rsidR="00253CAB" w:rsidRPr="00173825">
        <w:rPr>
          <w:sz w:val="28"/>
          <w:szCs w:val="28"/>
        </w:rPr>
        <w:t xml:space="preserve">. Контроль за </w:t>
      </w:r>
      <w:r w:rsidR="00A92AB3">
        <w:rPr>
          <w:sz w:val="28"/>
          <w:szCs w:val="28"/>
        </w:rPr>
        <w:t xml:space="preserve">выполнением </w:t>
      </w:r>
      <w:r w:rsidR="00253CAB" w:rsidRPr="00173825">
        <w:rPr>
          <w:sz w:val="28"/>
          <w:szCs w:val="28"/>
        </w:rPr>
        <w:t xml:space="preserve">настоящего постановления </w:t>
      </w:r>
      <w:r w:rsidRPr="00173825">
        <w:rPr>
          <w:sz w:val="28"/>
          <w:szCs w:val="28"/>
        </w:rPr>
        <w:t>возл</w:t>
      </w:r>
      <w:r w:rsidR="00A92AB3">
        <w:rPr>
          <w:sz w:val="28"/>
          <w:szCs w:val="28"/>
        </w:rPr>
        <w:t>ожить на руководителей управлений, отделов а</w:t>
      </w:r>
      <w:r w:rsidRPr="00173825">
        <w:rPr>
          <w:sz w:val="28"/>
          <w:szCs w:val="28"/>
        </w:rPr>
        <w:t>дминистрации Идринского района</w:t>
      </w:r>
      <w:r w:rsidR="00FF57E9">
        <w:rPr>
          <w:sz w:val="28"/>
          <w:szCs w:val="28"/>
        </w:rPr>
        <w:t>, глав сельсоветов</w:t>
      </w:r>
      <w:r w:rsidRPr="00173825">
        <w:rPr>
          <w:sz w:val="28"/>
          <w:szCs w:val="28"/>
        </w:rPr>
        <w:t>.</w:t>
      </w:r>
    </w:p>
    <w:p w:rsidR="00253CAB" w:rsidRPr="00173825" w:rsidRDefault="0069409B" w:rsidP="00173825">
      <w:pPr>
        <w:pStyle w:val="a9"/>
        <w:jc w:val="both"/>
        <w:rPr>
          <w:sz w:val="28"/>
          <w:szCs w:val="28"/>
        </w:rPr>
      </w:pPr>
      <w:r w:rsidRPr="00173825">
        <w:rPr>
          <w:sz w:val="28"/>
          <w:szCs w:val="28"/>
        </w:rPr>
        <w:lastRenderedPageBreak/>
        <w:t>4</w:t>
      </w:r>
      <w:r w:rsidR="00253CAB" w:rsidRPr="00173825">
        <w:rPr>
          <w:sz w:val="28"/>
          <w:szCs w:val="28"/>
        </w:rPr>
        <w:t xml:space="preserve">. </w:t>
      </w:r>
      <w:r w:rsidRPr="00173825">
        <w:rPr>
          <w:sz w:val="28"/>
          <w:szCs w:val="28"/>
        </w:rPr>
        <w:t xml:space="preserve">Данное постановление подлежит официальному опубликованию в </w:t>
      </w:r>
      <w:r w:rsidR="00173825" w:rsidRPr="00173825">
        <w:rPr>
          <w:sz w:val="28"/>
          <w:szCs w:val="28"/>
        </w:rPr>
        <w:t>газете «Идринский вестник»</w:t>
      </w:r>
      <w:r w:rsidRPr="00173825">
        <w:rPr>
          <w:sz w:val="28"/>
          <w:szCs w:val="28"/>
        </w:rPr>
        <w:t>, на официальных сайтах и</w:t>
      </w:r>
      <w:r w:rsidR="00253CAB" w:rsidRPr="00173825">
        <w:rPr>
          <w:sz w:val="28"/>
          <w:szCs w:val="28"/>
        </w:rPr>
        <w:t xml:space="preserve"> вступает в силу с момента его официального опубликования.</w:t>
      </w:r>
    </w:p>
    <w:p w:rsidR="0069409B" w:rsidRPr="00173825" w:rsidRDefault="00253CAB" w:rsidP="00173825">
      <w:pPr>
        <w:pStyle w:val="6"/>
        <w:jc w:val="right"/>
        <w:rPr>
          <w:sz w:val="28"/>
          <w:szCs w:val="28"/>
        </w:rPr>
      </w:pPr>
      <w:r w:rsidRPr="00173825">
        <w:rPr>
          <w:sz w:val="28"/>
          <w:szCs w:val="28"/>
        </w:rPr>
        <w:t> </w:t>
      </w:r>
    </w:p>
    <w:p w:rsidR="00AF3EA5" w:rsidRDefault="00AF3EA5" w:rsidP="00173825">
      <w:pPr>
        <w:rPr>
          <w:sz w:val="28"/>
          <w:szCs w:val="28"/>
        </w:rPr>
      </w:pPr>
      <w:r>
        <w:rPr>
          <w:sz w:val="28"/>
          <w:szCs w:val="28"/>
        </w:rPr>
        <w:t>Исполняющий обязанности</w:t>
      </w:r>
    </w:p>
    <w:p w:rsidR="00173825" w:rsidRDefault="00AF3EA5" w:rsidP="00173825">
      <w:pPr>
        <w:rPr>
          <w:sz w:val="28"/>
          <w:szCs w:val="28"/>
        </w:rPr>
      </w:pPr>
      <w:r>
        <w:rPr>
          <w:sz w:val="28"/>
          <w:szCs w:val="28"/>
        </w:rPr>
        <w:t>г</w:t>
      </w:r>
      <w:r w:rsidR="00173825" w:rsidRPr="00173825">
        <w:rPr>
          <w:sz w:val="28"/>
          <w:szCs w:val="28"/>
        </w:rPr>
        <w:t>лав</w:t>
      </w:r>
      <w:r>
        <w:rPr>
          <w:sz w:val="28"/>
          <w:szCs w:val="28"/>
        </w:rPr>
        <w:t>ы</w:t>
      </w:r>
      <w:r w:rsidR="00173825" w:rsidRPr="00173825">
        <w:rPr>
          <w:sz w:val="28"/>
          <w:szCs w:val="28"/>
        </w:rPr>
        <w:t xml:space="preserve"> администрации района                                                            </w:t>
      </w:r>
      <w:r>
        <w:rPr>
          <w:sz w:val="28"/>
          <w:szCs w:val="28"/>
        </w:rPr>
        <w:t>Н.В.Егоров</w:t>
      </w:r>
    </w:p>
    <w:p w:rsidR="00173825" w:rsidRDefault="00173825" w:rsidP="00173825">
      <w:pPr>
        <w:rPr>
          <w:sz w:val="28"/>
          <w:szCs w:val="28"/>
        </w:rPr>
      </w:pPr>
    </w:p>
    <w:p w:rsidR="00173825" w:rsidRDefault="00173825" w:rsidP="00173825">
      <w:pPr>
        <w:jc w:val="right"/>
      </w:pPr>
    </w:p>
    <w:p w:rsidR="0082170A" w:rsidRDefault="0082170A" w:rsidP="00173825">
      <w:pPr>
        <w:ind w:firstLine="6300"/>
        <w:rPr>
          <w:sz w:val="28"/>
          <w:szCs w:val="28"/>
        </w:rPr>
      </w:pPr>
    </w:p>
    <w:p w:rsidR="0082170A" w:rsidRDefault="0082170A" w:rsidP="00173825">
      <w:pPr>
        <w:ind w:firstLine="6300"/>
        <w:rPr>
          <w:sz w:val="28"/>
          <w:szCs w:val="28"/>
        </w:rPr>
      </w:pPr>
    </w:p>
    <w:p w:rsidR="0082170A" w:rsidRDefault="0082170A" w:rsidP="00173825">
      <w:pPr>
        <w:ind w:firstLine="6300"/>
        <w:rPr>
          <w:sz w:val="28"/>
          <w:szCs w:val="28"/>
        </w:rPr>
      </w:pPr>
    </w:p>
    <w:p w:rsidR="0082170A" w:rsidRDefault="0082170A" w:rsidP="00173825">
      <w:pPr>
        <w:ind w:firstLine="6300"/>
        <w:rPr>
          <w:sz w:val="28"/>
          <w:szCs w:val="28"/>
        </w:rPr>
      </w:pPr>
    </w:p>
    <w:p w:rsidR="0082170A" w:rsidRDefault="0082170A" w:rsidP="00173825">
      <w:pPr>
        <w:ind w:firstLine="6300"/>
        <w:rPr>
          <w:sz w:val="28"/>
          <w:szCs w:val="28"/>
        </w:rPr>
      </w:pPr>
    </w:p>
    <w:p w:rsidR="0082170A" w:rsidRDefault="0082170A" w:rsidP="00173825">
      <w:pPr>
        <w:ind w:firstLine="6300"/>
        <w:rPr>
          <w:sz w:val="28"/>
          <w:szCs w:val="28"/>
        </w:rPr>
      </w:pPr>
    </w:p>
    <w:p w:rsidR="0082170A" w:rsidRDefault="0082170A" w:rsidP="00173825">
      <w:pPr>
        <w:ind w:firstLine="6300"/>
        <w:rPr>
          <w:sz w:val="28"/>
          <w:szCs w:val="28"/>
        </w:rPr>
      </w:pPr>
    </w:p>
    <w:p w:rsidR="0082170A" w:rsidRDefault="0082170A" w:rsidP="00173825">
      <w:pPr>
        <w:ind w:firstLine="6300"/>
        <w:rPr>
          <w:sz w:val="28"/>
          <w:szCs w:val="28"/>
        </w:rPr>
      </w:pPr>
    </w:p>
    <w:p w:rsidR="0082170A" w:rsidRDefault="0082170A" w:rsidP="00173825">
      <w:pPr>
        <w:ind w:firstLine="6300"/>
        <w:rPr>
          <w:sz w:val="28"/>
          <w:szCs w:val="28"/>
        </w:rPr>
      </w:pPr>
    </w:p>
    <w:p w:rsidR="0082170A" w:rsidRDefault="0082170A" w:rsidP="00173825">
      <w:pPr>
        <w:ind w:firstLine="6300"/>
        <w:rPr>
          <w:sz w:val="28"/>
          <w:szCs w:val="28"/>
        </w:rPr>
      </w:pPr>
    </w:p>
    <w:p w:rsidR="0082170A" w:rsidRDefault="0082170A" w:rsidP="00173825">
      <w:pPr>
        <w:ind w:firstLine="6300"/>
        <w:rPr>
          <w:sz w:val="28"/>
          <w:szCs w:val="28"/>
        </w:rPr>
      </w:pPr>
    </w:p>
    <w:p w:rsidR="0082170A" w:rsidRDefault="0082170A" w:rsidP="00173825">
      <w:pPr>
        <w:ind w:firstLine="6300"/>
        <w:rPr>
          <w:sz w:val="28"/>
          <w:szCs w:val="28"/>
        </w:rPr>
      </w:pPr>
    </w:p>
    <w:p w:rsidR="0082170A" w:rsidRDefault="0082170A" w:rsidP="00173825">
      <w:pPr>
        <w:ind w:firstLine="6300"/>
        <w:rPr>
          <w:sz w:val="28"/>
          <w:szCs w:val="28"/>
        </w:rPr>
      </w:pPr>
    </w:p>
    <w:p w:rsidR="0082170A" w:rsidRDefault="0082170A" w:rsidP="00173825">
      <w:pPr>
        <w:ind w:firstLine="6300"/>
        <w:rPr>
          <w:sz w:val="28"/>
          <w:szCs w:val="28"/>
        </w:rPr>
      </w:pPr>
    </w:p>
    <w:p w:rsidR="0082170A" w:rsidRDefault="0082170A" w:rsidP="00173825">
      <w:pPr>
        <w:ind w:firstLine="6300"/>
        <w:rPr>
          <w:sz w:val="28"/>
          <w:szCs w:val="28"/>
        </w:rPr>
      </w:pPr>
    </w:p>
    <w:p w:rsidR="0082170A" w:rsidRDefault="0082170A" w:rsidP="00173825">
      <w:pPr>
        <w:ind w:firstLine="6300"/>
        <w:rPr>
          <w:sz w:val="28"/>
          <w:szCs w:val="28"/>
        </w:rPr>
      </w:pPr>
    </w:p>
    <w:p w:rsidR="0082170A" w:rsidRDefault="0082170A" w:rsidP="00173825">
      <w:pPr>
        <w:ind w:firstLine="6300"/>
        <w:rPr>
          <w:sz w:val="28"/>
          <w:szCs w:val="28"/>
        </w:rPr>
      </w:pPr>
    </w:p>
    <w:p w:rsidR="0082170A" w:rsidRDefault="0082170A" w:rsidP="00173825">
      <w:pPr>
        <w:ind w:firstLine="6300"/>
        <w:rPr>
          <w:sz w:val="28"/>
          <w:szCs w:val="28"/>
        </w:rPr>
      </w:pPr>
    </w:p>
    <w:p w:rsidR="0082170A" w:rsidRDefault="0082170A" w:rsidP="00173825">
      <w:pPr>
        <w:ind w:firstLine="6300"/>
        <w:rPr>
          <w:sz w:val="28"/>
          <w:szCs w:val="28"/>
        </w:rPr>
      </w:pPr>
    </w:p>
    <w:p w:rsidR="0082170A" w:rsidRDefault="0082170A" w:rsidP="00173825">
      <w:pPr>
        <w:ind w:firstLine="6300"/>
        <w:rPr>
          <w:sz w:val="28"/>
          <w:szCs w:val="28"/>
        </w:rPr>
      </w:pPr>
    </w:p>
    <w:p w:rsidR="0082170A" w:rsidRDefault="0082170A" w:rsidP="00173825">
      <w:pPr>
        <w:ind w:firstLine="6300"/>
        <w:rPr>
          <w:sz w:val="28"/>
          <w:szCs w:val="28"/>
        </w:rPr>
      </w:pPr>
    </w:p>
    <w:p w:rsidR="0082170A" w:rsidRDefault="0082170A" w:rsidP="00173825">
      <w:pPr>
        <w:ind w:firstLine="6300"/>
        <w:rPr>
          <w:sz w:val="28"/>
          <w:szCs w:val="28"/>
        </w:rPr>
      </w:pPr>
    </w:p>
    <w:p w:rsidR="0082170A" w:rsidRDefault="0082170A" w:rsidP="00173825">
      <w:pPr>
        <w:ind w:firstLine="6300"/>
        <w:rPr>
          <w:sz w:val="28"/>
          <w:szCs w:val="28"/>
        </w:rPr>
      </w:pPr>
    </w:p>
    <w:p w:rsidR="0082170A" w:rsidRDefault="0082170A" w:rsidP="00173825">
      <w:pPr>
        <w:ind w:firstLine="6300"/>
        <w:rPr>
          <w:sz w:val="28"/>
          <w:szCs w:val="28"/>
        </w:rPr>
      </w:pPr>
    </w:p>
    <w:p w:rsidR="0082170A" w:rsidRDefault="0082170A" w:rsidP="00173825">
      <w:pPr>
        <w:ind w:firstLine="6300"/>
        <w:rPr>
          <w:sz w:val="28"/>
          <w:szCs w:val="28"/>
        </w:rPr>
      </w:pPr>
    </w:p>
    <w:p w:rsidR="0082170A" w:rsidRDefault="0082170A" w:rsidP="00173825">
      <w:pPr>
        <w:ind w:firstLine="6300"/>
        <w:rPr>
          <w:sz w:val="28"/>
          <w:szCs w:val="28"/>
        </w:rPr>
      </w:pPr>
    </w:p>
    <w:p w:rsidR="0082170A" w:rsidRDefault="0082170A" w:rsidP="00173825">
      <w:pPr>
        <w:ind w:firstLine="6300"/>
        <w:rPr>
          <w:sz w:val="28"/>
          <w:szCs w:val="28"/>
        </w:rPr>
      </w:pPr>
    </w:p>
    <w:p w:rsidR="0082170A" w:rsidRDefault="0082170A" w:rsidP="00173825">
      <w:pPr>
        <w:ind w:firstLine="6300"/>
        <w:rPr>
          <w:sz w:val="28"/>
          <w:szCs w:val="28"/>
        </w:rPr>
      </w:pPr>
    </w:p>
    <w:p w:rsidR="0082170A" w:rsidRDefault="0082170A" w:rsidP="00173825">
      <w:pPr>
        <w:ind w:firstLine="6300"/>
        <w:rPr>
          <w:sz w:val="28"/>
          <w:szCs w:val="28"/>
        </w:rPr>
      </w:pPr>
    </w:p>
    <w:p w:rsidR="0082170A" w:rsidRDefault="0082170A" w:rsidP="00173825">
      <w:pPr>
        <w:ind w:firstLine="6300"/>
        <w:rPr>
          <w:sz w:val="28"/>
          <w:szCs w:val="28"/>
        </w:rPr>
      </w:pPr>
    </w:p>
    <w:p w:rsidR="0082170A" w:rsidRDefault="0082170A" w:rsidP="00173825">
      <w:pPr>
        <w:ind w:firstLine="6300"/>
        <w:rPr>
          <w:sz w:val="28"/>
          <w:szCs w:val="28"/>
        </w:rPr>
      </w:pPr>
    </w:p>
    <w:p w:rsidR="0082170A" w:rsidRDefault="0082170A" w:rsidP="00173825">
      <w:pPr>
        <w:ind w:firstLine="6300"/>
        <w:rPr>
          <w:sz w:val="28"/>
          <w:szCs w:val="28"/>
        </w:rPr>
      </w:pPr>
    </w:p>
    <w:p w:rsidR="0082170A" w:rsidRDefault="0082170A" w:rsidP="00173825">
      <w:pPr>
        <w:ind w:firstLine="6300"/>
        <w:rPr>
          <w:sz w:val="28"/>
          <w:szCs w:val="28"/>
        </w:rPr>
      </w:pPr>
    </w:p>
    <w:p w:rsidR="0082170A" w:rsidRDefault="0082170A" w:rsidP="00173825">
      <w:pPr>
        <w:ind w:firstLine="6300"/>
        <w:rPr>
          <w:sz w:val="28"/>
          <w:szCs w:val="28"/>
        </w:rPr>
      </w:pPr>
    </w:p>
    <w:p w:rsidR="0082170A" w:rsidRDefault="0082170A" w:rsidP="00173825">
      <w:pPr>
        <w:ind w:firstLine="6300"/>
        <w:rPr>
          <w:sz w:val="28"/>
          <w:szCs w:val="28"/>
        </w:rPr>
      </w:pPr>
    </w:p>
    <w:p w:rsidR="0082170A" w:rsidRDefault="0082170A" w:rsidP="00173825">
      <w:pPr>
        <w:ind w:firstLine="6300"/>
        <w:rPr>
          <w:sz w:val="28"/>
          <w:szCs w:val="28"/>
        </w:rPr>
      </w:pPr>
    </w:p>
    <w:p w:rsidR="0082170A" w:rsidRDefault="0082170A" w:rsidP="00173825">
      <w:pPr>
        <w:ind w:firstLine="6300"/>
        <w:rPr>
          <w:sz w:val="28"/>
          <w:szCs w:val="28"/>
        </w:rPr>
      </w:pPr>
    </w:p>
    <w:p w:rsidR="00A92AB3" w:rsidRDefault="00173825" w:rsidP="00173825">
      <w:pPr>
        <w:ind w:firstLine="6300"/>
        <w:rPr>
          <w:sz w:val="28"/>
          <w:szCs w:val="28"/>
        </w:rPr>
      </w:pPr>
      <w:r>
        <w:rPr>
          <w:sz w:val="28"/>
          <w:szCs w:val="28"/>
        </w:rPr>
        <w:t>При</w:t>
      </w:r>
      <w:r w:rsidRPr="003B4F96">
        <w:rPr>
          <w:sz w:val="28"/>
          <w:szCs w:val="28"/>
        </w:rPr>
        <w:t xml:space="preserve">ложение </w:t>
      </w:r>
    </w:p>
    <w:p w:rsidR="00173825" w:rsidRDefault="00173825" w:rsidP="00173825">
      <w:pPr>
        <w:ind w:firstLine="6300"/>
        <w:rPr>
          <w:sz w:val="28"/>
          <w:szCs w:val="28"/>
        </w:rPr>
      </w:pPr>
      <w:r w:rsidRPr="003B4F96">
        <w:rPr>
          <w:sz w:val="28"/>
          <w:szCs w:val="28"/>
        </w:rPr>
        <w:t xml:space="preserve">к постановлению </w:t>
      </w:r>
    </w:p>
    <w:p w:rsidR="00173825" w:rsidRDefault="00173825" w:rsidP="00173825">
      <w:pPr>
        <w:ind w:firstLine="6300"/>
        <w:rPr>
          <w:sz w:val="28"/>
          <w:szCs w:val="28"/>
        </w:rPr>
      </w:pPr>
      <w:r w:rsidRPr="003B4F96">
        <w:rPr>
          <w:sz w:val="28"/>
          <w:szCs w:val="28"/>
        </w:rPr>
        <w:t xml:space="preserve">администрации </w:t>
      </w:r>
      <w:r w:rsidR="00A92AB3">
        <w:rPr>
          <w:sz w:val="28"/>
          <w:szCs w:val="28"/>
        </w:rPr>
        <w:t>района</w:t>
      </w:r>
      <w:r w:rsidRPr="003B4F96">
        <w:rPr>
          <w:sz w:val="28"/>
          <w:szCs w:val="28"/>
        </w:rPr>
        <w:t xml:space="preserve"> </w:t>
      </w:r>
    </w:p>
    <w:p w:rsidR="00173825" w:rsidRPr="003B4F96" w:rsidRDefault="00173825" w:rsidP="00173825">
      <w:pPr>
        <w:ind w:firstLine="6300"/>
        <w:rPr>
          <w:sz w:val="28"/>
          <w:szCs w:val="28"/>
        </w:rPr>
      </w:pPr>
      <w:r w:rsidRPr="003B4F96">
        <w:rPr>
          <w:sz w:val="28"/>
          <w:szCs w:val="28"/>
        </w:rPr>
        <w:t>от</w:t>
      </w:r>
      <w:r>
        <w:rPr>
          <w:sz w:val="28"/>
          <w:szCs w:val="28"/>
        </w:rPr>
        <w:t xml:space="preserve"> 15.04.2013</w:t>
      </w:r>
      <w:r w:rsidRPr="003B4F96">
        <w:rPr>
          <w:sz w:val="28"/>
          <w:szCs w:val="28"/>
        </w:rPr>
        <w:t xml:space="preserve"> </w:t>
      </w:r>
      <w:r>
        <w:rPr>
          <w:sz w:val="28"/>
          <w:szCs w:val="28"/>
        </w:rPr>
        <w:t xml:space="preserve"> </w:t>
      </w:r>
      <w:r w:rsidRPr="003B4F96">
        <w:rPr>
          <w:sz w:val="28"/>
          <w:szCs w:val="28"/>
        </w:rPr>
        <w:t>№</w:t>
      </w:r>
      <w:r w:rsidR="00A92AB3">
        <w:rPr>
          <w:sz w:val="28"/>
          <w:szCs w:val="28"/>
        </w:rPr>
        <w:t xml:space="preserve"> 109-п</w:t>
      </w:r>
      <w:r>
        <w:rPr>
          <w:sz w:val="28"/>
          <w:szCs w:val="28"/>
        </w:rPr>
        <w:t xml:space="preserve"> </w:t>
      </w:r>
    </w:p>
    <w:p w:rsidR="00173825" w:rsidRPr="003B4F96" w:rsidRDefault="00173825" w:rsidP="00173825">
      <w:pPr>
        <w:rPr>
          <w:sz w:val="28"/>
          <w:szCs w:val="28"/>
        </w:rPr>
      </w:pPr>
    </w:p>
    <w:p w:rsidR="00173825" w:rsidRPr="00400559" w:rsidRDefault="00173825" w:rsidP="00173825">
      <w:pPr>
        <w:jc w:val="center"/>
        <w:rPr>
          <w:sz w:val="28"/>
          <w:szCs w:val="28"/>
        </w:rPr>
      </w:pPr>
      <w:r w:rsidRPr="00400559">
        <w:rPr>
          <w:sz w:val="28"/>
          <w:szCs w:val="28"/>
        </w:rPr>
        <w:t>Положение</w:t>
      </w:r>
    </w:p>
    <w:p w:rsidR="00173825" w:rsidRPr="00400559" w:rsidRDefault="00173825" w:rsidP="00173825">
      <w:pPr>
        <w:jc w:val="center"/>
        <w:rPr>
          <w:bCs/>
          <w:sz w:val="28"/>
          <w:szCs w:val="28"/>
        </w:rPr>
      </w:pPr>
      <w:r w:rsidRPr="00400559">
        <w:rPr>
          <w:sz w:val="28"/>
          <w:szCs w:val="28"/>
        </w:rPr>
        <w:t xml:space="preserve">о предоставлении лицом, поступающим на работу на должность </w:t>
      </w:r>
      <w:r>
        <w:rPr>
          <w:sz w:val="28"/>
          <w:szCs w:val="28"/>
        </w:rPr>
        <w:t>р</w:t>
      </w:r>
      <w:r w:rsidRPr="00400559">
        <w:rPr>
          <w:sz w:val="28"/>
          <w:szCs w:val="28"/>
        </w:rPr>
        <w:t xml:space="preserve">уководителя муниципального учреждения, а также руководителем муниципального учреждения </w:t>
      </w:r>
      <w:r>
        <w:rPr>
          <w:sz w:val="28"/>
          <w:szCs w:val="28"/>
        </w:rPr>
        <w:t xml:space="preserve">Идринского района </w:t>
      </w:r>
      <w:r w:rsidRPr="00400559">
        <w:rPr>
          <w:sz w:val="28"/>
          <w:szCs w:val="28"/>
        </w:rPr>
        <w:t>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173825" w:rsidRDefault="00173825" w:rsidP="00173825">
      <w:pPr>
        <w:autoSpaceDE w:val="0"/>
        <w:autoSpaceDN w:val="0"/>
        <w:adjustRightInd w:val="0"/>
        <w:ind w:firstLine="540"/>
        <w:jc w:val="both"/>
        <w:rPr>
          <w:sz w:val="28"/>
          <w:szCs w:val="28"/>
        </w:rPr>
      </w:pPr>
    </w:p>
    <w:p w:rsidR="00173825" w:rsidRPr="003B4F96" w:rsidRDefault="00173825" w:rsidP="00173825">
      <w:pPr>
        <w:autoSpaceDE w:val="0"/>
        <w:autoSpaceDN w:val="0"/>
        <w:adjustRightInd w:val="0"/>
        <w:ind w:firstLine="540"/>
        <w:jc w:val="both"/>
        <w:rPr>
          <w:sz w:val="28"/>
          <w:szCs w:val="28"/>
        </w:rPr>
      </w:pPr>
    </w:p>
    <w:p w:rsidR="00173825" w:rsidRPr="00400559" w:rsidRDefault="00173825" w:rsidP="00173825">
      <w:pPr>
        <w:ind w:firstLine="708"/>
        <w:jc w:val="both"/>
        <w:rPr>
          <w:rFonts w:eastAsia="Calibri"/>
          <w:sz w:val="28"/>
          <w:szCs w:val="28"/>
          <w:lang w:eastAsia="en-US"/>
        </w:rPr>
      </w:pPr>
      <w:r>
        <w:rPr>
          <w:rFonts w:eastAsia="Calibri"/>
          <w:sz w:val="28"/>
          <w:szCs w:val="28"/>
          <w:lang w:eastAsia="en-US"/>
        </w:rPr>
        <w:t xml:space="preserve">1. </w:t>
      </w:r>
      <w:r w:rsidRPr="00400559">
        <w:rPr>
          <w:rFonts w:eastAsia="Calibri"/>
          <w:sz w:val="28"/>
          <w:szCs w:val="28"/>
          <w:lang w:eastAsia="en-US"/>
        </w:rPr>
        <w:t xml:space="preserve">Настоящее Положение определяет порядок представления лицом, поступающим на работу на должность руководителя муниципального  учреждения </w:t>
      </w:r>
      <w:r w:rsidR="0082170A">
        <w:rPr>
          <w:rFonts w:eastAsia="Calibri"/>
          <w:sz w:val="28"/>
          <w:szCs w:val="28"/>
          <w:lang w:eastAsia="en-US"/>
        </w:rPr>
        <w:t xml:space="preserve">Идринского района </w:t>
      </w:r>
      <w:r w:rsidRPr="00400559">
        <w:rPr>
          <w:rFonts w:eastAsia="Calibri"/>
          <w:sz w:val="28"/>
          <w:szCs w:val="28"/>
          <w:lang w:eastAsia="en-US"/>
        </w:rPr>
        <w:t xml:space="preserve">(далее – гражданин) или руководителем муниципального учреждения </w:t>
      </w:r>
      <w:r w:rsidR="0082170A">
        <w:rPr>
          <w:rFonts w:eastAsia="Calibri"/>
          <w:sz w:val="28"/>
          <w:szCs w:val="28"/>
          <w:lang w:eastAsia="en-US"/>
        </w:rPr>
        <w:t xml:space="preserve">Идринского района </w:t>
      </w:r>
      <w:r w:rsidRPr="00400559">
        <w:rPr>
          <w:rFonts w:eastAsia="Calibri"/>
          <w:sz w:val="28"/>
          <w:szCs w:val="28"/>
          <w:lang w:eastAsia="en-US"/>
        </w:rPr>
        <w:t>(далее – руководитель)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rsidR="00173825" w:rsidRDefault="00173825" w:rsidP="00173825">
      <w:pPr>
        <w:ind w:firstLine="708"/>
        <w:jc w:val="both"/>
        <w:rPr>
          <w:rFonts w:eastAsia="Calibri"/>
          <w:sz w:val="28"/>
          <w:szCs w:val="28"/>
          <w:lang w:eastAsia="en-US"/>
        </w:rPr>
      </w:pPr>
      <w:r w:rsidRPr="00400559">
        <w:rPr>
          <w:rFonts w:eastAsia="Calibri"/>
          <w:sz w:val="28"/>
          <w:szCs w:val="28"/>
          <w:lang w:eastAsia="en-US"/>
        </w:rPr>
        <w:t>2. Сведения о доходах, об имуществе и обязательствах имущественного характера представляются</w:t>
      </w:r>
      <w:r>
        <w:rPr>
          <w:rFonts w:eastAsia="Calibri"/>
          <w:sz w:val="28"/>
          <w:szCs w:val="28"/>
          <w:lang w:eastAsia="en-US"/>
        </w:rPr>
        <w:t>:</w:t>
      </w:r>
    </w:p>
    <w:p w:rsidR="00173825" w:rsidRDefault="00173825" w:rsidP="00173825">
      <w:pPr>
        <w:ind w:firstLine="708"/>
        <w:jc w:val="both"/>
        <w:rPr>
          <w:rFonts w:eastAsia="Calibri"/>
          <w:sz w:val="28"/>
          <w:szCs w:val="28"/>
          <w:lang w:eastAsia="en-US"/>
        </w:rPr>
      </w:pPr>
      <w:r>
        <w:rPr>
          <w:rFonts w:eastAsia="Calibri"/>
          <w:sz w:val="28"/>
          <w:szCs w:val="28"/>
          <w:lang w:eastAsia="en-US"/>
        </w:rPr>
        <w:t>- р</w:t>
      </w:r>
      <w:r w:rsidRPr="00400559">
        <w:rPr>
          <w:rFonts w:eastAsia="Calibri"/>
          <w:sz w:val="28"/>
          <w:szCs w:val="28"/>
          <w:lang w:eastAsia="en-US"/>
        </w:rPr>
        <w:t xml:space="preserve">уководителем ежегодно, не позднее </w:t>
      </w:r>
      <w:r w:rsidRPr="0082170A">
        <w:rPr>
          <w:rFonts w:eastAsia="Calibri"/>
          <w:b/>
          <w:sz w:val="28"/>
          <w:szCs w:val="28"/>
          <w:lang w:eastAsia="en-US"/>
        </w:rPr>
        <w:t>30 апреля</w:t>
      </w:r>
      <w:r>
        <w:rPr>
          <w:rFonts w:eastAsia="Calibri"/>
          <w:sz w:val="28"/>
          <w:szCs w:val="28"/>
          <w:lang w:eastAsia="en-US"/>
        </w:rPr>
        <w:t xml:space="preserve"> года, следующего за отчетным;</w:t>
      </w:r>
    </w:p>
    <w:p w:rsidR="00173825" w:rsidRPr="00400559" w:rsidRDefault="00173825" w:rsidP="00173825">
      <w:pPr>
        <w:ind w:firstLine="708"/>
        <w:jc w:val="both"/>
        <w:rPr>
          <w:rFonts w:eastAsia="Calibri"/>
          <w:sz w:val="28"/>
          <w:szCs w:val="28"/>
          <w:lang w:eastAsia="en-US"/>
        </w:rPr>
      </w:pPr>
      <w:r>
        <w:rPr>
          <w:rFonts w:eastAsia="Calibri"/>
          <w:sz w:val="28"/>
          <w:szCs w:val="28"/>
          <w:lang w:eastAsia="en-US"/>
        </w:rPr>
        <w:t>- гражданами, претендующими на должность руководи</w:t>
      </w:r>
      <w:r w:rsidR="0082170A">
        <w:rPr>
          <w:rFonts w:eastAsia="Calibri"/>
          <w:sz w:val="28"/>
          <w:szCs w:val="28"/>
          <w:lang w:eastAsia="en-US"/>
        </w:rPr>
        <w:t xml:space="preserve">теля муниципального учреждения </w:t>
      </w:r>
      <w:r>
        <w:rPr>
          <w:rFonts w:eastAsia="Calibri"/>
          <w:sz w:val="28"/>
          <w:szCs w:val="28"/>
          <w:lang w:eastAsia="en-US"/>
        </w:rPr>
        <w:t>при подаче всех документов, необходимых при приеме на работу.</w:t>
      </w:r>
    </w:p>
    <w:p w:rsidR="00173825" w:rsidRPr="00400559" w:rsidRDefault="00173825" w:rsidP="00173825">
      <w:pPr>
        <w:ind w:firstLine="708"/>
        <w:jc w:val="both"/>
        <w:rPr>
          <w:rFonts w:eastAsia="Calibri"/>
          <w:sz w:val="28"/>
          <w:szCs w:val="28"/>
          <w:lang w:eastAsia="en-US"/>
        </w:rPr>
      </w:pPr>
      <w:r w:rsidRPr="00400559">
        <w:rPr>
          <w:rFonts w:eastAsia="Calibri"/>
          <w:sz w:val="28"/>
          <w:szCs w:val="28"/>
          <w:lang w:eastAsia="en-US"/>
        </w:rPr>
        <w:t>3. Гражданин предоставляет:</w:t>
      </w:r>
    </w:p>
    <w:p w:rsidR="00173825" w:rsidRPr="00400559" w:rsidRDefault="00173825" w:rsidP="00173825">
      <w:pPr>
        <w:ind w:firstLine="708"/>
        <w:jc w:val="both"/>
        <w:rPr>
          <w:rFonts w:eastAsia="Calibri"/>
          <w:sz w:val="28"/>
          <w:szCs w:val="28"/>
          <w:lang w:eastAsia="en-US"/>
        </w:rPr>
      </w:pPr>
      <w:r w:rsidRPr="00400559">
        <w:rPr>
          <w:rFonts w:eastAsia="Calibri"/>
          <w:sz w:val="28"/>
          <w:szCs w:val="28"/>
          <w:lang w:eastAsia="en-US"/>
        </w:rPr>
        <w:t>3.1. Сведения о своих доходах, полученных от всех источников (включая доходы по прежнему месту работы или месту замещения выборной должности) за календарный год, предшествующий году подачи документов для поступления на работу на должность руководителя,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(на отчетную дату).</w:t>
      </w:r>
    </w:p>
    <w:p w:rsidR="00173825" w:rsidRPr="00400559" w:rsidRDefault="00173825" w:rsidP="00173825">
      <w:pPr>
        <w:ind w:firstLine="708"/>
        <w:jc w:val="both"/>
        <w:rPr>
          <w:rFonts w:eastAsia="Calibri"/>
          <w:sz w:val="28"/>
          <w:szCs w:val="28"/>
          <w:lang w:eastAsia="en-US"/>
        </w:rPr>
      </w:pPr>
      <w:r w:rsidRPr="00400559">
        <w:rPr>
          <w:rFonts w:eastAsia="Calibri"/>
          <w:sz w:val="28"/>
          <w:szCs w:val="28"/>
          <w:lang w:eastAsia="en-US"/>
        </w:rPr>
        <w:t xml:space="preserve">3.2.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w:t>
      </w:r>
      <w:r w:rsidRPr="00400559">
        <w:rPr>
          <w:rFonts w:eastAsia="Calibri"/>
          <w:sz w:val="28"/>
          <w:szCs w:val="28"/>
          <w:lang w:eastAsia="en-US"/>
        </w:rPr>
        <w:lastRenderedPageBreak/>
        <w:t>об 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(на отчетную дату).</w:t>
      </w:r>
    </w:p>
    <w:p w:rsidR="00173825" w:rsidRPr="00400559" w:rsidRDefault="00173825" w:rsidP="00173825">
      <w:pPr>
        <w:ind w:firstLine="708"/>
        <w:jc w:val="both"/>
        <w:rPr>
          <w:rFonts w:eastAsia="Calibri"/>
          <w:sz w:val="28"/>
          <w:szCs w:val="28"/>
          <w:lang w:eastAsia="en-US"/>
        </w:rPr>
      </w:pPr>
      <w:r w:rsidRPr="00400559">
        <w:rPr>
          <w:rFonts w:eastAsia="Calibri"/>
          <w:sz w:val="28"/>
          <w:szCs w:val="28"/>
          <w:lang w:eastAsia="en-US"/>
        </w:rPr>
        <w:t xml:space="preserve">4. Руководитель предоставляет: </w:t>
      </w:r>
    </w:p>
    <w:p w:rsidR="00173825" w:rsidRPr="00400559" w:rsidRDefault="00173825" w:rsidP="00173825">
      <w:pPr>
        <w:ind w:firstLine="708"/>
        <w:jc w:val="both"/>
        <w:rPr>
          <w:rFonts w:eastAsia="Calibri"/>
          <w:sz w:val="28"/>
          <w:szCs w:val="28"/>
          <w:lang w:eastAsia="en-US"/>
        </w:rPr>
      </w:pPr>
      <w:r w:rsidRPr="00400559">
        <w:rPr>
          <w:rFonts w:eastAsia="Calibri"/>
          <w:sz w:val="28"/>
          <w:szCs w:val="28"/>
          <w:lang w:eastAsia="en-US"/>
        </w:rPr>
        <w:t xml:space="preserve">4.1. Сведения о своих доходах, полученных за отчетный период </w:t>
      </w:r>
      <w:r w:rsidRPr="00400559">
        <w:rPr>
          <w:rFonts w:eastAsia="Calibri"/>
          <w:sz w:val="28"/>
          <w:szCs w:val="28"/>
          <w:lang w:eastAsia="en-US"/>
        </w:rPr>
        <w:br/>
        <w:t>(с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73825" w:rsidRPr="00400559" w:rsidRDefault="00173825" w:rsidP="00173825">
      <w:pPr>
        <w:ind w:firstLine="708"/>
        <w:jc w:val="both"/>
        <w:rPr>
          <w:rFonts w:eastAsia="Calibri"/>
          <w:sz w:val="28"/>
          <w:szCs w:val="28"/>
          <w:lang w:eastAsia="en-US"/>
        </w:rPr>
      </w:pPr>
      <w:r w:rsidRPr="00400559">
        <w:rPr>
          <w:rFonts w:eastAsia="Calibri"/>
          <w:sz w:val="28"/>
          <w:szCs w:val="28"/>
          <w:lang w:eastAsia="en-US"/>
        </w:rPr>
        <w:t>4.2.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173825" w:rsidRPr="00400559" w:rsidRDefault="00173825" w:rsidP="00173825">
      <w:pPr>
        <w:ind w:firstLine="708"/>
        <w:jc w:val="both"/>
        <w:rPr>
          <w:rFonts w:eastAsia="Calibri"/>
          <w:sz w:val="28"/>
          <w:szCs w:val="28"/>
          <w:lang w:eastAsia="en-US"/>
        </w:rPr>
      </w:pPr>
      <w:r w:rsidRPr="00400559">
        <w:rPr>
          <w:rFonts w:eastAsia="Calibri"/>
          <w:sz w:val="28"/>
          <w:szCs w:val="28"/>
          <w:lang w:eastAsia="en-US"/>
        </w:rPr>
        <w:t>5.</w:t>
      </w:r>
      <w:r>
        <w:rPr>
          <w:rFonts w:eastAsia="Calibri"/>
          <w:sz w:val="28"/>
          <w:szCs w:val="28"/>
          <w:lang w:eastAsia="en-US"/>
        </w:rPr>
        <w:t xml:space="preserve"> </w:t>
      </w:r>
      <w:r w:rsidRPr="00400559">
        <w:rPr>
          <w:rFonts w:eastAsia="Calibri"/>
          <w:sz w:val="28"/>
          <w:szCs w:val="28"/>
          <w:lang w:eastAsia="en-US"/>
        </w:rPr>
        <w:t xml:space="preserve">Гражданин или руководитель обязаны предоставлять в </w:t>
      </w:r>
      <w:r w:rsidR="0082170A">
        <w:rPr>
          <w:rFonts w:eastAsia="Calibri"/>
          <w:sz w:val="28"/>
          <w:szCs w:val="28"/>
          <w:lang w:eastAsia="en-US"/>
        </w:rPr>
        <w:t xml:space="preserve">свое управление </w:t>
      </w:r>
      <w:r w:rsidRPr="00400559">
        <w:rPr>
          <w:rFonts w:eastAsia="Calibri"/>
          <w:sz w:val="28"/>
          <w:szCs w:val="28"/>
          <w:lang w:eastAsia="en-US"/>
        </w:rPr>
        <w:t>администраци</w:t>
      </w:r>
      <w:r w:rsidR="0082170A">
        <w:rPr>
          <w:rFonts w:eastAsia="Calibri"/>
          <w:sz w:val="28"/>
          <w:szCs w:val="28"/>
          <w:lang w:eastAsia="en-US"/>
        </w:rPr>
        <w:t>и Идринского района</w:t>
      </w:r>
      <w:r w:rsidRPr="00400559">
        <w:rPr>
          <w:rFonts w:eastAsia="Calibri"/>
          <w:sz w:val="28"/>
          <w:szCs w:val="28"/>
          <w:lang w:eastAsia="en-US"/>
        </w:rPr>
        <w:t>, в письменной форме, сведения о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173825" w:rsidRPr="00400559" w:rsidRDefault="00173825" w:rsidP="00173825">
      <w:pPr>
        <w:ind w:firstLine="708"/>
        <w:jc w:val="both"/>
        <w:rPr>
          <w:bCs/>
          <w:sz w:val="28"/>
          <w:szCs w:val="28"/>
        </w:rPr>
      </w:pPr>
      <w:r w:rsidRPr="00400559">
        <w:rPr>
          <w:bCs/>
          <w:sz w:val="28"/>
          <w:szCs w:val="28"/>
        </w:rPr>
        <w:t xml:space="preserve">6. Сведения о доходах, об имуществе и обязательствах имущественного характера представляются непосредственно в </w:t>
      </w:r>
      <w:r w:rsidR="0082170A">
        <w:rPr>
          <w:bCs/>
          <w:sz w:val="28"/>
          <w:szCs w:val="28"/>
        </w:rPr>
        <w:t>свои управления</w:t>
      </w:r>
      <w:r w:rsidR="00A92AB3">
        <w:rPr>
          <w:bCs/>
          <w:sz w:val="28"/>
          <w:szCs w:val="28"/>
        </w:rPr>
        <w:t xml:space="preserve">, отделы </w:t>
      </w:r>
      <w:r w:rsidR="0082170A">
        <w:rPr>
          <w:bCs/>
          <w:sz w:val="28"/>
          <w:szCs w:val="28"/>
        </w:rPr>
        <w:t>администрации Идринского района</w:t>
      </w:r>
      <w:r w:rsidR="00AF3EA5">
        <w:rPr>
          <w:bCs/>
          <w:sz w:val="28"/>
          <w:szCs w:val="28"/>
        </w:rPr>
        <w:t>, сельсоветы</w:t>
      </w:r>
      <w:r w:rsidR="0082170A">
        <w:rPr>
          <w:bCs/>
          <w:sz w:val="28"/>
          <w:szCs w:val="28"/>
        </w:rPr>
        <w:t xml:space="preserve"> </w:t>
      </w:r>
      <w:r>
        <w:rPr>
          <w:bCs/>
          <w:sz w:val="28"/>
          <w:szCs w:val="28"/>
        </w:rPr>
        <w:t>(далее – Управление</w:t>
      </w:r>
      <w:r w:rsidR="00A92AB3">
        <w:rPr>
          <w:bCs/>
          <w:sz w:val="28"/>
          <w:szCs w:val="28"/>
        </w:rPr>
        <w:t>, отдел</w:t>
      </w:r>
      <w:r w:rsidR="00FF57E9">
        <w:rPr>
          <w:bCs/>
          <w:sz w:val="28"/>
          <w:szCs w:val="28"/>
        </w:rPr>
        <w:t>, сельсовет</w:t>
      </w:r>
      <w:r>
        <w:rPr>
          <w:bCs/>
          <w:sz w:val="28"/>
          <w:szCs w:val="28"/>
        </w:rPr>
        <w:t>)</w:t>
      </w:r>
      <w:r w:rsidRPr="00400559">
        <w:rPr>
          <w:bCs/>
          <w:sz w:val="28"/>
          <w:szCs w:val="28"/>
        </w:rPr>
        <w:t xml:space="preserve">. </w:t>
      </w:r>
    </w:p>
    <w:p w:rsidR="00173825" w:rsidRPr="00400559" w:rsidRDefault="00173825" w:rsidP="00173825">
      <w:pPr>
        <w:ind w:firstLine="708"/>
        <w:jc w:val="both"/>
        <w:rPr>
          <w:rFonts w:eastAsia="Calibri"/>
          <w:sz w:val="28"/>
          <w:szCs w:val="28"/>
          <w:lang w:eastAsia="en-US"/>
        </w:rPr>
      </w:pPr>
      <w:r w:rsidRPr="00400559">
        <w:rPr>
          <w:rFonts w:eastAsia="Calibri"/>
          <w:sz w:val="28"/>
          <w:szCs w:val="28"/>
          <w:lang w:eastAsia="en-US"/>
        </w:rPr>
        <w:t xml:space="preserve">7. В случае если руководитель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не позднее </w:t>
      </w:r>
      <w:r w:rsidRPr="0082170A">
        <w:rPr>
          <w:rFonts w:eastAsia="Calibri"/>
          <w:b/>
          <w:sz w:val="28"/>
          <w:szCs w:val="28"/>
          <w:lang w:eastAsia="en-US"/>
        </w:rPr>
        <w:t>30 июня</w:t>
      </w:r>
      <w:r w:rsidRPr="00400559">
        <w:rPr>
          <w:rFonts w:eastAsia="Calibri"/>
          <w:sz w:val="28"/>
          <w:szCs w:val="28"/>
          <w:lang w:eastAsia="en-US"/>
        </w:rPr>
        <w:t xml:space="preserve"> года, следующего за отчетным.</w:t>
      </w:r>
    </w:p>
    <w:p w:rsidR="00173825" w:rsidRPr="00400559" w:rsidRDefault="00173825" w:rsidP="00173825">
      <w:pPr>
        <w:jc w:val="both"/>
        <w:rPr>
          <w:rFonts w:eastAsia="Calibri"/>
          <w:sz w:val="28"/>
          <w:szCs w:val="28"/>
          <w:lang w:eastAsia="en-US"/>
        </w:rPr>
      </w:pPr>
      <w:r w:rsidRPr="00400559">
        <w:rPr>
          <w:rFonts w:eastAsia="Calibri"/>
          <w:sz w:val="28"/>
          <w:szCs w:val="28"/>
          <w:lang w:eastAsia="en-US"/>
        </w:rPr>
        <w:t>Такие уточненные сведения не считаются представленными с нарушением срока.</w:t>
      </w:r>
    </w:p>
    <w:p w:rsidR="00173825" w:rsidRPr="00400559" w:rsidRDefault="00173825" w:rsidP="00173825">
      <w:pPr>
        <w:ind w:firstLine="708"/>
        <w:jc w:val="both"/>
        <w:rPr>
          <w:rFonts w:eastAsia="Calibri"/>
          <w:sz w:val="28"/>
          <w:szCs w:val="28"/>
          <w:lang w:eastAsia="en-US"/>
        </w:rPr>
      </w:pPr>
      <w:r w:rsidRPr="00400559">
        <w:rPr>
          <w:rFonts w:eastAsia="Calibri"/>
          <w:sz w:val="28"/>
          <w:szCs w:val="28"/>
          <w:lang w:eastAsia="en-US"/>
        </w:rPr>
        <w:t>8. Проверка достоверности и полноты сведений о доходах, об имуществе и обязательствах имущественного характера, представленных гражданином или руководителем муниципального учреждения осуществляется в порядке, устанавливаемом нормативными правовыми актами Российской Федерации.</w:t>
      </w:r>
    </w:p>
    <w:p w:rsidR="00173825" w:rsidRPr="00400559" w:rsidRDefault="00173825" w:rsidP="00173825">
      <w:pPr>
        <w:ind w:firstLine="708"/>
        <w:jc w:val="both"/>
        <w:rPr>
          <w:rFonts w:eastAsia="Calibri"/>
          <w:sz w:val="28"/>
          <w:szCs w:val="28"/>
          <w:lang w:eastAsia="en-US"/>
        </w:rPr>
      </w:pPr>
      <w:r w:rsidRPr="00400559">
        <w:rPr>
          <w:rFonts w:eastAsia="Calibri"/>
          <w:sz w:val="28"/>
          <w:szCs w:val="28"/>
          <w:lang w:eastAsia="en-US"/>
        </w:rPr>
        <w:t>9. Сведения о доходах, об имуществе и обязательствах имущественного характера, представляемые гражданином или руководителем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173825" w:rsidRPr="003F40A7" w:rsidRDefault="00173825" w:rsidP="00173825">
      <w:pPr>
        <w:ind w:firstLine="708"/>
        <w:jc w:val="both"/>
        <w:rPr>
          <w:bCs/>
          <w:sz w:val="28"/>
          <w:szCs w:val="28"/>
        </w:rPr>
      </w:pPr>
      <w:r w:rsidRPr="003F40A7">
        <w:rPr>
          <w:bCs/>
          <w:sz w:val="28"/>
          <w:szCs w:val="28"/>
        </w:rPr>
        <w:t>10. Сведения о доходах, об имуществе и обязательствах имущественного характера руководителя муниципального учреждения, его супруги (супруга) и несовершеннолетних детей размещаются на сайт</w:t>
      </w:r>
      <w:r w:rsidR="00A92AB3">
        <w:rPr>
          <w:bCs/>
          <w:sz w:val="28"/>
          <w:szCs w:val="28"/>
        </w:rPr>
        <w:t xml:space="preserve">ах </w:t>
      </w:r>
      <w:r w:rsidR="00A92AB3">
        <w:rPr>
          <w:bCs/>
          <w:sz w:val="28"/>
          <w:szCs w:val="28"/>
        </w:rPr>
        <w:lastRenderedPageBreak/>
        <w:t xml:space="preserve">управлений, отделов администрации </w:t>
      </w:r>
      <w:r w:rsidR="0082170A">
        <w:rPr>
          <w:bCs/>
          <w:sz w:val="28"/>
          <w:szCs w:val="28"/>
        </w:rPr>
        <w:t>Идринского района</w:t>
      </w:r>
      <w:r w:rsidR="00FF57E9">
        <w:rPr>
          <w:bCs/>
          <w:sz w:val="28"/>
          <w:szCs w:val="28"/>
        </w:rPr>
        <w:t xml:space="preserve">, сельсоветов, </w:t>
      </w:r>
      <w:r w:rsidRPr="003F40A7">
        <w:rPr>
          <w:bCs/>
          <w:sz w:val="28"/>
          <w:szCs w:val="28"/>
        </w:rPr>
        <w:t>в сети «Интернет».</w:t>
      </w:r>
    </w:p>
    <w:p w:rsidR="00173825" w:rsidRPr="00400559" w:rsidRDefault="00173825" w:rsidP="00173825">
      <w:pPr>
        <w:ind w:firstLine="708"/>
        <w:jc w:val="both"/>
        <w:rPr>
          <w:bCs/>
          <w:sz w:val="28"/>
          <w:szCs w:val="28"/>
        </w:rPr>
      </w:pPr>
      <w:r w:rsidRPr="003F40A7">
        <w:rPr>
          <w:bCs/>
          <w:sz w:val="28"/>
          <w:szCs w:val="28"/>
        </w:rPr>
        <w:t xml:space="preserve"> </w:t>
      </w:r>
      <w:r w:rsidRPr="00400559">
        <w:rPr>
          <w:bCs/>
          <w:sz w:val="28"/>
          <w:szCs w:val="28"/>
        </w:rPr>
        <w:t xml:space="preserve">11. Сведения о доходах, об имуществе и обязательствах имущественного характера, представленные в соответствии с настоящим Положением гражданином и руководителем, информация о результатах проверки достоверности и полноты этих сведений хранятся в </w:t>
      </w:r>
      <w:r>
        <w:rPr>
          <w:bCs/>
          <w:sz w:val="28"/>
          <w:szCs w:val="28"/>
        </w:rPr>
        <w:t>Управлении</w:t>
      </w:r>
      <w:r w:rsidR="00FF57E9">
        <w:rPr>
          <w:bCs/>
          <w:sz w:val="28"/>
          <w:szCs w:val="28"/>
        </w:rPr>
        <w:t>, отделе, сельсоветов</w:t>
      </w:r>
      <w:r>
        <w:rPr>
          <w:bCs/>
          <w:sz w:val="28"/>
          <w:szCs w:val="28"/>
        </w:rPr>
        <w:t>.</w:t>
      </w:r>
    </w:p>
    <w:p w:rsidR="00173825" w:rsidRDefault="00173825" w:rsidP="00173825">
      <w:pPr>
        <w:ind w:firstLine="708"/>
        <w:jc w:val="both"/>
        <w:rPr>
          <w:bCs/>
          <w:sz w:val="28"/>
          <w:szCs w:val="28"/>
        </w:rPr>
      </w:pPr>
      <w:r w:rsidRPr="00400559">
        <w:rPr>
          <w:bCs/>
          <w:sz w:val="28"/>
          <w:szCs w:val="28"/>
        </w:rPr>
        <w:t xml:space="preserve">В случае, если гражданин, представивший в </w:t>
      </w:r>
      <w:r w:rsidR="00A92AB3">
        <w:rPr>
          <w:bCs/>
          <w:sz w:val="28"/>
          <w:szCs w:val="28"/>
        </w:rPr>
        <w:t>Управление, отделы</w:t>
      </w:r>
      <w:r w:rsidR="00FF57E9">
        <w:rPr>
          <w:bCs/>
          <w:sz w:val="28"/>
          <w:szCs w:val="28"/>
        </w:rPr>
        <w:t xml:space="preserve">, сельсоветы, </w:t>
      </w:r>
      <w:r w:rsidRPr="00400559">
        <w:rPr>
          <w:bCs/>
          <w:sz w:val="28"/>
          <w:szCs w:val="28"/>
        </w:rPr>
        <w:t>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принят на работу на должность руководителя муниципального учреждения, эти справки возвращаются ему по его письменному заявлению вместе с другими документами.</w:t>
      </w:r>
    </w:p>
    <w:p w:rsidR="00173825" w:rsidRDefault="00173825" w:rsidP="00173825">
      <w:pPr>
        <w:ind w:firstLine="708"/>
        <w:jc w:val="both"/>
        <w:rPr>
          <w:bCs/>
          <w:sz w:val="28"/>
          <w:szCs w:val="28"/>
        </w:rPr>
      </w:pPr>
    </w:p>
    <w:p w:rsidR="00173825" w:rsidRDefault="00173825" w:rsidP="00173825">
      <w:pPr>
        <w:ind w:firstLine="708"/>
        <w:jc w:val="both"/>
        <w:rPr>
          <w:bCs/>
          <w:sz w:val="28"/>
          <w:szCs w:val="28"/>
        </w:rPr>
      </w:pPr>
    </w:p>
    <w:p w:rsidR="00173825" w:rsidRDefault="00173825" w:rsidP="00173825">
      <w:pPr>
        <w:ind w:firstLine="708"/>
        <w:jc w:val="both"/>
        <w:rPr>
          <w:bCs/>
          <w:sz w:val="28"/>
          <w:szCs w:val="28"/>
        </w:rPr>
      </w:pPr>
    </w:p>
    <w:p w:rsidR="00173825" w:rsidRDefault="00173825" w:rsidP="00173825">
      <w:pPr>
        <w:ind w:firstLine="708"/>
        <w:jc w:val="both"/>
        <w:rPr>
          <w:bCs/>
          <w:sz w:val="28"/>
          <w:szCs w:val="28"/>
        </w:rPr>
      </w:pPr>
    </w:p>
    <w:p w:rsidR="00173825" w:rsidRDefault="00173825" w:rsidP="00173825">
      <w:pPr>
        <w:ind w:firstLine="708"/>
        <w:jc w:val="both"/>
        <w:rPr>
          <w:bCs/>
          <w:sz w:val="28"/>
          <w:szCs w:val="28"/>
        </w:rPr>
      </w:pPr>
    </w:p>
    <w:p w:rsidR="00173825" w:rsidRDefault="00173825" w:rsidP="00173825">
      <w:pPr>
        <w:ind w:firstLine="708"/>
        <w:jc w:val="both"/>
        <w:rPr>
          <w:bCs/>
          <w:sz w:val="28"/>
          <w:szCs w:val="28"/>
        </w:rPr>
      </w:pPr>
    </w:p>
    <w:p w:rsidR="00173825" w:rsidRDefault="00173825" w:rsidP="00173825">
      <w:pPr>
        <w:ind w:firstLine="708"/>
        <w:jc w:val="both"/>
        <w:rPr>
          <w:bCs/>
          <w:sz w:val="28"/>
          <w:szCs w:val="28"/>
        </w:rPr>
      </w:pPr>
    </w:p>
    <w:p w:rsidR="00173825" w:rsidRDefault="00173825" w:rsidP="00173825">
      <w:pPr>
        <w:ind w:firstLine="708"/>
        <w:jc w:val="both"/>
        <w:rPr>
          <w:bCs/>
          <w:sz w:val="28"/>
          <w:szCs w:val="28"/>
        </w:rPr>
      </w:pPr>
    </w:p>
    <w:p w:rsidR="00173825" w:rsidRDefault="00173825" w:rsidP="00173825">
      <w:pPr>
        <w:ind w:firstLine="708"/>
        <w:jc w:val="both"/>
        <w:rPr>
          <w:bCs/>
          <w:sz w:val="28"/>
          <w:szCs w:val="28"/>
        </w:rPr>
      </w:pPr>
    </w:p>
    <w:p w:rsidR="00173825" w:rsidRDefault="00173825" w:rsidP="00173825">
      <w:pPr>
        <w:ind w:firstLine="708"/>
        <w:jc w:val="both"/>
        <w:rPr>
          <w:bCs/>
          <w:sz w:val="28"/>
          <w:szCs w:val="28"/>
        </w:rPr>
      </w:pPr>
    </w:p>
    <w:p w:rsidR="00173825" w:rsidRDefault="00173825" w:rsidP="00173825">
      <w:pPr>
        <w:ind w:firstLine="708"/>
        <w:jc w:val="both"/>
        <w:rPr>
          <w:bCs/>
          <w:sz w:val="28"/>
          <w:szCs w:val="28"/>
        </w:rPr>
      </w:pPr>
    </w:p>
    <w:p w:rsidR="00173825" w:rsidRDefault="00173825" w:rsidP="00173825">
      <w:pPr>
        <w:ind w:firstLine="708"/>
        <w:jc w:val="both"/>
        <w:rPr>
          <w:bCs/>
          <w:sz w:val="28"/>
          <w:szCs w:val="28"/>
        </w:rPr>
      </w:pPr>
    </w:p>
    <w:p w:rsidR="00173825" w:rsidRDefault="00173825" w:rsidP="00173825">
      <w:pPr>
        <w:ind w:firstLine="708"/>
        <w:jc w:val="both"/>
        <w:rPr>
          <w:bCs/>
          <w:sz w:val="28"/>
          <w:szCs w:val="28"/>
        </w:rPr>
      </w:pPr>
    </w:p>
    <w:p w:rsidR="00173825" w:rsidRDefault="00173825" w:rsidP="00173825">
      <w:pPr>
        <w:ind w:firstLine="708"/>
        <w:jc w:val="both"/>
        <w:rPr>
          <w:bCs/>
          <w:sz w:val="28"/>
          <w:szCs w:val="28"/>
        </w:rPr>
      </w:pPr>
    </w:p>
    <w:p w:rsidR="00173825" w:rsidRDefault="00173825" w:rsidP="00173825">
      <w:pPr>
        <w:ind w:firstLine="708"/>
        <w:jc w:val="both"/>
        <w:rPr>
          <w:bCs/>
          <w:sz w:val="28"/>
          <w:szCs w:val="28"/>
        </w:rPr>
      </w:pPr>
    </w:p>
    <w:p w:rsidR="00173825" w:rsidRDefault="00173825" w:rsidP="00173825">
      <w:pPr>
        <w:ind w:firstLine="708"/>
        <w:jc w:val="both"/>
        <w:rPr>
          <w:bCs/>
          <w:sz w:val="28"/>
          <w:szCs w:val="28"/>
        </w:rPr>
      </w:pPr>
    </w:p>
    <w:p w:rsidR="00173825" w:rsidRDefault="00173825" w:rsidP="00173825">
      <w:pPr>
        <w:ind w:firstLine="708"/>
        <w:jc w:val="both"/>
        <w:rPr>
          <w:bCs/>
          <w:sz w:val="28"/>
          <w:szCs w:val="28"/>
        </w:rPr>
      </w:pPr>
    </w:p>
    <w:p w:rsidR="00173825" w:rsidRDefault="00173825" w:rsidP="00173825">
      <w:pPr>
        <w:ind w:firstLine="708"/>
        <w:jc w:val="both"/>
        <w:rPr>
          <w:bCs/>
          <w:sz w:val="28"/>
          <w:szCs w:val="28"/>
        </w:rPr>
      </w:pPr>
    </w:p>
    <w:p w:rsidR="00173825" w:rsidRDefault="00173825" w:rsidP="00173825">
      <w:pPr>
        <w:ind w:firstLine="708"/>
        <w:jc w:val="both"/>
        <w:rPr>
          <w:bCs/>
          <w:sz w:val="28"/>
          <w:szCs w:val="28"/>
        </w:rPr>
      </w:pPr>
    </w:p>
    <w:p w:rsidR="00173825" w:rsidRDefault="00173825" w:rsidP="00173825">
      <w:pPr>
        <w:ind w:firstLine="708"/>
        <w:jc w:val="both"/>
        <w:rPr>
          <w:bCs/>
          <w:sz w:val="28"/>
          <w:szCs w:val="28"/>
        </w:rPr>
      </w:pPr>
    </w:p>
    <w:p w:rsidR="00173825" w:rsidRDefault="00173825" w:rsidP="00173825">
      <w:pPr>
        <w:ind w:firstLine="708"/>
        <w:jc w:val="both"/>
        <w:rPr>
          <w:bCs/>
          <w:sz w:val="28"/>
          <w:szCs w:val="28"/>
        </w:rPr>
      </w:pPr>
    </w:p>
    <w:p w:rsidR="00173825" w:rsidRDefault="00173825" w:rsidP="00173825">
      <w:pPr>
        <w:ind w:firstLine="708"/>
        <w:jc w:val="both"/>
        <w:rPr>
          <w:bCs/>
          <w:sz w:val="28"/>
          <w:szCs w:val="28"/>
        </w:rPr>
      </w:pPr>
    </w:p>
    <w:p w:rsidR="00173825" w:rsidRDefault="00173825" w:rsidP="00173825">
      <w:pPr>
        <w:ind w:firstLine="708"/>
        <w:jc w:val="both"/>
        <w:rPr>
          <w:bCs/>
          <w:sz w:val="28"/>
          <w:szCs w:val="28"/>
        </w:rPr>
      </w:pPr>
    </w:p>
    <w:p w:rsidR="00173825" w:rsidRDefault="00173825" w:rsidP="00173825">
      <w:pPr>
        <w:ind w:firstLine="708"/>
        <w:jc w:val="both"/>
        <w:rPr>
          <w:bCs/>
          <w:sz w:val="28"/>
          <w:szCs w:val="28"/>
        </w:rPr>
      </w:pPr>
    </w:p>
    <w:p w:rsidR="00173825" w:rsidRDefault="00173825" w:rsidP="00173825">
      <w:pPr>
        <w:ind w:firstLine="708"/>
        <w:jc w:val="both"/>
        <w:rPr>
          <w:bCs/>
          <w:sz w:val="28"/>
          <w:szCs w:val="28"/>
        </w:rPr>
      </w:pPr>
    </w:p>
    <w:p w:rsidR="00173825" w:rsidRDefault="00173825" w:rsidP="00173825">
      <w:pPr>
        <w:ind w:firstLine="708"/>
        <w:jc w:val="both"/>
        <w:rPr>
          <w:bCs/>
          <w:sz w:val="28"/>
          <w:szCs w:val="28"/>
        </w:rPr>
      </w:pPr>
    </w:p>
    <w:p w:rsidR="00173825" w:rsidRDefault="00173825" w:rsidP="00173825">
      <w:pPr>
        <w:ind w:firstLine="708"/>
        <w:jc w:val="both"/>
        <w:rPr>
          <w:bCs/>
          <w:sz w:val="28"/>
          <w:szCs w:val="28"/>
        </w:rPr>
      </w:pPr>
    </w:p>
    <w:p w:rsidR="00173825" w:rsidRDefault="00173825" w:rsidP="00173825">
      <w:pPr>
        <w:ind w:firstLine="708"/>
        <w:jc w:val="both"/>
        <w:rPr>
          <w:bCs/>
          <w:sz w:val="28"/>
          <w:szCs w:val="28"/>
        </w:rPr>
      </w:pPr>
    </w:p>
    <w:p w:rsidR="00173825" w:rsidRDefault="00173825" w:rsidP="00173825">
      <w:pPr>
        <w:ind w:firstLine="708"/>
        <w:jc w:val="both"/>
        <w:rPr>
          <w:bCs/>
          <w:sz w:val="28"/>
          <w:szCs w:val="28"/>
        </w:rPr>
      </w:pPr>
    </w:p>
    <w:p w:rsidR="00173825" w:rsidRDefault="00173825" w:rsidP="00173825">
      <w:pPr>
        <w:ind w:firstLine="708"/>
        <w:jc w:val="both"/>
        <w:rPr>
          <w:bCs/>
          <w:sz w:val="28"/>
          <w:szCs w:val="28"/>
        </w:rPr>
      </w:pPr>
    </w:p>
    <w:p w:rsidR="00173825" w:rsidRDefault="00173825" w:rsidP="00173825">
      <w:pPr>
        <w:ind w:firstLine="708"/>
        <w:jc w:val="both"/>
        <w:rPr>
          <w:bCs/>
          <w:sz w:val="28"/>
          <w:szCs w:val="28"/>
        </w:rPr>
      </w:pPr>
    </w:p>
    <w:sectPr w:rsidR="001738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73B5"/>
    <w:multiLevelType w:val="hybridMultilevel"/>
    <w:tmpl w:val="2A7E9C4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EE4DA4"/>
    <w:multiLevelType w:val="hybridMultilevel"/>
    <w:tmpl w:val="30269EB8"/>
    <w:lvl w:ilvl="0" w:tplc="65C81FA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67D0E77"/>
    <w:multiLevelType w:val="multilevel"/>
    <w:tmpl w:val="A6384246"/>
    <w:lvl w:ilvl="0">
      <w:start w:val="1"/>
      <w:numFmt w:val="decimal"/>
      <w:lvlText w:val="%1."/>
      <w:lvlJc w:val="left"/>
      <w:pPr>
        <w:ind w:left="1920" w:hanging="1170"/>
      </w:pPr>
      <w:rPr>
        <w:rFonts w:hint="default"/>
      </w:rPr>
    </w:lvl>
    <w:lvl w:ilvl="1">
      <w:start w:val="1"/>
      <w:numFmt w:val="decimal"/>
      <w:isLgl/>
      <w:lvlText w:val="%1.%2."/>
      <w:lvlJc w:val="left"/>
      <w:pPr>
        <w:ind w:left="2040" w:hanging="1290"/>
      </w:pPr>
      <w:rPr>
        <w:rFonts w:hint="default"/>
      </w:rPr>
    </w:lvl>
    <w:lvl w:ilvl="2">
      <w:start w:val="1"/>
      <w:numFmt w:val="decimal"/>
      <w:isLgl/>
      <w:lvlText w:val="%1.%2.%3."/>
      <w:lvlJc w:val="left"/>
      <w:pPr>
        <w:ind w:left="2040" w:hanging="1290"/>
      </w:pPr>
      <w:rPr>
        <w:rFonts w:hint="default"/>
      </w:rPr>
    </w:lvl>
    <w:lvl w:ilvl="3">
      <w:start w:val="1"/>
      <w:numFmt w:val="decimal"/>
      <w:isLgl/>
      <w:lvlText w:val="%1.%2.%3.%4."/>
      <w:lvlJc w:val="left"/>
      <w:pPr>
        <w:ind w:left="2040" w:hanging="1290"/>
      </w:pPr>
      <w:rPr>
        <w:rFonts w:hint="default"/>
      </w:rPr>
    </w:lvl>
    <w:lvl w:ilvl="4">
      <w:start w:val="1"/>
      <w:numFmt w:val="decimal"/>
      <w:isLgl/>
      <w:lvlText w:val="%1.%2.%3.%4.%5."/>
      <w:lvlJc w:val="left"/>
      <w:pPr>
        <w:ind w:left="2190" w:hanging="144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3">
    <w:nsid w:val="37057104"/>
    <w:multiLevelType w:val="hybridMultilevel"/>
    <w:tmpl w:val="26808464"/>
    <w:lvl w:ilvl="0" w:tplc="F54268B4">
      <w:start w:val="1"/>
      <w:numFmt w:val="decimal"/>
      <w:lvlText w:val="%1."/>
      <w:lvlJc w:val="left"/>
      <w:pPr>
        <w:ind w:left="1065" w:hanging="360"/>
      </w:pPr>
      <w:rPr>
        <w:rFonts w:ascii="Cambria" w:hAnsi="Cambria" w:cs="Times New Roman" w:hint="default"/>
        <w:b/>
        <w:sz w:val="32"/>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377006B7"/>
    <w:multiLevelType w:val="hybridMultilevel"/>
    <w:tmpl w:val="36A0E592"/>
    <w:lvl w:ilvl="0" w:tplc="81C866C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380131DF"/>
    <w:multiLevelType w:val="hybridMultilevel"/>
    <w:tmpl w:val="646C18EC"/>
    <w:lvl w:ilvl="0" w:tplc="E19C9B9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6">
    <w:nsid w:val="48B473E6"/>
    <w:multiLevelType w:val="hybridMultilevel"/>
    <w:tmpl w:val="1A36FD5A"/>
    <w:lvl w:ilvl="0" w:tplc="173496BC">
      <w:start w:val="1"/>
      <w:numFmt w:val="decimal"/>
      <w:lvlText w:val="%1."/>
      <w:lvlJc w:val="left"/>
      <w:pPr>
        <w:ind w:left="2265" w:hanging="151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7">
    <w:nsid w:val="78E77C59"/>
    <w:multiLevelType w:val="hybridMultilevel"/>
    <w:tmpl w:val="3C584BF8"/>
    <w:lvl w:ilvl="0" w:tplc="76AAE6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4"/>
  </w:num>
  <w:num w:numId="3">
    <w:abstractNumId w:val="6"/>
  </w:num>
  <w:num w:numId="4">
    <w:abstractNumId w:val="2"/>
  </w:num>
  <w:num w:numId="5">
    <w:abstractNumId w:val="7"/>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BB7"/>
    <w:rsid w:val="000234F0"/>
    <w:rsid w:val="00042DD1"/>
    <w:rsid w:val="000504C7"/>
    <w:rsid w:val="000B7FBB"/>
    <w:rsid w:val="00173825"/>
    <w:rsid w:val="001A60B2"/>
    <w:rsid w:val="00253CAB"/>
    <w:rsid w:val="003564FD"/>
    <w:rsid w:val="00362785"/>
    <w:rsid w:val="00365278"/>
    <w:rsid w:val="00377DB1"/>
    <w:rsid w:val="00453043"/>
    <w:rsid w:val="00454DED"/>
    <w:rsid w:val="004608D6"/>
    <w:rsid w:val="004B33F4"/>
    <w:rsid w:val="005C31E4"/>
    <w:rsid w:val="00685F21"/>
    <w:rsid w:val="0069409B"/>
    <w:rsid w:val="006B5D7A"/>
    <w:rsid w:val="006C082F"/>
    <w:rsid w:val="006C58F8"/>
    <w:rsid w:val="006C5949"/>
    <w:rsid w:val="00771B80"/>
    <w:rsid w:val="007B4FAB"/>
    <w:rsid w:val="00804054"/>
    <w:rsid w:val="0082170A"/>
    <w:rsid w:val="00837EE7"/>
    <w:rsid w:val="00864ACB"/>
    <w:rsid w:val="008743A8"/>
    <w:rsid w:val="00914CD5"/>
    <w:rsid w:val="009E1A80"/>
    <w:rsid w:val="00A92AB3"/>
    <w:rsid w:val="00A93BD6"/>
    <w:rsid w:val="00A979A2"/>
    <w:rsid w:val="00AA27A2"/>
    <w:rsid w:val="00AD3877"/>
    <w:rsid w:val="00AE13BB"/>
    <w:rsid w:val="00AF3E8C"/>
    <w:rsid w:val="00AF3EA5"/>
    <w:rsid w:val="00AF6B34"/>
    <w:rsid w:val="00B42B84"/>
    <w:rsid w:val="00B9354D"/>
    <w:rsid w:val="00BA2A8C"/>
    <w:rsid w:val="00C6311D"/>
    <w:rsid w:val="00CD172B"/>
    <w:rsid w:val="00CF3577"/>
    <w:rsid w:val="00D2408B"/>
    <w:rsid w:val="00D41419"/>
    <w:rsid w:val="00DB7D87"/>
    <w:rsid w:val="00DE0B48"/>
    <w:rsid w:val="00E026BC"/>
    <w:rsid w:val="00E50363"/>
    <w:rsid w:val="00E86FD3"/>
    <w:rsid w:val="00EA0B01"/>
    <w:rsid w:val="00ED1BB7"/>
    <w:rsid w:val="00F60A95"/>
    <w:rsid w:val="00F71486"/>
    <w:rsid w:val="00F94FE4"/>
    <w:rsid w:val="00FF5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1BB7"/>
  </w:style>
  <w:style w:type="paragraph" w:styleId="1">
    <w:name w:val="heading 1"/>
    <w:basedOn w:val="a"/>
    <w:next w:val="a"/>
    <w:link w:val="10"/>
    <w:qFormat/>
    <w:rsid w:val="00ED1BB7"/>
    <w:pPr>
      <w:keepNext/>
      <w:jc w:val="center"/>
      <w:outlineLvl w:val="0"/>
    </w:pPr>
    <w:rPr>
      <w:kern w:val="16"/>
      <w:sz w:val="24"/>
    </w:rPr>
  </w:style>
  <w:style w:type="paragraph" w:styleId="6">
    <w:name w:val="heading 6"/>
    <w:basedOn w:val="a"/>
    <w:next w:val="a"/>
    <w:qFormat/>
    <w:rsid w:val="00253CAB"/>
    <w:pPr>
      <w:spacing w:before="240" w:after="60"/>
      <w:outlineLvl w:val="5"/>
    </w:pPr>
    <w:rPr>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rsid w:val="00173825"/>
    <w:rPr>
      <w:kern w:val="16"/>
      <w:sz w:val="24"/>
      <w:lang w:val="ru-RU" w:eastAsia="ru-RU" w:bidi="ar-SA"/>
    </w:rPr>
  </w:style>
  <w:style w:type="paragraph" w:styleId="a3">
    <w:name w:val="header"/>
    <w:basedOn w:val="a"/>
    <w:link w:val="a4"/>
    <w:rsid w:val="00ED1BB7"/>
    <w:pPr>
      <w:tabs>
        <w:tab w:val="center" w:pos="4153"/>
        <w:tab w:val="right" w:pos="8306"/>
      </w:tabs>
    </w:pPr>
    <w:rPr>
      <w:kern w:val="20"/>
      <w:sz w:val="24"/>
    </w:rPr>
  </w:style>
  <w:style w:type="character" w:customStyle="1" w:styleId="a4">
    <w:name w:val="Верхний колонтитул Знак"/>
    <w:basedOn w:val="a0"/>
    <w:link w:val="a3"/>
    <w:locked/>
    <w:rsid w:val="00ED1BB7"/>
    <w:rPr>
      <w:kern w:val="20"/>
      <w:sz w:val="24"/>
      <w:lang w:val="ru-RU" w:eastAsia="ru-RU" w:bidi="ar-SA"/>
    </w:rPr>
  </w:style>
  <w:style w:type="character" w:styleId="a5">
    <w:name w:val="Hyperlink"/>
    <w:basedOn w:val="a0"/>
    <w:rsid w:val="00ED1BB7"/>
    <w:rPr>
      <w:color w:val="0000FF"/>
      <w:u w:val="single"/>
    </w:rPr>
  </w:style>
  <w:style w:type="paragraph" w:customStyle="1" w:styleId="consplusnormal">
    <w:name w:val="consplusnormal"/>
    <w:basedOn w:val="a"/>
    <w:rsid w:val="00ED1BB7"/>
    <w:pPr>
      <w:spacing w:before="100" w:beforeAutospacing="1" w:after="100" w:afterAutospacing="1"/>
    </w:pPr>
    <w:rPr>
      <w:sz w:val="24"/>
      <w:szCs w:val="24"/>
    </w:rPr>
  </w:style>
  <w:style w:type="paragraph" w:styleId="a6">
    <w:name w:val="Balloon Text"/>
    <w:basedOn w:val="a"/>
    <w:link w:val="a7"/>
    <w:semiHidden/>
    <w:rsid w:val="00377DB1"/>
    <w:rPr>
      <w:rFonts w:ascii="Tahoma" w:hAnsi="Tahoma" w:cs="Tahoma"/>
      <w:sz w:val="16"/>
      <w:szCs w:val="16"/>
    </w:rPr>
  </w:style>
  <w:style w:type="character" w:customStyle="1" w:styleId="a7">
    <w:name w:val="Текст выноски Знак"/>
    <w:basedOn w:val="a0"/>
    <w:link w:val="a6"/>
    <w:rsid w:val="00173825"/>
    <w:rPr>
      <w:rFonts w:ascii="Tahoma" w:hAnsi="Tahoma" w:cs="Tahoma"/>
      <w:sz w:val="16"/>
      <w:szCs w:val="16"/>
      <w:lang w:val="ru-RU" w:eastAsia="ru-RU" w:bidi="ar-SA"/>
    </w:rPr>
  </w:style>
  <w:style w:type="paragraph" w:customStyle="1" w:styleId="ConsPlusNormal0">
    <w:name w:val="ConsPlusNormal"/>
    <w:rsid w:val="001A60B2"/>
    <w:pPr>
      <w:autoSpaceDE w:val="0"/>
      <w:autoSpaceDN w:val="0"/>
      <w:adjustRightInd w:val="0"/>
    </w:pPr>
    <w:rPr>
      <w:rFonts w:ascii="Arial" w:hAnsi="Arial" w:cs="Arial"/>
    </w:rPr>
  </w:style>
  <w:style w:type="paragraph" w:styleId="a8">
    <w:name w:val="Body Text"/>
    <w:basedOn w:val="a"/>
    <w:rsid w:val="00AE13BB"/>
    <w:pPr>
      <w:spacing w:line="360" w:lineRule="auto"/>
      <w:jc w:val="both"/>
    </w:pPr>
    <w:rPr>
      <w:kern w:val="16"/>
      <w:sz w:val="28"/>
    </w:rPr>
  </w:style>
  <w:style w:type="paragraph" w:styleId="a9">
    <w:name w:val="Normal (Web)"/>
    <w:basedOn w:val="a"/>
    <w:rsid w:val="00253CAB"/>
    <w:pPr>
      <w:spacing w:before="100" w:beforeAutospacing="1" w:after="100" w:afterAutospacing="1"/>
    </w:pPr>
    <w:rPr>
      <w:sz w:val="24"/>
      <w:szCs w:val="24"/>
    </w:rPr>
  </w:style>
  <w:style w:type="character" w:styleId="aa">
    <w:name w:val="Strong"/>
    <w:basedOn w:val="a0"/>
    <w:qFormat/>
    <w:rsid w:val="00253CAB"/>
    <w:rPr>
      <w:b/>
      <w:bCs/>
    </w:rPr>
  </w:style>
  <w:style w:type="paragraph" w:styleId="ab">
    <w:name w:val="List Paragraph"/>
    <w:basedOn w:val="a"/>
    <w:qFormat/>
    <w:rsid w:val="00173825"/>
    <w:pPr>
      <w:ind w:left="708"/>
    </w:pPr>
    <w:rPr>
      <w:sz w:val="24"/>
      <w:szCs w:val="24"/>
    </w:rPr>
  </w:style>
  <w:style w:type="paragraph" w:customStyle="1" w:styleId="ConsPlusNonformat">
    <w:name w:val="ConsPlusNonformat"/>
    <w:rsid w:val="00173825"/>
    <w:pPr>
      <w:autoSpaceDE w:val="0"/>
      <w:autoSpaceDN w:val="0"/>
      <w:adjustRightInd w:val="0"/>
    </w:pPr>
    <w:rPr>
      <w:rFonts w:ascii="Courier New" w:hAnsi="Courier New" w:cs="Courier New"/>
    </w:rPr>
  </w:style>
  <w:style w:type="paragraph" w:customStyle="1" w:styleId="ConsPlusCell">
    <w:name w:val="ConsPlusCell"/>
    <w:rsid w:val="00173825"/>
    <w:pPr>
      <w:autoSpaceDE w:val="0"/>
      <w:autoSpaceDN w:val="0"/>
      <w:adjustRightInd w:val="0"/>
    </w:pPr>
    <w:rPr>
      <w:rFonts w:ascii="Arial" w:hAnsi="Arial" w:cs="Arial"/>
      <w:sz w:val="26"/>
      <w:szCs w:val="26"/>
    </w:rPr>
  </w:style>
  <w:style w:type="paragraph" w:customStyle="1" w:styleId="ConsPlusTitle">
    <w:name w:val="ConsPlusTitle"/>
    <w:rsid w:val="00173825"/>
    <w:pPr>
      <w:autoSpaceDE w:val="0"/>
      <w:autoSpaceDN w:val="0"/>
      <w:adjustRightInd w:val="0"/>
    </w:pPr>
    <w:rPr>
      <w:rFonts w:ascii="Arial" w:hAnsi="Arial" w:cs="Arial"/>
      <w:b/>
      <w:bCs/>
    </w:rPr>
  </w:style>
  <w:style w:type="character" w:customStyle="1" w:styleId="3">
    <w:name w:val=" Знак Знак3"/>
    <w:basedOn w:val="a0"/>
    <w:rsid w:val="00173825"/>
    <w:rPr>
      <w:sz w:val="24"/>
      <w:szCs w:val="24"/>
      <w:lang w:bidi="ar-SA"/>
    </w:rPr>
  </w:style>
  <w:style w:type="paragraph" w:styleId="ac">
    <w:name w:val="Document Map"/>
    <w:basedOn w:val="a"/>
    <w:rsid w:val="00173825"/>
    <w:pPr>
      <w:shd w:val="clear" w:color="auto" w:fill="000080"/>
    </w:pPr>
    <w:rPr>
      <w:rFonts w:ascii="Tahoma" w:hAnsi="Tahoma"/>
      <w:shd w:val="clear" w:color="auto" w:fill="000080"/>
      <w:lang w:val="ru-RU" w:eastAsia="ru-RU"/>
    </w:rPr>
  </w:style>
  <w:style w:type="character" w:customStyle="1" w:styleId="ad">
    <w:name w:val="Нижний колонтитул Знак"/>
    <w:basedOn w:val="a0"/>
    <w:link w:val="ae"/>
    <w:rsid w:val="00173825"/>
    <w:rPr>
      <w:sz w:val="24"/>
      <w:szCs w:val="24"/>
      <w:lang w:val="x-none" w:eastAsia="x-none" w:bidi="ar-SA"/>
    </w:rPr>
  </w:style>
  <w:style w:type="paragraph" w:styleId="ae">
    <w:name w:val="footer"/>
    <w:basedOn w:val="a"/>
    <w:link w:val="ad"/>
    <w:rsid w:val="00173825"/>
    <w:pPr>
      <w:tabs>
        <w:tab w:val="center" w:pos="4677"/>
        <w:tab w:val="right" w:pos="9355"/>
      </w:tabs>
    </w:pPr>
    <w:rPr>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1BB7"/>
  </w:style>
  <w:style w:type="paragraph" w:styleId="1">
    <w:name w:val="heading 1"/>
    <w:basedOn w:val="a"/>
    <w:next w:val="a"/>
    <w:link w:val="10"/>
    <w:qFormat/>
    <w:rsid w:val="00ED1BB7"/>
    <w:pPr>
      <w:keepNext/>
      <w:jc w:val="center"/>
      <w:outlineLvl w:val="0"/>
    </w:pPr>
    <w:rPr>
      <w:kern w:val="16"/>
      <w:sz w:val="24"/>
    </w:rPr>
  </w:style>
  <w:style w:type="paragraph" w:styleId="6">
    <w:name w:val="heading 6"/>
    <w:basedOn w:val="a"/>
    <w:next w:val="a"/>
    <w:qFormat/>
    <w:rsid w:val="00253CAB"/>
    <w:pPr>
      <w:spacing w:before="240" w:after="60"/>
      <w:outlineLvl w:val="5"/>
    </w:pPr>
    <w:rPr>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rsid w:val="00173825"/>
    <w:rPr>
      <w:kern w:val="16"/>
      <w:sz w:val="24"/>
      <w:lang w:val="ru-RU" w:eastAsia="ru-RU" w:bidi="ar-SA"/>
    </w:rPr>
  </w:style>
  <w:style w:type="paragraph" w:styleId="a3">
    <w:name w:val="header"/>
    <w:basedOn w:val="a"/>
    <w:link w:val="a4"/>
    <w:rsid w:val="00ED1BB7"/>
    <w:pPr>
      <w:tabs>
        <w:tab w:val="center" w:pos="4153"/>
        <w:tab w:val="right" w:pos="8306"/>
      </w:tabs>
    </w:pPr>
    <w:rPr>
      <w:kern w:val="20"/>
      <w:sz w:val="24"/>
    </w:rPr>
  </w:style>
  <w:style w:type="character" w:customStyle="1" w:styleId="a4">
    <w:name w:val="Верхний колонтитул Знак"/>
    <w:basedOn w:val="a0"/>
    <w:link w:val="a3"/>
    <w:locked/>
    <w:rsid w:val="00ED1BB7"/>
    <w:rPr>
      <w:kern w:val="20"/>
      <w:sz w:val="24"/>
      <w:lang w:val="ru-RU" w:eastAsia="ru-RU" w:bidi="ar-SA"/>
    </w:rPr>
  </w:style>
  <w:style w:type="character" w:styleId="a5">
    <w:name w:val="Hyperlink"/>
    <w:basedOn w:val="a0"/>
    <w:rsid w:val="00ED1BB7"/>
    <w:rPr>
      <w:color w:val="0000FF"/>
      <w:u w:val="single"/>
    </w:rPr>
  </w:style>
  <w:style w:type="paragraph" w:customStyle="1" w:styleId="consplusnormal">
    <w:name w:val="consplusnormal"/>
    <w:basedOn w:val="a"/>
    <w:rsid w:val="00ED1BB7"/>
    <w:pPr>
      <w:spacing w:before="100" w:beforeAutospacing="1" w:after="100" w:afterAutospacing="1"/>
    </w:pPr>
    <w:rPr>
      <w:sz w:val="24"/>
      <w:szCs w:val="24"/>
    </w:rPr>
  </w:style>
  <w:style w:type="paragraph" w:styleId="a6">
    <w:name w:val="Balloon Text"/>
    <w:basedOn w:val="a"/>
    <w:link w:val="a7"/>
    <w:semiHidden/>
    <w:rsid w:val="00377DB1"/>
    <w:rPr>
      <w:rFonts w:ascii="Tahoma" w:hAnsi="Tahoma" w:cs="Tahoma"/>
      <w:sz w:val="16"/>
      <w:szCs w:val="16"/>
    </w:rPr>
  </w:style>
  <w:style w:type="character" w:customStyle="1" w:styleId="a7">
    <w:name w:val="Текст выноски Знак"/>
    <w:basedOn w:val="a0"/>
    <w:link w:val="a6"/>
    <w:rsid w:val="00173825"/>
    <w:rPr>
      <w:rFonts w:ascii="Tahoma" w:hAnsi="Tahoma" w:cs="Tahoma"/>
      <w:sz w:val="16"/>
      <w:szCs w:val="16"/>
      <w:lang w:val="ru-RU" w:eastAsia="ru-RU" w:bidi="ar-SA"/>
    </w:rPr>
  </w:style>
  <w:style w:type="paragraph" w:customStyle="1" w:styleId="ConsPlusNormal0">
    <w:name w:val="ConsPlusNormal"/>
    <w:rsid w:val="001A60B2"/>
    <w:pPr>
      <w:autoSpaceDE w:val="0"/>
      <w:autoSpaceDN w:val="0"/>
      <w:adjustRightInd w:val="0"/>
    </w:pPr>
    <w:rPr>
      <w:rFonts w:ascii="Arial" w:hAnsi="Arial" w:cs="Arial"/>
    </w:rPr>
  </w:style>
  <w:style w:type="paragraph" w:styleId="a8">
    <w:name w:val="Body Text"/>
    <w:basedOn w:val="a"/>
    <w:rsid w:val="00AE13BB"/>
    <w:pPr>
      <w:spacing w:line="360" w:lineRule="auto"/>
      <w:jc w:val="both"/>
    </w:pPr>
    <w:rPr>
      <w:kern w:val="16"/>
      <w:sz w:val="28"/>
    </w:rPr>
  </w:style>
  <w:style w:type="paragraph" w:styleId="a9">
    <w:name w:val="Normal (Web)"/>
    <w:basedOn w:val="a"/>
    <w:rsid w:val="00253CAB"/>
    <w:pPr>
      <w:spacing w:before="100" w:beforeAutospacing="1" w:after="100" w:afterAutospacing="1"/>
    </w:pPr>
    <w:rPr>
      <w:sz w:val="24"/>
      <w:szCs w:val="24"/>
    </w:rPr>
  </w:style>
  <w:style w:type="character" w:styleId="aa">
    <w:name w:val="Strong"/>
    <w:basedOn w:val="a0"/>
    <w:qFormat/>
    <w:rsid w:val="00253CAB"/>
    <w:rPr>
      <w:b/>
      <w:bCs/>
    </w:rPr>
  </w:style>
  <w:style w:type="paragraph" w:styleId="ab">
    <w:name w:val="List Paragraph"/>
    <w:basedOn w:val="a"/>
    <w:qFormat/>
    <w:rsid w:val="00173825"/>
    <w:pPr>
      <w:ind w:left="708"/>
    </w:pPr>
    <w:rPr>
      <w:sz w:val="24"/>
      <w:szCs w:val="24"/>
    </w:rPr>
  </w:style>
  <w:style w:type="paragraph" w:customStyle="1" w:styleId="ConsPlusNonformat">
    <w:name w:val="ConsPlusNonformat"/>
    <w:rsid w:val="00173825"/>
    <w:pPr>
      <w:autoSpaceDE w:val="0"/>
      <w:autoSpaceDN w:val="0"/>
      <w:adjustRightInd w:val="0"/>
    </w:pPr>
    <w:rPr>
      <w:rFonts w:ascii="Courier New" w:hAnsi="Courier New" w:cs="Courier New"/>
    </w:rPr>
  </w:style>
  <w:style w:type="paragraph" w:customStyle="1" w:styleId="ConsPlusCell">
    <w:name w:val="ConsPlusCell"/>
    <w:rsid w:val="00173825"/>
    <w:pPr>
      <w:autoSpaceDE w:val="0"/>
      <w:autoSpaceDN w:val="0"/>
      <w:adjustRightInd w:val="0"/>
    </w:pPr>
    <w:rPr>
      <w:rFonts w:ascii="Arial" w:hAnsi="Arial" w:cs="Arial"/>
      <w:sz w:val="26"/>
      <w:szCs w:val="26"/>
    </w:rPr>
  </w:style>
  <w:style w:type="paragraph" w:customStyle="1" w:styleId="ConsPlusTitle">
    <w:name w:val="ConsPlusTitle"/>
    <w:rsid w:val="00173825"/>
    <w:pPr>
      <w:autoSpaceDE w:val="0"/>
      <w:autoSpaceDN w:val="0"/>
      <w:adjustRightInd w:val="0"/>
    </w:pPr>
    <w:rPr>
      <w:rFonts w:ascii="Arial" w:hAnsi="Arial" w:cs="Arial"/>
      <w:b/>
      <w:bCs/>
    </w:rPr>
  </w:style>
  <w:style w:type="character" w:customStyle="1" w:styleId="3">
    <w:name w:val=" Знак Знак3"/>
    <w:basedOn w:val="a0"/>
    <w:rsid w:val="00173825"/>
    <w:rPr>
      <w:sz w:val="24"/>
      <w:szCs w:val="24"/>
      <w:lang w:bidi="ar-SA"/>
    </w:rPr>
  </w:style>
  <w:style w:type="paragraph" w:styleId="ac">
    <w:name w:val="Document Map"/>
    <w:basedOn w:val="a"/>
    <w:rsid w:val="00173825"/>
    <w:pPr>
      <w:shd w:val="clear" w:color="auto" w:fill="000080"/>
    </w:pPr>
    <w:rPr>
      <w:rFonts w:ascii="Tahoma" w:hAnsi="Tahoma"/>
      <w:shd w:val="clear" w:color="auto" w:fill="000080"/>
      <w:lang w:val="ru-RU" w:eastAsia="ru-RU"/>
    </w:rPr>
  </w:style>
  <w:style w:type="character" w:customStyle="1" w:styleId="ad">
    <w:name w:val="Нижний колонтитул Знак"/>
    <w:basedOn w:val="a0"/>
    <w:link w:val="ae"/>
    <w:rsid w:val="00173825"/>
    <w:rPr>
      <w:sz w:val="24"/>
      <w:szCs w:val="24"/>
      <w:lang w:val="x-none" w:eastAsia="x-none" w:bidi="ar-SA"/>
    </w:rPr>
  </w:style>
  <w:style w:type="paragraph" w:styleId="ae">
    <w:name w:val="footer"/>
    <w:basedOn w:val="a"/>
    <w:link w:val="ad"/>
    <w:rsid w:val="00173825"/>
    <w:pPr>
      <w:tabs>
        <w:tab w:val="center" w:pos="4677"/>
        <w:tab w:val="right" w:pos="9355"/>
      </w:tabs>
    </w:pPr>
    <w:rPr>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469453">
      <w:bodyDiv w:val="1"/>
      <w:marLeft w:val="0"/>
      <w:marRight w:val="0"/>
      <w:marTop w:val="0"/>
      <w:marBottom w:val="0"/>
      <w:divBdr>
        <w:top w:val="none" w:sz="0" w:space="0" w:color="auto"/>
        <w:left w:val="none" w:sz="0" w:space="0" w:color="auto"/>
        <w:bottom w:val="none" w:sz="0" w:space="0" w:color="auto"/>
        <w:right w:val="none" w:sz="0" w:space="0" w:color="auto"/>
      </w:divBdr>
    </w:div>
    <w:div w:id="191150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1164</Words>
  <Characters>6639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Идринский районный суд</vt:lpstr>
    </vt:vector>
  </TitlesOfParts>
  <Company>*</Company>
  <LinksUpToDate>false</LinksUpToDate>
  <CharactersWithSpaces>7788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Идринский районный суд</dc:title>
  <dc:creator>*</dc:creator>
  <cp:lastModifiedBy>Алена</cp:lastModifiedBy>
  <cp:revision>2</cp:revision>
  <cp:lastPrinted>2014-03-18T02:14:00Z</cp:lastPrinted>
  <dcterms:created xsi:type="dcterms:W3CDTF">2016-01-23T09:20:00Z</dcterms:created>
  <dcterms:modified xsi:type="dcterms:W3CDTF">2016-01-23T09:20:00Z</dcterms:modified>
</cp:coreProperties>
</file>