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7F21F9" w:rsidRDefault="007F21F9" w:rsidP="006638B8">
      <w:pPr>
        <w:pStyle w:val="ConsPlusTitle"/>
        <w:widowControl/>
        <w:ind w:left="1418" w:hanging="1418"/>
        <w:rPr>
          <w:sz w:val="24"/>
          <w:szCs w:val="24"/>
        </w:rPr>
      </w:pPr>
      <w:r>
        <w:rPr>
          <w:sz w:val="24"/>
          <w:szCs w:val="24"/>
        </w:rPr>
        <w:t>01</w:t>
      </w:r>
      <w:r w:rsidR="006638B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638B8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>
        <w:rPr>
          <w:sz w:val="24"/>
          <w:szCs w:val="24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867A05"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>8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B2159C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B2159C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B2159C" w:rsidRDefault="00B2159C" w:rsidP="00B2159C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867A05"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867A05"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="007C1E73"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="00966A91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66A91"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5241" w:type="dxa"/>
        <w:tblInd w:w="93" w:type="dxa"/>
        <w:tblLook w:val="04A0" w:firstRow="1" w:lastRow="0" w:firstColumn="1" w:lastColumn="0" w:noHBand="0" w:noVBand="1"/>
      </w:tblPr>
      <w:tblGrid>
        <w:gridCol w:w="566"/>
        <w:gridCol w:w="700"/>
        <w:gridCol w:w="2439"/>
        <w:gridCol w:w="6516"/>
        <w:gridCol w:w="2581"/>
        <w:gridCol w:w="2439"/>
      </w:tblGrid>
      <w:tr w:rsidR="00FE338C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FE3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FE338C" w:rsidRDefault="00FE338C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BE7C40">
        <w:trPr>
          <w:gridAfter w:val="2"/>
          <w:wAfter w:w="5020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BE7C40">
        <w:trPr>
          <w:gridAfter w:val="2"/>
          <w:wAfter w:w="5020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E950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BE7C40">
        <w:trPr>
          <w:gridAfter w:val="2"/>
          <w:wAfter w:w="5020" w:type="dxa"/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BE7C40">
        <w:trPr>
          <w:gridAfter w:val="2"/>
          <w:wAfter w:w="5020" w:type="dxa"/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6D1844" w:rsidRPr="001B0702" w:rsidTr="00BE7C40">
        <w:trPr>
          <w:gridAfter w:val="2"/>
          <w:wAfter w:w="5020" w:type="dxa"/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7F21F9" w:rsidRDefault="001B0702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6.1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1844" w:rsidRPr="007F21F9" w:rsidRDefault="006D1844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7F21F9" w:rsidRDefault="006D1844" w:rsidP="006D1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5016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844" w:rsidRPr="007F21F9" w:rsidRDefault="006D1844" w:rsidP="000A47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</w:t>
            </w:r>
            <w:r w:rsidR="000A4766"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 охрана водных ресурсов</w:t>
            </w:r>
            <w:r w:rsidR="000A4766"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0A4766"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окружающей среды, воспроизводство природных ресурсов</w:t>
            </w:r>
            <w:r w:rsidR="000A4766"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E1D48" w:rsidRPr="001B0702" w:rsidTr="00BE7C40">
        <w:trPr>
          <w:gridAfter w:val="2"/>
          <w:wAfter w:w="5020" w:type="dxa"/>
          <w:trHeight w:val="17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8E1D48" w:rsidRDefault="008E1D4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D48" w:rsidRPr="008E1D48" w:rsidRDefault="008E1D48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8E1D48" w:rsidRDefault="008E1D48" w:rsidP="008E1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</w:t>
            </w: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7393 151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C40" w:rsidRPr="00BE7C40" w:rsidRDefault="008E1D48" w:rsidP="00BE7C40">
            <w:pPr>
              <w:spacing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E7C40">
              <w:rPr>
                <w:rFonts w:ascii="Times New Roman" w:hAnsi="Times New Roman"/>
                <w:b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Pr="00BE7C40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Pr="00BE7C40">
              <w:rPr>
                <w:rFonts w:ascii="Times New Roman" w:hAnsi="Times New Roman"/>
                <w:b/>
              </w:rPr>
              <w:t>Дороги Красноярья</w:t>
            </w:r>
            <w:r w:rsidRPr="00BE7C40">
              <w:rPr>
                <w:rFonts w:ascii="Times New Roman" w:eastAsia="Times New Roman" w:hAnsi="Times New Roman"/>
                <w:b/>
                <w:lang w:eastAsia="ru-RU"/>
              </w:rPr>
              <w:t xml:space="preserve">" </w:t>
            </w:r>
            <w:r w:rsidRPr="00BE7C40">
              <w:rPr>
                <w:rFonts w:ascii="Times New Roman" w:hAnsi="Times New Roman"/>
                <w:b/>
              </w:rPr>
              <w:t xml:space="preserve">государственной программы Красноярского края </w:t>
            </w:r>
            <w:r w:rsidRPr="00BE7C40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Pr="00BE7C40">
              <w:rPr>
                <w:rFonts w:ascii="Times New Roman" w:hAnsi="Times New Roman"/>
                <w:b/>
              </w:rPr>
              <w:t>Развитие транспортной системы</w:t>
            </w:r>
            <w:r w:rsidRPr="00BE7C40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</w:p>
        </w:tc>
      </w:tr>
      <w:tr w:rsidR="001342D3" w:rsidRPr="001342D3" w:rsidTr="00BE7C40">
        <w:trPr>
          <w:gridAfter w:val="2"/>
          <w:wAfter w:w="5020" w:type="dxa"/>
          <w:trHeight w:val="5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332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6084E" w:rsidRPr="00D6084E" w:rsidTr="00BE7C40">
        <w:trPr>
          <w:gridAfter w:val="2"/>
          <w:wAfter w:w="5020" w:type="dxa"/>
          <w:trHeight w:val="19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7F21F9" w:rsidRDefault="0026140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084E" w:rsidRPr="007F21F9" w:rsidRDefault="00D6084E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7F21F9" w:rsidRDefault="00D6084E" w:rsidP="00D60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84E" w:rsidRPr="007F21F9" w:rsidRDefault="00CC26E5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комплектование книжных фондов библиотек муниципальных образований Красноярского края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"Развитие культуры и туризма"</w:t>
            </w:r>
          </w:p>
        </w:tc>
      </w:tr>
      <w:tr w:rsidR="007F21F9" w:rsidRPr="00D6084E" w:rsidTr="00BE7C40">
        <w:trPr>
          <w:trHeight w:val="19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E1D48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7.</w:t>
            </w: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E1D48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E1D48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E1D4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2 02 02999 05 7492 151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BE7C40" w:rsidRDefault="007F21F9" w:rsidP="004C38D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E7C40">
              <w:rPr>
                <w:rFonts w:ascii="Times New Roman" w:hAnsi="Times New Roman"/>
                <w:b/>
              </w:rPr>
              <w:t xml:space="preserve">Субсидии бюджетам муниципальных районов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Pr="00BE7C40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Pr="00BE7C40">
              <w:rPr>
                <w:rFonts w:ascii="Times New Roman" w:hAnsi="Times New Roman"/>
                <w:b/>
              </w:rPr>
              <w:t>Повышение безопасности дорожного движения в Красноярском крае</w:t>
            </w:r>
            <w:r w:rsidRPr="00BE7C40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Pr="00BE7C40">
              <w:rPr>
                <w:rFonts w:ascii="Times New Roman" w:hAnsi="Times New Roman"/>
                <w:b/>
              </w:rPr>
              <w:t xml:space="preserve"> государственной программы Красноярского края </w:t>
            </w:r>
            <w:r w:rsidRPr="00BE7C40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  <w:r w:rsidRPr="00BE7C40">
              <w:rPr>
                <w:rFonts w:ascii="Times New Roman" w:hAnsi="Times New Roman"/>
                <w:b/>
              </w:rPr>
              <w:t>Развитие транспортной системы</w:t>
            </w:r>
            <w:r w:rsidRPr="00BE7C40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</w:p>
        </w:tc>
        <w:tc>
          <w:tcPr>
            <w:tcW w:w="2581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</w:tr>
      <w:tr w:rsidR="007F21F9" w:rsidRPr="001342D3" w:rsidTr="00BE7C40">
        <w:trPr>
          <w:gridAfter w:val="2"/>
          <w:wAfter w:w="5020" w:type="dxa"/>
          <w:trHeight w:val="2538"/>
        </w:trPr>
        <w:tc>
          <w:tcPr>
            <w:tcW w:w="5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51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BE7C40">
        <w:trPr>
          <w:gridAfter w:val="2"/>
          <w:wAfter w:w="5020" w:type="dxa"/>
          <w:trHeight w:val="2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"Профилактика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края" государственной программы Красноярского края "Развитие здравоохранения"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19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564CE6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564CE6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564CE6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564CE6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Default="007F21F9" w:rsidP="00564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воинского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территориях, где отсутствуют военные комиссариаты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министерству финансов Красноярского края в рамках непрограммных </w:t>
            </w:r>
          </w:p>
          <w:p w:rsidR="007F21F9" w:rsidRPr="001342D3" w:rsidRDefault="007F21F9" w:rsidP="00564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асходов отдельных органов исполнительной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18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6C58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декабря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года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7-3023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 организации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социально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обслуживани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 в Красноярском крае</w:t>
            </w:r>
            <w:r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в рамках подпрограммы </w:t>
            </w:r>
            <w:r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доступности социальных услуг</w:t>
            </w:r>
            <w:r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системы социальной поддержки населения</w:t>
            </w:r>
            <w:r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7F21F9" w:rsidRPr="001342D3" w:rsidTr="00BE7C40">
        <w:trPr>
          <w:gridAfter w:val="2"/>
          <w:wAfter w:w="5020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2 02 03024 05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0275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6F2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детских оздоровительных лагерей и обратно (в соответствии с Законом края от 9 декабря 2010 года № 11-5393 "О социальной поддержке семей, имеющих детей, в Красноярском крае") в рамках подпрограммы "Социальная поддержка семей, имеющих детей"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BE7C40">
        <w:trPr>
          <w:gridAfter w:val="2"/>
          <w:wAfter w:w="5020" w:type="dxa"/>
          <w:trHeight w:val="9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7F21F9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7F21F9" w:rsidRDefault="007F21F9" w:rsidP="003D4F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8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AC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AC36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населения") в рамках подпрограммы </w:t>
            </w:r>
            <w:r w:rsidRPr="00827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0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BE7C40">
        <w:trPr>
          <w:gridAfter w:val="2"/>
          <w:wAfter w:w="5020" w:type="dxa"/>
          <w:trHeight w:val="18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</w:t>
            </w:r>
            <w:proofErr w:type="spellStart"/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BE7C40">
        <w:trPr>
          <w:gridAfter w:val="2"/>
          <w:wAfter w:w="5020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7F21F9" w:rsidRPr="001342D3" w:rsidTr="00BE7C40">
        <w:trPr>
          <w:gridAfter w:val="2"/>
          <w:wAfter w:w="5020" w:type="dxa"/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85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22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6D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8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7F21F9" w:rsidRDefault="007F21F9" w:rsidP="001830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5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A4F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56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1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E64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7F21F9" w:rsidRPr="001342D3" w:rsidTr="00BE7C40">
        <w:trPr>
          <w:gridAfter w:val="2"/>
          <w:wAfter w:w="5020" w:type="dxa"/>
          <w:trHeight w:val="16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7F21F9" w:rsidRDefault="007F21F9" w:rsidP="004960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16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0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расходов отдельных органов исполнительной власти</w:t>
            </w:r>
          </w:p>
        </w:tc>
      </w:tr>
      <w:tr w:rsidR="007F21F9" w:rsidRPr="001342D3" w:rsidTr="00BE7C40">
        <w:trPr>
          <w:gridAfter w:val="2"/>
          <w:wAfter w:w="5020" w:type="dxa"/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33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261409" w:rsidTr="00BE7C40">
        <w:trPr>
          <w:gridAfter w:val="2"/>
          <w:wAfter w:w="5020" w:type="dxa"/>
          <w:trHeight w:val="15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8F1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7F21F9" w:rsidRDefault="007F21F9" w:rsidP="001564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BE7C40">
        <w:trPr>
          <w:gridAfter w:val="2"/>
          <w:wAfter w:w="5020" w:type="dxa"/>
          <w:trHeight w:val="5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2 02 03999 05 7408 151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7F21F9" w:rsidRDefault="007F21F9" w:rsidP="00C30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63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7F21F9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2 02 03999 05 7409 151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7F21F9" w:rsidRDefault="007F21F9" w:rsidP="00E252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      </w:r>
            <w:r w:rsidRPr="007F21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BE7C40">
        <w:trPr>
          <w:gridAfter w:val="2"/>
          <w:wAfter w:w="5020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2A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7F21F9" w:rsidRPr="001342D3" w:rsidTr="00BE7C40">
        <w:trPr>
          <w:gridAfter w:val="2"/>
          <w:wAfter w:w="5020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F21F9" w:rsidRPr="001342D3" w:rsidTr="00BE7C40">
        <w:trPr>
          <w:gridAfter w:val="2"/>
          <w:wAfter w:w="5020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2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21F9" w:rsidRPr="001342D3" w:rsidTr="00BE7C40">
        <w:trPr>
          <w:gridAfter w:val="2"/>
          <w:wAfter w:w="5020" w:type="dxa"/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C836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1342D3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1342D3" w:rsidRDefault="007F21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BE7C40" w:rsidRDefault="00BE7C40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</w:t>
      </w:r>
      <w:proofErr w:type="spellStart"/>
      <w:r w:rsidRPr="00B96374">
        <w:rPr>
          <w:rFonts w:ascii="Times New Roman" w:hAnsi="Times New Roman"/>
          <w:sz w:val="28"/>
          <w:szCs w:val="28"/>
        </w:rPr>
        <w:t>www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>Руководитель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BE7C40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 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Н.П.</w:t>
      </w:r>
      <w:r w:rsidR="00D376A0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BE7C40" w:rsidRDefault="00D1327F" w:rsidP="00BE7C40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7C40"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E7C40">
        <w:rPr>
          <w:rFonts w:ascii="Times New Roman" w:hAnsi="Times New Roman" w:cs="Times New Roman"/>
          <w:sz w:val="28"/>
          <w:szCs w:val="28"/>
        </w:rPr>
        <w:t xml:space="preserve"> </w:t>
      </w:r>
      <w:r w:rsidR="00BE7C40" w:rsidRPr="00B96374">
        <w:rPr>
          <w:rFonts w:ascii="Times New Roman" w:hAnsi="Times New Roman" w:cs="Times New Roman"/>
          <w:sz w:val="28"/>
          <w:szCs w:val="28"/>
        </w:rPr>
        <w:t>района</w:t>
      </w:r>
    </w:p>
    <w:sectPr w:rsidR="00BE7C40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37A71"/>
    <w:rsid w:val="00047057"/>
    <w:rsid w:val="00056BF0"/>
    <w:rsid w:val="0009108E"/>
    <w:rsid w:val="000A4766"/>
    <w:rsid w:val="00120543"/>
    <w:rsid w:val="00125DC8"/>
    <w:rsid w:val="001342D3"/>
    <w:rsid w:val="001564E2"/>
    <w:rsid w:val="00157F13"/>
    <w:rsid w:val="0016393D"/>
    <w:rsid w:val="00183067"/>
    <w:rsid w:val="001A4FB5"/>
    <w:rsid w:val="001B0702"/>
    <w:rsid w:val="00242228"/>
    <w:rsid w:val="002455D2"/>
    <w:rsid w:val="00256155"/>
    <w:rsid w:val="00261409"/>
    <w:rsid w:val="00261DB6"/>
    <w:rsid w:val="00285B67"/>
    <w:rsid w:val="002A10E9"/>
    <w:rsid w:val="002A5FAA"/>
    <w:rsid w:val="002A7EC7"/>
    <w:rsid w:val="002E6802"/>
    <w:rsid w:val="00305088"/>
    <w:rsid w:val="003069D3"/>
    <w:rsid w:val="00332DBC"/>
    <w:rsid w:val="00362976"/>
    <w:rsid w:val="00362E7C"/>
    <w:rsid w:val="00365B1C"/>
    <w:rsid w:val="0039730F"/>
    <w:rsid w:val="003B4BB5"/>
    <w:rsid w:val="003C3D26"/>
    <w:rsid w:val="003D4F70"/>
    <w:rsid w:val="003F6D8F"/>
    <w:rsid w:val="00423447"/>
    <w:rsid w:val="0044155E"/>
    <w:rsid w:val="00454E82"/>
    <w:rsid w:val="004702B6"/>
    <w:rsid w:val="00482812"/>
    <w:rsid w:val="0049603C"/>
    <w:rsid w:val="004A1A1E"/>
    <w:rsid w:val="004A6359"/>
    <w:rsid w:val="004C38DD"/>
    <w:rsid w:val="00505CA1"/>
    <w:rsid w:val="00512E78"/>
    <w:rsid w:val="00515234"/>
    <w:rsid w:val="00562F11"/>
    <w:rsid w:val="0056433B"/>
    <w:rsid w:val="00564CE6"/>
    <w:rsid w:val="00572BE1"/>
    <w:rsid w:val="00574917"/>
    <w:rsid w:val="00575820"/>
    <w:rsid w:val="00591EAC"/>
    <w:rsid w:val="005B37FF"/>
    <w:rsid w:val="0060473C"/>
    <w:rsid w:val="00611881"/>
    <w:rsid w:val="0065644A"/>
    <w:rsid w:val="006638B8"/>
    <w:rsid w:val="00670A6E"/>
    <w:rsid w:val="006A1388"/>
    <w:rsid w:val="006A798E"/>
    <w:rsid w:val="006C58FE"/>
    <w:rsid w:val="006D0777"/>
    <w:rsid w:val="006D1844"/>
    <w:rsid w:val="006E1229"/>
    <w:rsid w:val="006E795C"/>
    <w:rsid w:val="006F01B8"/>
    <w:rsid w:val="006F294D"/>
    <w:rsid w:val="007114AC"/>
    <w:rsid w:val="00722F8C"/>
    <w:rsid w:val="0073121B"/>
    <w:rsid w:val="007706B6"/>
    <w:rsid w:val="0077234A"/>
    <w:rsid w:val="007A0E57"/>
    <w:rsid w:val="007B488C"/>
    <w:rsid w:val="007C1E73"/>
    <w:rsid w:val="007D2914"/>
    <w:rsid w:val="007F21F9"/>
    <w:rsid w:val="008139A2"/>
    <w:rsid w:val="008178A9"/>
    <w:rsid w:val="008273CB"/>
    <w:rsid w:val="00827850"/>
    <w:rsid w:val="008333E6"/>
    <w:rsid w:val="008366B2"/>
    <w:rsid w:val="00843FCF"/>
    <w:rsid w:val="00856310"/>
    <w:rsid w:val="00860891"/>
    <w:rsid w:val="00867A05"/>
    <w:rsid w:val="008A1F2C"/>
    <w:rsid w:val="008C65DF"/>
    <w:rsid w:val="008D3B5F"/>
    <w:rsid w:val="008D67CE"/>
    <w:rsid w:val="008E1D48"/>
    <w:rsid w:val="008F1423"/>
    <w:rsid w:val="00915E64"/>
    <w:rsid w:val="00953B26"/>
    <w:rsid w:val="00965688"/>
    <w:rsid w:val="00966A91"/>
    <w:rsid w:val="00997F73"/>
    <w:rsid w:val="009B1ACD"/>
    <w:rsid w:val="009C641C"/>
    <w:rsid w:val="009D6932"/>
    <w:rsid w:val="00A0055D"/>
    <w:rsid w:val="00A2000C"/>
    <w:rsid w:val="00A309EF"/>
    <w:rsid w:val="00A92E8E"/>
    <w:rsid w:val="00AA4BFB"/>
    <w:rsid w:val="00AB1A6E"/>
    <w:rsid w:val="00AC3685"/>
    <w:rsid w:val="00AD0751"/>
    <w:rsid w:val="00AD2B6E"/>
    <w:rsid w:val="00AD369D"/>
    <w:rsid w:val="00B2159C"/>
    <w:rsid w:val="00B22D81"/>
    <w:rsid w:val="00B4116D"/>
    <w:rsid w:val="00B420D0"/>
    <w:rsid w:val="00B5760A"/>
    <w:rsid w:val="00B63B34"/>
    <w:rsid w:val="00B96374"/>
    <w:rsid w:val="00BB3B6B"/>
    <w:rsid w:val="00BB6EC6"/>
    <w:rsid w:val="00BD383A"/>
    <w:rsid w:val="00BE7C40"/>
    <w:rsid w:val="00C26232"/>
    <w:rsid w:val="00C3090E"/>
    <w:rsid w:val="00C3188D"/>
    <w:rsid w:val="00C46214"/>
    <w:rsid w:val="00C74530"/>
    <w:rsid w:val="00C83640"/>
    <w:rsid w:val="00CA25F0"/>
    <w:rsid w:val="00CC26E5"/>
    <w:rsid w:val="00CD5062"/>
    <w:rsid w:val="00CE489D"/>
    <w:rsid w:val="00CE5FB1"/>
    <w:rsid w:val="00D1327F"/>
    <w:rsid w:val="00D26322"/>
    <w:rsid w:val="00D27AB4"/>
    <w:rsid w:val="00D34839"/>
    <w:rsid w:val="00D376A0"/>
    <w:rsid w:val="00D46FF7"/>
    <w:rsid w:val="00D53E15"/>
    <w:rsid w:val="00D6084E"/>
    <w:rsid w:val="00D61CB3"/>
    <w:rsid w:val="00D83546"/>
    <w:rsid w:val="00D97B36"/>
    <w:rsid w:val="00DD1920"/>
    <w:rsid w:val="00DE6F6C"/>
    <w:rsid w:val="00E252C3"/>
    <w:rsid w:val="00E45E42"/>
    <w:rsid w:val="00E64DC3"/>
    <w:rsid w:val="00E95047"/>
    <w:rsid w:val="00EB3D0C"/>
    <w:rsid w:val="00EB7F80"/>
    <w:rsid w:val="00EC6DF9"/>
    <w:rsid w:val="00ED0572"/>
    <w:rsid w:val="00ED5C6B"/>
    <w:rsid w:val="00EF3B4E"/>
    <w:rsid w:val="00F102FF"/>
    <w:rsid w:val="00F611A3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E2819-53F6-4291-A834-82CCEFDD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2603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2016-01-11T04:38:00Z</cp:lastPrinted>
  <dcterms:created xsi:type="dcterms:W3CDTF">2016-07-08T02:04:00Z</dcterms:created>
  <dcterms:modified xsi:type="dcterms:W3CDTF">2016-07-08T02:04:00Z</dcterms:modified>
</cp:coreProperties>
</file>