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294" w:rsidRDefault="00C4229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42294" w:rsidRPr="006063CF" w:rsidRDefault="00C42294" w:rsidP="00C42294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красноярский край</w:t>
      </w:r>
    </w:p>
    <w:p w:rsidR="00C42294" w:rsidRPr="006063CF" w:rsidRDefault="00C42294" w:rsidP="00C42294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идринский район</w:t>
      </w:r>
    </w:p>
    <w:p w:rsidR="00C42294" w:rsidRPr="006063CF" w:rsidRDefault="00C42294" w:rsidP="00C42294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Финансокое управление</w:t>
      </w:r>
    </w:p>
    <w:p w:rsidR="00C42294" w:rsidRPr="006063CF" w:rsidRDefault="00C42294" w:rsidP="00C42294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 xml:space="preserve"> администрации Идринского района</w:t>
      </w:r>
    </w:p>
    <w:p w:rsidR="00C42294" w:rsidRPr="006063CF" w:rsidRDefault="00C42294" w:rsidP="00C42294">
      <w:pPr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C42294" w:rsidRPr="006063CF" w:rsidRDefault="00C42294" w:rsidP="00C42294">
      <w:pPr>
        <w:contextualSpacing/>
        <w:jc w:val="center"/>
        <w:rPr>
          <w:rFonts w:eastAsia="Calibri"/>
          <w:b/>
          <w:spacing w:val="100"/>
          <w:sz w:val="28"/>
          <w:szCs w:val="28"/>
          <w:lang w:eastAsia="en-US"/>
        </w:rPr>
      </w:pPr>
      <w:r w:rsidRPr="006063CF">
        <w:rPr>
          <w:rFonts w:eastAsia="Calibri"/>
          <w:b/>
          <w:spacing w:val="100"/>
          <w:sz w:val="28"/>
          <w:szCs w:val="28"/>
          <w:lang w:eastAsia="en-US"/>
        </w:rPr>
        <w:t>ПРИКАЗ</w:t>
      </w:r>
    </w:p>
    <w:p w:rsidR="00C42294" w:rsidRPr="006063CF" w:rsidRDefault="00C42294" w:rsidP="00C42294">
      <w:pPr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C42294" w:rsidRDefault="004B23C3" w:rsidP="00C42294">
      <w:pPr>
        <w:autoSpaceDE w:val="0"/>
        <w:autoSpaceDN w:val="0"/>
        <w:adjustRightInd w:val="0"/>
        <w:contextualSpacing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08</w:t>
      </w:r>
      <w:r w:rsidR="00C42294" w:rsidRPr="006063CF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1</w:t>
      </w:r>
      <w:r w:rsidR="00C42294">
        <w:rPr>
          <w:rFonts w:eastAsia="Calibri"/>
          <w:sz w:val="28"/>
          <w:szCs w:val="28"/>
          <w:lang w:eastAsia="en-US"/>
        </w:rPr>
        <w:t>0</w:t>
      </w:r>
      <w:r w:rsidR="00C42294" w:rsidRPr="006063CF">
        <w:rPr>
          <w:rFonts w:eastAsia="Calibri"/>
          <w:sz w:val="28"/>
          <w:szCs w:val="28"/>
          <w:lang w:eastAsia="en-US"/>
        </w:rPr>
        <w:t>.201</w:t>
      </w:r>
      <w:r w:rsidR="00C42294">
        <w:rPr>
          <w:rFonts w:eastAsia="Calibri"/>
          <w:sz w:val="28"/>
          <w:szCs w:val="28"/>
          <w:lang w:eastAsia="en-US"/>
        </w:rPr>
        <w:t>8</w:t>
      </w:r>
      <w:r w:rsidR="00C42294" w:rsidRPr="006063CF">
        <w:rPr>
          <w:rFonts w:eastAsia="Calibri"/>
          <w:sz w:val="28"/>
          <w:szCs w:val="28"/>
          <w:lang w:eastAsia="en-US"/>
        </w:rPr>
        <w:t xml:space="preserve"> г.                                 с. </w:t>
      </w:r>
      <w:proofErr w:type="spellStart"/>
      <w:r w:rsidR="00C42294" w:rsidRPr="006063CF">
        <w:rPr>
          <w:rFonts w:eastAsia="Calibri"/>
          <w:sz w:val="28"/>
          <w:szCs w:val="28"/>
          <w:lang w:eastAsia="en-US"/>
        </w:rPr>
        <w:t>Идринское</w:t>
      </w:r>
      <w:proofErr w:type="spellEnd"/>
      <w:r w:rsidR="00C42294" w:rsidRPr="006063CF">
        <w:rPr>
          <w:rFonts w:eastAsia="Calibri"/>
          <w:sz w:val="28"/>
          <w:szCs w:val="28"/>
          <w:lang w:eastAsia="en-US"/>
        </w:rPr>
        <w:t xml:space="preserve">            </w:t>
      </w:r>
      <w:r w:rsidR="00C42294">
        <w:rPr>
          <w:rFonts w:eastAsia="Calibri"/>
          <w:sz w:val="28"/>
          <w:szCs w:val="28"/>
          <w:lang w:eastAsia="en-US"/>
        </w:rPr>
        <w:t xml:space="preserve">          </w:t>
      </w:r>
      <w:r w:rsidR="00C42294" w:rsidRPr="006063CF">
        <w:rPr>
          <w:rFonts w:eastAsia="Calibri"/>
          <w:sz w:val="28"/>
          <w:szCs w:val="28"/>
          <w:lang w:eastAsia="en-US"/>
        </w:rPr>
        <w:t xml:space="preserve">                     № </w:t>
      </w:r>
      <w:r>
        <w:rPr>
          <w:rFonts w:eastAsia="Calibri"/>
          <w:sz w:val="28"/>
          <w:szCs w:val="28"/>
          <w:lang w:eastAsia="en-US"/>
        </w:rPr>
        <w:t>23</w:t>
      </w:r>
    </w:p>
    <w:p w:rsidR="008564D2" w:rsidRDefault="008564D2" w:rsidP="00C42294">
      <w:pPr>
        <w:autoSpaceDE w:val="0"/>
        <w:autoSpaceDN w:val="0"/>
        <w:adjustRightInd w:val="0"/>
        <w:contextualSpacing/>
        <w:outlineLvl w:val="0"/>
        <w:rPr>
          <w:rFonts w:eastAsia="Calibri"/>
          <w:sz w:val="28"/>
          <w:szCs w:val="28"/>
          <w:lang w:eastAsia="en-US"/>
        </w:rPr>
      </w:pPr>
    </w:p>
    <w:p w:rsidR="008564D2" w:rsidRPr="006063CF" w:rsidRDefault="008564D2" w:rsidP="00C42294">
      <w:pPr>
        <w:autoSpaceDE w:val="0"/>
        <w:autoSpaceDN w:val="0"/>
        <w:adjustRightInd w:val="0"/>
        <w:contextualSpacing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 утверждении порядка проведения анализа осуществления главными администраторами средств районного бюджета внутреннего финансового контроля и внутреннего финансового аудита</w:t>
      </w:r>
    </w:p>
    <w:p w:rsidR="00C42294" w:rsidRPr="006063CF" w:rsidRDefault="00C42294" w:rsidP="00C42294">
      <w:pPr>
        <w:pStyle w:val="ConsPlusTitle"/>
        <w:jc w:val="center"/>
        <w:rPr>
          <w:sz w:val="28"/>
          <w:szCs w:val="28"/>
        </w:rPr>
      </w:pPr>
    </w:p>
    <w:p w:rsidR="00C42294" w:rsidRPr="00376FAA" w:rsidRDefault="00C4229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0"/>
        </w:rPr>
      </w:pPr>
    </w:p>
    <w:p w:rsidR="00F8040B" w:rsidRPr="00376FAA" w:rsidRDefault="00F8040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040B" w:rsidRPr="00376FAA" w:rsidRDefault="00F8040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реализации </w:t>
      </w:r>
      <w:hyperlink r:id="rId5" w:history="1">
        <w:r w:rsidRPr="00376FA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4 статьи 157</w:t>
        </w:r>
      </w:hyperlink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Федерации, приказываю:</w:t>
      </w:r>
    </w:p>
    <w:p w:rsidR="00F8040B" w:rsidRPr="00376FAA" w:rsidRDefault="00F8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hyperlink w:anchor="P31" w:history="1">
        <w:r w:rsidRPr="00376FA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 анализа осуществления главными администраторами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внутреннего финансового контроля и внутреннего финансового аудита согласно приложению к настоящему приказу.</w:t>
      </w:r>
    </w:p>
    <w:p w:rsidR="00F8040B" w:rsidRDefault="00F8040B" w:rsidP="001149CD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gramStart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приказа возложить на руководителя</w:t>
      </w:r>
      <w:r w:rsidR="00775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финансового управления Н.П.Антипову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149CD" w:rsidRPr="001149CD" w:rsidRDefault="001149CD" w:rsidP="001149C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49CD">
        <w:rPr>
          <w:rFonts w:ascii="Times New Roman" w:hAnsi="Times New Roman" w:cs="Times New Roman"/>
          <w:sz w:val="28"/>
          <w:szCs w:val="28"/>
        </w:rPr>
        <w:t>3. Приказ вступает в силу со дня его подписания.</w:t>
      </w:r>
    </w:p>
    <w:p w:rsidR="001149CD" w:rsidRPr="001149CD" w:rsidRDefault="001149CD" w:rsidP="001149C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49CD" w:rsidRPr="001149CD" w:rsidRDefault="001149CD" w:rsidP="001149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49CD" w:rsidRPr="006063CF" w:rsidRDefault="001149CD" w:rsidP="001149CD">
      <w:pPr>
        <w:pStyle w:val="ConsPlusNormal"/>
        <w:ind w:firstLine="540"/>
        <w:jc w:val="both"/>
        <w:rPr>
          <w:sz w:val="28"/>
          <w:szCs w:val="28"/>
        </w:rPr>
      </w:pPr>
    </w:p>
    <w:p w:rsidR="001149CD" w:rsidRDefault="001149CD" w:rsidP="001149CD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района,</w:t>
      </w:r>
    </w:p>
    <w:p w:rsidR="001149CD" w:rsidRDefault="001149CD" w:rsidP="001149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финансового управления                                 Н.П. Антипова </w:t>
      </w:r>
    </w:p>
    <w:p w:rsidR="001149CD" w:rsidRDefault="001149CD" w:rsidP="001149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                                      </w:t>
      </w:r>
    </w:p>
    <w:p w:rsidR="001149CD" w:rsidRDefault="001149CD" w:rsidP="001149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1149CD" w:rsidRPr="00376FAA" w:rsidRDefault="001149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040B" w:rsidRDefault="00F8040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C08EC" w:rsidRDefault="006C08E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2582" w:rsidRDefault="0047258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2582" w:rsidRDefault="0047258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2582" w:rsidRDefault="0047258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2582" w:rsidRDefault="0047258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2582" w:rsidRDefault="0047258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2582" w:rsidRDefault="0047258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2582" w:rsidRDefault="0047258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2582" w:rsidRPr="00376FAA" w:rsidRDefault="0047258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055B" w:rsidRDefault="00B5055B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</w:t>
      </w:r>
    </w:p>
    <w:p w:rsidR="0066150A" w:rsidRDefault="00B5055B" w:rsidP="00B5055B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F8040B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приказ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F8040B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61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финансового </w:t>
      </w:r>
    </w:p>
    <w:p w:rsidR="0066150A" w:rsidRDefault="0066150A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управления администрации </w:t>
      </w:r>
    </w:p>
    <w:p w:rsidR="00F8040B" w:rsidRPr="00376FAA" w:rsidRDefault="0066150A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</w:p>
    <w:p w:rsidR="00F8040B" w:rsidRDefault="00F8040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C42294">
        <w:rPr>
          <w:rFonts w:ascii="Times New Roman" w:hAnsi="Times New Roman" w:cs="Times New Roman"/>
          <w:color w:val="000000" w:themeColor="text1"/>
          <w:sz w:val="28"/>
          <w:szCs w:val="28"/>
        </w:rPr>
        <w:t>08.10.2018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N </w:t>
      </w:r>
      <w:r w:rsidR="00C42294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</w:p>
    <w:p w:rsidR="00F8040B" w:rsidRPr="00376FAA" w:rsidRDefault="00F8040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6546" w:rsidRDefault="007D654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0"/>
        </w:rPr>
      </w:pPr>
      <w:bookmarkStart w:id="0" w:name="P31"/>
      <w:bookmarkEnd w:id="0"/>
    </w:p>
    <w:p w:rsidR="00F8040B" w:rsidRPr="00376FAA" w:rsidRDefault="00F8040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376FAA">
        <w:rPr>
          <w:rFonts w:ascii="Times New Roman" w:hAnsi="Times New Roman" w:cs="Times New Roman"/>
          <w:color w:val="000000" w:themeColor="text1"/>
          <w:sz w:val="20"/>
        </w:rPr>
        <w:t>ПОРЯДОК</w:t>
      </w:r>
    </w:p>
    <w:p w:rsidR="00F8040B" w:rsidRPr="00376FAA" w:rsidRDefault="00F8040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376FAA">
        <w:rPr>
          <w:rFonts w:ascii="Times New Roman" w:hAnsi="Times New Roman" w:cs="Times New Roman"/>
          <w:color w:val="000000" w:themeColor="text1"/>
          <w:sz w:val="20"/>
        </w:rPr>
        <w:t>ПРОВЕДЕНИЯ АНАЛИЗА ОСУЩЕСТВЛЕНИЯ ГЛАВНЫМИ АДМИНИСТРАТОРАМИ</w:t>
      </w:r>
    </w:p>
    <w:p w:rsidR="00F8040B" w:rsidRPr="00376FAA" w:rsidRDefault="00F8040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376FAA">
        <w:rPr>
          <w:rFonts w:ascii="Times New Roman" w:hAnsi="Times New Roman" w:cs="Times New Roman"/>
          <w:color w:val="000000" w:themeColor="text1"/>
          <w:sz w:val="20"/>
        </w:rPr>
        <w:t xml:space="preserve">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0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0"/>
        </w:rPr>
        <w:t xml:space="preserve"> БЮДЖЕТА ВНУТРЕННЕГО ФИНАНСОВОГО</w:t>
      </w:r>
    </w:p>
    <w:p w:rsidR="00F8040B" w:rsidRPr="00376FAA" w:rsidRDefault="00F8040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376FAA">
        <w:rPr>
          <w:rFonts w:ascii="Times New Roman" w:hAnsi="Times New Roman" w:cs="Times New Roman"/>
          <w:color w:val="000000" w:themeColor="text1"/>
          <w:sz w:val="20"/>
        </w:rPr>
        <w:t>КОНТРОЛЯ И ВНУТРЕННЕГО ФИНАНСОВОГО АУДИТА</w:t>
      </w:r>
    </w:p>
    <w:p w:rsidR="00F8040B" w:rsidRPr="00376FAA" w:rsidRDefault="00F8040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040B" w:rsidRPr="00376FAA" w:rsidRDefault="00C53291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8040B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. Общие положения</w:t>
      </w:r>
    </w:p>
    <w:p w:rsidR="00F8040B" w:rsidRPr="00376FAA" w:rsidRDefault="00F8040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040B" w:rsidRPr="00376FAA" w:rsidRDefault="00F8040B" w:rsidP="00C9731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proofErr w:type="gramStart"/>
      <w:r w:rsidR="002018A9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п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орядок проведения анализа осуществления главными администраторами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внутреннего финансового контроля и внутреннего финансового аудита (далее - Порядок) разработан в целях организации проведения анализа осуществления главными распорядителями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главными администраторами доходов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главными администраторами источников финансирования дефицита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(далее - главные администраторы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бюджета) внутреннего финансового контроля и внутреннего финансового аудита.</w:t>
      </w:r>
      <w:proofErr w:type="gramEnd"/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1.2. Порядок устанавливает требования к</w:t>
      </w:r>
      <w:r w:rsidR="00E507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деятельности </w:t>
      </w:r>
      <w:proofErr w:type="gramStart"/>
      <w:r w:rsidR="00E507B9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proofErr w:type="gramEnd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планированию анализа осуществления главными администраторами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внутреннего финансового контроля и внутреннего финансового аудита (далее - Анализ);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проведению Анализа</w:t>
      </w:r>
      <w:r w:rsidR="00E507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450D">
        <w:rPr>
          <w:rFonts w:ascii="Times New Roman" w:hAnsi="Times New Roman" w:cs="Times New Roman"/>
          <w:color w:val="000000" w:themeColor="text1"/>
          <w:sz w:val="28"/>
          <w:szCs w:val="28"/>
        </w:rPr>
        <w:t>главных администраторов средств районного бюджета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оформлению результатов </w:t>
      </w:r>
      <w:r w:rsidR="00E16A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проведенного 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Анализа;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составлению и представлению отчетности по результатам Анализа.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Целью Анализа является формирование и направление главным администраторам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рекомендаций по организации и осуществлению ими внутреннего финансового контроля и внутреннего финансового аудита.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1.4. Задачами Анализа являются: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оценка осуществления главными администраторами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внутреннего финансового контроля и внутреннего финансового аудита;</w:t>
      </w:r>
    </w:p>
    <w:p w:rsidR="00450F94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выявление недостатков в осуществлении главными администраторами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внутреннего финансового контроля и внутреннего финансового аудита</w:t>
      </w:r>
      <w:r w:rsidR="00450F9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8040B" w:rsidRPr="00376FAA" w:rsidRDefault="00450F94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заключений об исполнении главными администраторами средств районного бюджета внутреннего финансового контроля и внутреннего финансового аудита, а также предложений о совершенствовании методического обеспечения деятельности органов контроля по осуществлению внутреннего финансового контроля и внутреннего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финансового аудита</w:t>
      </w:r>
      <w:r w:rsidR="00F8040B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Обмен информацией и документами </w:t>
      </w:r>
      <w:r w:rsidR="008175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между </w:t>
      </w:r>
      <w:r w:rsidR="006C08EC">
        <w:rPr>
          <w:rFonts w:ascii="Times New Roman" w:hAnsi="Times New Roman" w:cs="Times New Roman"/>
          <w:color w:val="000000" w:themeColor="text1"/>
          <w:sz w:val="28"/>
          <w:szCs w:val="28"/>
        </w:rPr>
        <w:t>финансов</w:t>
      </w:r>
      <w:r w:rsidR="0081752E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="006C08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</w:t>
      </w:r>
      <w:r w:rsidR="0081752E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6C08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и главны</w:t>
      </w:r>
      <w:r w:rsidR="0081752E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администратор</w:t>
      </w:r>
      <w:r w:rsidR="0081752E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при проведении Анализа осуществляется с использованием бумажного документооборота. При наличии технической возможности такой обмен осуществляется в электронном виде.</w:t>
      </w:r>
    </w:p>
    <w:p w:rsidR="00F8040B" w:rsidRPr="00376FAA" w:rsidRDefault="00F8040B" w:rsidP="00C9731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040B" w:rsidRPr="00376FAA" w:rsidRDefault="00C53291" w:rsidP="00C97311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8040B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. Участники проведения Анализа</w:t>
      </w:r>
    </w:p>
    <w:p w:rsidR="00F8040B" w:rsidRPr="00376FAA" w:rsidRDefault="00F8040B" w:rsidP="00C9731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040B" w:rsidRPr="00E968AD" w:rsidRDefault="00F8040B" w:rsidP="00C9731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68AD">
        <w:rPr>
          <w:rFonts w:ascii="Times New Roman" w:hAnsi="Times New Roman" w:cs="Times New Roman"/>
          <w:color w:val="000000" w:themeColor="text1"/>
          <w:sz w:val="28"/>
          <w:szCs w:val="28"/>
        </w:rPr>
        <w:t>2.1. Планирование, проведение и оформление результатов проведения Анализа, составление отчетности о результатах проведения Анализа,</w:t>
      </w:r>
      <w:r w:rsidR="00E968AD" w:rsidRPr="00E968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68AD" w:rsidRPr="00E968AD">
        <w:rPr>
          <w:rFonts w:ascii="Times New Roman" w:eastAsiaTheme="minorHAnsi" w:hAnsi="Times New Roman" w:cs="Times New Roman"/>
          <w:sz w:val="28"/>
          <w:szCs w:val="28"/>
          <w:lang w:eastAsia="en-US"/>
        </w:rPr>
        <w:t>а также подготовка</w:t>
      </w:r>
      <w:r w:rsidR="00E968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A7EF0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отчета</w:t>
      </w:r>
      <w:r w:rsidR="00E968AD" w:rsidRPr="00E968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результатах осуществления главными администраторами средств федерального бюджета внутреннего финансового контроля и внутреннего финансового аудита</w:t>
      </w:r>
      <w:r w:rsidRPr="00E968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</w:t>
      </w:r>
      <w:r w:rsidR="00EB2CDE" w:rsidRPr="00E968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финансовым управлением администрации </w:t>
      </w:r>
      <w:proofErr w:type="spellStart"/>
      <w:r w:rsidR="00EB2CDE" w:rsidRPr="00E968AD">
        <w:rPr>
          <w:rFonts w:ascii="Times New Roman" w:hAnsi="Times New Roman" w:cs="Times New Roman"/>
          <w:color w:val="000000" w:themeColor="text1"/>
          <w:sz w:val="28"/>
          <w:szCs w:val="28"/>
        </w:rPr>
        <w:t>Идринского</w:t>
      </w:r>
      <w:proofErr w:type="spellEnd"/>
      <w:r w:rsidR="00EB2CDE" w:rsidRPr="00E968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E968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EB2CDE" w:rsidRPr="00E968A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968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2CDE" w:rsidRPr="00E968AD">
        <w:rPr>
          <w:rFonts w:ascii="Times New Roman" w:hAnsi="Times New Roman" w:cs="Times New Roman"/>
          <w:color w:val="000000" w:themeColor="text1"/>
          <w:sz w:val="28"/>
          <w:szCs w:val="28"/>
        </w:rPr>
        <w:t>ФУ администрации</w:t>
      </w:r>
      <w:r w:rsidRPr="00E968A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F8040B" w:rsidRPr="00376FAA" w:rsidRDefault="00F8040B" w:rsidP="00C9731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решению руководителя </w:t>
      </w:r>
      <w:r w:rsidR="002507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ФУ администрации 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проведению и оформлению результатов Анализа могут привлекаться иные структурные подразделения </w:t>
      </w:r>
      <w:r w:rsidR="00EB2C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proofErr w:type="spellStart"/>
      <w:r w:rsidR="00EB2CDE">
        <w:rPr>
          <w:rFonts w:ascii="Times New Roman" w:hAnsi="Times New Roman" w:cs="Times New Roman"/>
          <w:color w:val="000000" w:themeColor="text1"/>
          <w:sz w:val="28"/>
          <w:szCs w:val="28"/>
        </w:rPr>
        <w:t>Идринского</w:t>
      </w:r>
      <w:proofErr w:type="spellEnd"/>
      <w:r w:rsidR="00EB2C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040B" w:rsidRPr="00376FAA" w:rsidRDefault="00F8040B" w:rsidP="00C9731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Деятельность </w:t>
      </w:r>
      <w:r w:rsidR="00A755EF">
        <w:rPr>
          <w:rFonts w:ascii="Times New Roman" w:hAnsi="Times New Roman" w:cs="Times New Roman"/>
          <w:color w:val="000000" w:themeColor="text1"/>
          <w:sz w:val="28"/>
          <w:szCs w:val="28"/>
        </w:rPr>
        <w:t>ФУ администрации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главных администраторов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связанная с проведением Анализа, осуществляется в соответствии с настоящим Порядком.</w:t>
      </w:r>
    </w:p>
    <w:p w:rsidR="00F8040B" w:rsidRPr="00376FAA" w:rsidRDefault="00F8040B" w:rsidP="00C9731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040B" w:rsidRPr="00376FAA" w:rsidRDefault="00793496" w:rsidP="00C97311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8040B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. Планирование Анализа</w:t>
      </w:r>
    </w:p>
    <w:p w:rsidR="00F8040B" w:rsidRPr="00376FAA" w:rsidRDefault="00F8040B" w:rsidP="00C9731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3.1. Проведение Анализа подлежит ежегодному планированию.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Планирование Анализа осуществляется </w:t>
      </w:r>
      <w:r w:rsidR="00342F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ФУ администрации 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</w:t>
      </w:r>
      <w:proofErr w:type="gramStart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составления плана проведения анализа осуществления</w:t>
      </w:r>
      <w:proofErr w:type="gramEnd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главными администраторами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внутреннего финансового контроля и внутреннего финансового аудита на очередной год (далее - План).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3.2. План формируется в разрезе главных администраторов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в отношении деятельности которых в соответствующем году запланировано проведение Анализа. По каждому главному администратору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 Плане указываются: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наименование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код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по бюджетной классификации Российской Федерации (код главы);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сроки проведения Анализа;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анализируемый период осуществления главным администратором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внутреннего финансового контроля и</w:t>
      </w:r>
      <w:r w:rsidR="00BF78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внутреннего финансового аудита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 План составляется ежегодно и в срок до 15 декабря утверждается руководителем </w:t>
      </w:r>
      <w:r w:rsidR="001A63DF">
        <w:rPr>
          <w:rFonts w:ascii="Times New Roman" w:hAnsi="Times New Roman" w:cs="Times New Roman"/>
          <w:color w:val="000000" w:themeColor="text1"/>
          <w:sz w:val="28"/>
          <w:szCs w:val="28"/>
        </w:rPr>
        <w:t>ФУ администрации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 Проведение Анализа в отношении главных администраторов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не включенных в План, допускается после внесения в План изменений, утверждаемых руководителем </w:t>
      </w:r>
      <w:r w:rsidR="0047185D">
        <w:rPr>
          <w:rFonts w:ascii="Times New Roman" w:hAnsi="Times New Roman" w:cs="Times New Roman"/>
          <w:color w:val="000000" w:themeColor="text1"/>
          <w:sz w:val="28"/>
          <w:szCs w:val="28"/>
        </w:rPr>
        <w:t>ФУ администрации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случае если объем изменений составляет более тридцати процентов от общего объема информации, содержащейся в Плане, внесение изменений в План осуществляется путем утверждения новой редакции Плана.</w:t>
      </w:r>
    </w:p>
    <w:p w:rsidR="00F8040B" w:rsidRPr="00376FAA" w:rsidRDefault="00F8040B" w:rsidP="00C97311">
      <w:pPr>
        <w:ind w:firstLine="539"/>
        <w:jc w:val="both"/>
        <w:rPr>
          <w:color w:val="000000" w:themeColor="text1"/>
          <w:sz w:val="28"/>
          <w:szCs w:val="28"/>
        </w:rPr>
      </w:pPr>
      <w:r w:rsidRPr="00376FAA">
        <w:rPr>
          <w:color w:val="000000" w:themeColor="text1"/>
          <w:sz w:val="28"/>
          <w:szCs w:val="28"/>
        </w:rPr>
        <w:t xml:space="preserve">3.5. Копия Плана (изменений в План) в течение 5 рабочих дней со дня утверждения Плана (внесения в него изменений) размещается </w:t>
      </w:r>
      <w:r w:rsidR="007E658C" w:rsidRPr="00B11717">
        <w:rPr>
          <w:spacing w:val="-2"/>
          <w:sz w:val="28"/>
          <w:szCs w:val="28"/>
        </w:rPr>
        <w:t xml:space="preserve">на официальном сайте </w:t>
      </w:r>
      <w:r w:rsidR="007E658C">
        <w:rPr>
          <w:spacing w:val="-2"/>
          <w:sz w:val="28"/>
          <w:szCs w:val="28"/>
        </w:rPr>
        <w:t xml:space="preserve">муниципального образования </w:t>
      </w:r>
      <w:proofErr w:type="spellStart"/>
      <w:r w:rsidR="007E658C" w:rsidRPr="00B11717">
        <w:rPr>
          <w:spacing w:val="-2"/>
          <w:sz w:val="28"/>
          <w:szCs w:val="28"/>
        </w:rPr>
        <w:t>Идринский</w:t>
      </w:r>
      <w:proofErr w:type="spellEnd"/>
      <w:r w:rsidR="007E658C">
        <w:rPr>
          <w:spacing w:val="-2"/>
          <w:sz w:val="28"/>
          <w:szCs w:val="28"/>
        </w:rPr>
        <w:t xml:space="preserve"> </w:t>
      </w:r>
      <w:r w:rsidR="007E658C" w:rsidRPr="00B11717">
        <w:rPr>
          <w:spacing w:val="-2"/>
          <w:sz w:val="28"/>
          <w:szCs w:val="28"/>
        </w:rPr>
        <w:t>район (</w:t>
      </w:r>
      <w:hyperlink r:id="rId6" w:history="1">
        <w:r w:rsidR="007E658C" w:rsidRPr="00B11717">
          <w:rPr>
            <w:rStyle w:val="a3"/>
            <w:spacing w:val="-2"/>
            <w:sz w:val="28"/>
            <w:szCs w:val="28"/>
            <w:lang w:val="en-US"/>
          </w:rPr>
          <w:t>www</w:t>
        </w:r>
        <w:r w:rsidR="007E658C" w:rsidRPr="00B11717">
          <w:rPr>
            <w:rStyle w:val="a3"/>
            <w:spacing w:val="-2"/>
            <w:sz w:val="28"/>
            <w:szCs w:val="28"/>
          </w:rPr>
          <w:t>.</w:t>
        </w:r>
        <w:proofErr w:type="spellStart"/>
        <w:r w:rsidR="007E658C" w:rsidRPr="00B11717">
          <w:rPr>
            <w:rStyle w:val="a3"/>
            <w:spacing w:val="-2"/>
            <w:sz w:val="28"/>
            <w:szCs w:val="28"/>
            <w:lang w:val="en-US"/>
          </w:rPr>
          <w:t>idra</w:t>
        </w:r>
        <w:proofErr w:type="spellEnd"/>
        <w:r w:rsidR="007E658C" w:rsidRPr="00B11717">
          <w:rPr>
            <w:rStyle w:val="a3"/>
            <w:spacing w:val="-2"/>
            <w:sz w:val="28"/>
            <w:szCs w:val="28"/>
          </w:rPr>
          <w:t>.</w:t>
        </w:r>
        <w:r w:rsidR="007E658C" w:rsidRPr="00B11717">
          <w:rPr>
            <w:rStyle w:val="a3"/>
            <w:spacing w:val="-2"/>
            <w:sz w:val="28"/>
            <w:szCs w:val="28"/>
            <w:lang w:val="en-US"/>
          </w:rPr>
          <w:t>org</w:t>
        </w:r>
        <w:r w:rsidR="007E658C" w:rsidRPr="00B11717">
          <w:rPr>
            <w:rStyle w:val="a3"/>
            <w:spacing w:val="-2"/>
            <w:sz w:val="28"/>
            <w:szCs w:val="28"/>
          </w:rPr>
          <w:t>.</w:t>
        </w:r>
        <w:proofErr w:type="spellStart"/>
        <w:r w:rsidR="007E658C" w:rsidRPr="00B11717">
          <w:rPr>
            <w:rStyle w:val="a3"/>
            <w:spacing w:val="-2"/>
            <w:sz w:val="28"/>
            <w:szCs w:val="28"/>
            <w:lang w:val="en-US"/>
          </w:rPr>
          <w:t>ru</w:t>
        </w:r>
        <w:proofErr w:type="spellEnd"/>
      </w:hyperlink>
      <w:r w:rsidR="007E658C" w:rsidRPr="00B11717">
        <w:rPr>
          <w:spacing w:val="-2"/>
          <w:sz w:val="28"/>
          <w:szCs w:val="28"/>
        </w:rPr>
        <w:t>).</w:t>
      </w:r>
    </w:p>
    <w:p w:rsidR="00F8040B" w:rsidRPr="00376FAA" w:rsidRDefault="00F8040B" w:rsidP="00C9731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040B" w:rsidRPr="00376FAA" w:rsidRDefault="00793496" w:rsidP="00C97311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8040B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. Проведение Анализа</w:t>
      </w:r>
    </w:p>
    <w:p w:rsidR="00F8040B" w:rsidRPr="00376FAA" w:rsidRDefault="00F8040B" w:rsidP="00C9731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040B" w:rsidRPr="00376FAA" w:rsidRDefault="00F8040B" w:rsidP="00C9731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 Анализ проводится путем изучения информации и документов, представленных главными администраторами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по запросу </w:t>
      </w:r>
      <w:r w:rsidR="00196BB8">
        <w:rPr>
          <w:rFonts w:ascii="Times New Roman" w:hAnsi="Times New Roman" w:cs="Times New Roman"/>
          <w:color w:val="000000" w:themeColor="text1"/>
          <w:sz w:val="28"/>
          <w:szCs w:val="28"/>
        </w:rPr>
        <w:t>ФУ администрации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040B" w:rsidRPr="00376FAA" w:rsidRDefault="00F8040B" w:rsidP="00C9731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 </w:t>
      </w:r>
      <w:proofErr w:type="gramStart"/>
      <w:r w:rsidR="001E3D25">
        <w:rPr>
          <w:rFonts w:ascii="Times New Roman" w:hAnsi="Times New Roman" w:cs="Times New Roman"/>
          <w:color w:val="000000" w:themeColor="text1"/>
          <w:sz w:val="28"/>
          <w:szCs w:val="28"/>
        </w:rPr>
        <w:t>ФУ администрации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ежегодно в срок до 15 декабря подготавливает проект запроса о предоставлении информации об осуществлении главным администратором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внутреннего финансового контроля и внутреннего финансового аудита, содержащего информацию об организационной структуре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 части осуществления внутреннего финансового контроля и внутреннего финансового аудита (при необходимости), а также перечень документов в части осуществления главными администраторами средств</w:t>
      </w:r>
      <w:proofErr w:type="gramEnd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внутреннего финансового контроля и внутреннего финансового аудита (далее - Перечень документов), которые главным администраторам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надлежит представить в </w:t>
      </w:r>
      <w:r w:rsidR="00D519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ФУ администрации 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(далее - Запрос).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Подготовка проекта Запроса осуществляется с учетом положений </w:t>
      </w:r>
      <w:hyperlink r:id="rId7" w:history="1">
        <w:r w:rsidR="00D519B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Порядка</w:t>
        </w:r>
      </w:hyperlink>
      <w:r w:rsidR="00D519BA">
        <w:t xml:space="preserve"> 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главными распорядителями (распорядителями)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главными администраторами (администраторами) доходов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главными администраторами (администраторами) источников финансирования дефицита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внутреннего финансового контроля и внутреннего финансового аудита, утвержденных постановлением </w:t>
      </w:r>
      <w:r w:rsidR="00621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proofErr w:type="spellStart"/>
      <w:r w:rsidR="0062136B">
        <w:rPr>
          <w:rFonts w:ascii="Times New Roman" w:hAnsi="Times New Roman" w:cs="Times New Roman"/>
          <w:color w:val="000000" w:themeColor="text1"/>
          <w:sz w:val="28"/>
          <w:szCs w:val="28"/>
        </w:rPr>
        <w:t>Идринского</w:t>
      </w:r>
      <w:proofErr w:type="spellEnd"/>
      <w:r w:rsidR="00621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62136B">
        <w:rPr>
          <w:rFonts w:ascii="Times New Roman" w:hAnsi="Times New Roman" w:cs="Times New Roman"/>
          <w:color w:val="000000" w:themeColor="text1"/>
          <w:sz w:val="28"/>
          <w:szCs w:val="28"/>
        </w:rPr>
        <w:t>22 декабря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62136B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N </w:t>
      </w:r>
      <w:r w:rsidR="00621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881-п 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="00852820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62136B">
        <w:rPr>
          <w:rFonts w:ascii="Times New Roman" w:hAnsi="Times New Roman" w:cs="Times New Roman"/>
          <w:color w:val="000000" w:themeColor="text1"/>
          <w:sz w:val="28"/>
          <w:szCs w:val="28"/>
        </w:rPr>
        <w:t>оряд</w:t>
      </w:r>
      <w:r w:rsidR="0085282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62136B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8528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аудита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) и иных нормативных правовых актов</w:t>
      </w:r>
      <w:r w:rsidR="00DA73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Красноярского края и 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</w:t>
      </w:r>
      <w:proofErr w:type="gramEnd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Федерации, регулирующих вопросы организации и осуществления главными администраторами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внутреннего финансового контроля и внутреннего финансового аудита. </w:t>
      </w:r>
      <w:proofErr w:type="gramStart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Кроме того, при подготовке Запроса учитываются сведения о деятельности главных администраторов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полученные из открытых источников информации, государственных информационных систем, а также результаты проведенных </w:t>
      </w:r>
      <w:r w:rsidR="00F02777">
        <w:rPr>
          <w:rFonts w:ascii="Times New Roman" w:hAnsi="Times New Roman" w:cs="Times New Roman"/>
          <w:color w:val="000000" w:themeColor="text1"/>
          <w:sz w:val="28"/>
          <w:szCs w:val="28"/>
        </w:rPr>
        <w:t>ФУ администрации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контрольных мероприятий в отношении главных администраторов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бюджета.</w:t>
      </w:r>
      <w:proofErr w:type="gramEnd"/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В Перечень документов включаются: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копии нормативных правовых и (или) правовых актов главных администраторов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регламентирующих организацию и осуществление внутреннего финансового контроля и 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внутреннего финансового аудита;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копии документов по организации и осуществлению внутреннего финансового контроля, внутреннего финансового аудита;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копии отчетности о результатах внутреннего финансового контроля, направленной руководителю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копии годовых планов осуществления внутреннего финансового аудита;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копии годовой отчетности внутреннего финансового аудита, содержащей информацию, подтверждающую выводы о надежности внутреннего финансового контроля, достоверности сводной бюджетной отчетности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копии документов с информацией о принятых мерах и результатах исполнения решений по выявленным внутренним финансовым аудитом недостаткам и нарушениям;</w:t>
      </w:r>
    </w:p>
    <w:p w:rsidR="00F8040B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иные документы, формирование которых необходимо в соответствии с законодательством Российской Федерации в части организации и осуществления внутреннего финансового контроля и внутреннего финансового аудита.</w:t>
      </w:r>
    </w:p>
    <w:p w:rsidR="000704A9" w:rsidRPr="00791714" w:rsidRDefault="000704A9" w:rsidP="00C97311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91714">
        <w:rPr>
          <w:rFonts w:eastAsiaTheme="minorHAnsi"/>
          <w:sz w:val="28"/>
          <w:szCs w:val="28"/>
          <w:lang w:eastAsia="en-US"/>
        </w:rPr>
        <w:t>4.</w:t>
      </w:r>
      <w:r w:rsidR="006535BD">
        <w:rPr>
          <w:rFonts w:eastAsiaTheme="minorHAnsi"/>
          <w:sz w:val="28"/>
          <w:szCs w:val="28"/>
          <w:lang w:eastAsia="en-US"/>
        </w:rPr>
        <w:t>3</w:t>
      </w:r>
      <w:r w:rsidRPr="00791714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791714">
        <w:rPr>
          <w:rFonts w:eastAsiaTheme="minorHAnsi"/>
          <w:sz w:val="28"/>
          <w:szCs w:val="28"/>
          <w:lang w:eastAsia="en-US"/>
        </w:rPr>
        <w:t xml:space="preserve">Анализ в отношении деятельности органа контроля назначается и проводится на основании приказа </w:t>
      </w:r>
      <w:r>
        <w:rPr>
          <w:rFonts w:eastAsiaTheme="minorHAnsi"/>
          <w:sz w:val="28"/>
          <w:szCs w:val="28"/>
          <w:lang w:eastAsia="en-US"/>
        </w:rPr>
        <w:t xml:space="preserve">ФУ администрации </w:t>
      </w:r>
      <w:r w:rsidRPr="00791714">
        <w:rPr>
          <w:rFonts w:eastAsiaTheme="minorHAnsi"/>
          <w:sz w:val="28"/>
          <w:szCs w:val="28"/>
          <w:lang w:eastAsia="en-US"/>
        </w:rPr>
        <w:t xml:space="preserve">о проведении Анализа (далее - Приказ), в котором указываются наименование органа контроля, в отношении исполнения бюджетных полномочий которого должен быть проведен Анализ, ссылка на пункт Плана </w:t>
      </w:r>
      <w:r>
        <w:rPr>
          <w:rFonts w:eastAsiaTheme="minorHAnsi"/>
          <w:sz w:val="28"/>
          <w:szCs w:val="28"/>
          <w:lang w:eastAsia="en-US"/>
        </w:rPr>
        <w:t>ФУ администрации</w:t>
      </w:r>
      <w:r w:rsidRPr="00791714">
        <w:rPr>
          <w:rFonts w:eastAsiaTheme="minorHAnsi"/>
          <w:sz w:val="28"/>
          <w:szCs w:val="28"/>
          <w:lang w:eastAsia="en-US"/>
        </w:rPr>
        <w:t xml:space="preserve">, анализируемый период, дата начала и дата окончания проведения Анализа, должность, фамилия и инициалы должностного лица </w:t>
      </w:r>
      <w:r>
        <w:rPr>
          <w:rFonts w:eastAsiaTheme="minorHAnsi"/>
          <w:sz w:val="28"/>
          <w:szCs w:val="28"/>
          <w:lang w:eastAsia="en-US"/>
        </w:rPr>
        <w:t>Ф</w:t>
      </w:r>
      <w:r w:rsidRPr="00791714">
        <w:rPr>
          <w:rFonts w:eastAsiaTheme="minorHAnsi"/>
          <w:sz w:val="28"/>
          <w:szCs w:val="28"/>
          <w:lang w:eastAsia="en-US"/>
        </w:rPr>
        <w:t>У</w:t>
      </w:r>
      <w:r>
        <w:rPr>
          <w:rFonts w:eastAsiaTheme="minorHAnsi"/>
          <w:sz w:val="28"/>
          <w:szCs w:val="28"/>
          <w:lang w:eastAsia="en-US"/>
        </w:rPr>
        <w:t xml:space="preserve"> администрации</w:t>
      </w:r>
      <w:r w:rsidRPr="00791714">
        <w:rPr>
          <w:rFonts w:eastAsiaTheme="minorHAnsi"/>
          <w:sz w:val="28"/>
          <w:szCs w:val="28"/>
          <w:lang w:eastAsia="en-US"/>
        </w:rPr>
        <w:t>, ответственного за</w:t>
      </w:r>
      <w:proofErr w:type="gramEnd"/>
      <w:r w:rsidRPr="00791714">
        <w:rPr>
          <w:rFonts w:eastAsiaTheme="minorHAnsi"/>
          <w:sz w:val="28"/>
          <w:szCs w:val="28"/>
          <w:lang w:eastAsia="en-US"/>
        </w:rPr>
        <w:t xml:space="preserve"> проведение Анализа, должности, фамилии и и</w:t>
      </w:r>
      <w:r>
        <w:rPr>
          <w:rFonts w:eastAsiaTheme="minorHAnsi"/>
          <w:sz w:val="28"/>
          <w:szCs w:val="28"/>
          <w:lang w:eastAsia="en-US"/>
        </w:rPr>
        <w:t>нициалы должностных лиц</w:t>
      </w:r>
      <w:r w:rsidRPr="00791714">
        <w:rPr>
          <w:rFonts w:eastAsiaTheme="minorHAnsi"/>
          <w:sz w:val="28"/>
          <w:szCs w:val="28"/>
          <w:lang w:eastAsia="en-US"/>
        </w:rPr>
        <w:t>, участвующих в проведении Анализа.</w:t>
      </w:r>
    </w:p>
    <w:p w:rsidR="000704A9" w:rsidRPr="00791714" w:rsidRDefault="000704A9" w:rsidP="00C97311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91714">
        <w:rPr>
          <w:rFonts w:eastAsiaTheme="minorHAnsi"/>
          <w:sz w:val="28"/>
          <w:szCs w:val="28"/>
          <w:lang w:eastAsia="en-US"/>
        </w:rPr>
        <w:t>4.</w:t>
      </w:r>
      <w:r w:rsidR="006535BD">
        <w:rPr>
          <w:rFonts w:eastAsiaTheme="minorHAnsi"/>
          <w:sz w:val="28"/>
          <w:szCs w:val="28"/>
          <w:lang w:eastAsia="en-US"/>
        </w:rPr>
        <w:t>4</w:t>
      </w:r>
      <w:r w:rsidRPr="00791714">
        <w:rPr>
          <w:rFonts w:eastAsiaTheme="minorHAnsi"/>
          <w:sz w:val="28"/>
          <w:szCs w:val="28"/>
          <w:lang w:eastAsia="en-US"/>
        </w:rPr>
        <w:t xml:space="preserve">. Издание Приказа осуществляется в </w:t>
      </w:r>
      <w:r>
        <w:rPr>
          <w:rFonts w:eastAsiaTheme="minorHAnsi"/>
          <w:sz w:val="28"/>
          <w:szCs w:val="28"/>
          <w:lang w:eastAsia="en-US"/>
        </w:rPr>
        <w:t>Ф</w:t>
      </w:r>
      <w:r w:rsidRPr="00791714">
        <w:rPr>
          <w:rFonts w:eastAsiaTheme="minorHAnsi"/>
          <w:sz w:val="28"/>
          <w:szCs w:val="28"/>
          <w:lang w:eastAsia="en-US"/>
        </w:rPr>
        <w:t>У</w:t>
      </w:r>
      <w:r>
        <w:rPr>
          <w:rFonts w:eastAsiaTheme="minorHAnsi"/>
          <w:sz w:val="28"/>
          <w:szCs w:val="28"/>
          <w:lang w:eastAsia="en-US"/>
        </w:rPr>
        <w:t xml:space="preserve"> администрации</w:t>
      </w:r>
      <w:r w:rsidRPr="00791714">
        <w:rPr>
          <w:rFonts w:eastAsiaTheme="minorHAnsi"/>
          <w:sz w:val="28"/>
          <w:szCs w:val="28"/>
          <w:lang w:eastAsia="en-US"/>
        </w:rPr>
        <w:t xml:space="preserve"> не позднее</w:t>
      </w:r>
      <w:r>
        <w:rPr>
          <w:rFonts w:eastAsiaTheme="minorHAnsi"/>
          <w:sz w:val="28"/>
          <w:szCs w:val="28"/>
          <w:lang w:eastAsia="en-US"/>
        </w:rPr>
        <w:t>,</w:t>
      </w:r>
      <w:r w:rsidRPr="00791714">
        <w:rPr>
          <w:rFonts w:eastAsiaTheme="minorHAnsi"/>
          <w:sz w:val="28"/>
          <w:szCs w:val="28"/>
          <w:lang w:eastAsia="en-US"/>
        </w:rPr>
        <w:t xml:space="preserve"> чем за 5 рабочих дней до дня направления Запроса.</w:t>
      </w:r>
    </w:p>
    <w:p w:rsidR="000704A9" w:rsidRPr="00791714" w:rsidRDefault="000704A9" w:rsidP="00C97311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91714">
        <w:rPr>
          <w:rFonts w:eastAsiaTheme="minorHAnsi"/>
          <w:sz w:val="28"/>
          <w:szCs w:val="28"/>
          <w:lang w:eastAsia="en-US"/>
        </w:rPr>
        <w:t>4.</w:t>
      </w:r>
      <w:r w:rsidR="006535BD">
        <w:rPr>
          <w:rFonts w:eastAsiaTheme="minorHAnsi"/>
          <w:sz w:val="28"/>
          <w:szCs w:val="28"/>
          <w:lang w:eastAsia="en-US"/>
        </w:rPr>
        <w:t>5</w:t>
      </w:r>
      <w:r w:rsidRPr="00791714">
        <w:rPr>
          <w:rFonts w:eastAsiaTheme="minorHAnsi"/>
          <w:sz w:val="28"/>
          <w:szCs w:val="28"/>
          <w:lang w:eastAsia="en-US"/>
        </w:rPr>
        <w:t xml:space="preserve">. Анализ проводится по месту нахождения </w:t>
      </w:r>
      <w:r>
        <w:rPr>
          <w:rFonts w:eastAsiaTheme="minorHAnsi"/>
          <w:sz w:val="28"/>
          <w:szCs w:val="28"/>
          <w:lang w:eastAsia="en-US"/>
        </w:rPr>
        <w:t>ФУ администрации</w:t>
      </w:r>
      <w:r w:rsidRPr="00791714">
        <w:rPr>
          <w:rFonts w:eastAsiaTheme="minorHAnsi"/>
          <w:sz w:val="28"/>
          <w:szCs w:val="28"/>
          <w:lang w:eastAsia="en-US"/>
        </w:rPr>
        <w:t xml:space="preserve"> на основании информации и документов, предоставленных органом контроля по Запросу.</w:t>
      </w:r>
    </w:p>
    <w:p w:rsidR="000704A9" w:rsidRPr="00791714" w:rsidRDefault="000704A9" w:rsidP="00C97311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91714">
        <w:rPr>
          <w:rFonts w:eastAsiaTheme="minorHAnsi"/>
          <w:sz w:val="28"/>
          <w:szCs w:val="28"/>
          <w:lang w:eastAsia="en-US"/>
        </w:rPr>
        <w:t>4.</w:t>
      </w:r>
      <w:r w:rsidR="006535BD">
        <w:rPr>
          <w:rFonts w:eastAsiaTheme="minorHAnsi"/>
          <w:sz w:val="28"/>
          <w:szCs w:val="28"/>
          <w:lang w:eastAsia="en-US"/>
        </w:rPr>
        <w:t>6</w:t>
      </w:r>
      <w:r w:rsidRPr="00791714">
        <w:rPr>
          <w:rFonts w:eastAsiaTheme="minorHAnsi"/>
          <w:sz w:val="28"/>
          <w:szCs w:val="28"/>
          <w:lang w:eastAsia="en-US"/>
        </w:rPr>
        <w:t>. Запрос должен содержать:</w:t>
      </w:r>
    </w:p>
    <w:p w:rsidR="000704A9" w:rsidRPr="00791714" w:rsidRDefault="000704A9" w:rsidP="00C97311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91714">
        <w:rPr>
          <w:rFonts w:eastAsiaTheme="minorHAnsi"/>
          <w:sz w:val="28"/>
          <w:szCs w:val="28"/>
          <w:lang w:eastAsia="en-US"/>
        </w:rPr>
        <w:t>наименование органа контроля;</w:t>
      </w:r>
    </w:p>
    <w:p w:rsidR="000704A9" w:rsidRPr="00791714" w:rsidRDefault="000704A9" w:rsidP="00C9731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91714">
        <w:rPr>
          <w:rFonts w:eastAsiaTheme="minorHAnsi"/>
          <w:sz w:val="28"/>
          <w:szCs w:val="28"/>
          <w:lang w:eastAsia="en-US"/>
        </w:rPr>
        <w:t>реквизиты Приказа;</w:t>
      </w:r>
    </w:p>
    <w:p w:rsidR="000704A9" w:rsidRPr="00791714" w:rsidRDefault="000704A9" w:rsidP="00C9731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91714">
        <w:rPr>
          <w:rFonts w:eastAsiaTheme="minorHAnsi"/>
          <w:sz w:val="28"/>
          <w:szCs w:val="28"/>
          <w:lang w:eastAsia="en-US"/>
        </w:rPr>
        <w:t>сроки проведения Анализа;</w:t>
      </w:r>
    </w:p>
    <w:p w:rsidR="000704A9" w:rsidRPr="00791714" w:rsidRDefault="000704A9" w:rsidP="00C9731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91714">
        <w:rPr>
          <w:rFonts w:eastAsiaTheme="minorHAnsi"/>
          <w:sz w:val="28"/>
          <w:szCs w:val="28"/>
          <w:lang w:eastAsia="en-US"/>
        </w:rPr>
        <w:t xml:space="preserve">перечень документов и (или) информации, которые необходимо представить, сформированный с учетом положений </w:t>
      </w:r>
      <w:hyperlink r:id="rId8" w:history="1">
        <w:r w:rsidRPr="005F3F80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пункта 4.</w:t>
        </w:r>
        <w:r w:rsidR="005F3F80">
          <w:rPr>
            <w:rFonts w:eastAsiaTheme="minorHAnsi"/>
            <w:color w:val="000000" w:themeColor="text1"/>
            <w:sz w:val="28"/>
            <w:szCs w:val="28"/>
            <w:lang w:eastAsia="en-US"/>
          </w:rPr>
          <w:t>12</w:t>
        </w:r>
      </w:hyperlink>
      <w:r w:rsidR="005F3F80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Pr="00791714">
        <w:rPr>
          <w:rFonts w:eastAsiaTheme="minorHAnsi"/>
          <w:sz w:val="28"/>
          <w:szCs w:val="28"/>
          <w:lang w:eastAsia="en-US"/>
        </w:rPr>
        <w:t xml:space="preserve"> Порядка;</w:t>
      </w:r>
    </w:p>
    <w:p w:rsidR="000704A9" w:rsidRPr="00791714" w:rsidRDefault="000704A9" w:rsidP="00C9731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91714">
        <w:rPr>
          <w:rFonts w:eastAsiaTheme="minorHAnsi"/>
          <w:sz w:val="28"/>
          <w:szCs w:val="28"/>
          <w:lang w:eastAsia="en-US"/>
        </w:rPr>
        <w:t>срок предоставления документов и (или) информации.</w:t>
      </w:r>
    </w:p>
    <w:p w:rsidR="00F8040B" w:rsidRPr="00376FAA" w:rsidRDefault="00F8040B" w:rsidP="00C9731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5F3F8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Запрос с указанием срока представления запрашиваемых информации и документов направляется в срок до 20 декабря текущего года в адрес главных администраторов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в отношении деятельности которых проводится Анализ. При этом срок представления запрашиваемых информации и документов устанавливается не ранее 1 февраля года, следующего </w:t>
      </w:r>
      <w:proofErr w:type="gramStart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proofErr w:type="gramEnd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отчетным.</w:t>
      </w:r>
    </w:p>
    <w:p w:rsidR="00F8040B" w:rsidRPr="00376FAA" w:rsidRDefault="00F8040B" w:rsidP="00C9731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Под отчетным годом в рамках настоящего Порядка понимается год, деятельность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по осуществлению внутреннего финансового контроля и внутреннего финансового аудита в котором подлежит Анализу.</w:t>
      </w:r>
    </w:p>
    <w:p w:rsidR="00F8040B" w:rsidRPr="00376FAA" w:rsidRDefault="00F8040B" w:rsidP="00C9731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5F3F8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Запрос направляется в адрес главных администраторов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следующими способами: почтой, фельдъегерской связью, нарочно или с применением электронного документооборота (при наличии технической возможности) с обязательным получением подтверждающего документа либо отметки о получении Запроса.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5F3F8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A7D88">
        <w:rPr>
          <w:rFonts w:ascii="Times New Roman" w:hAnsi="Times New Roman" w:cs="Times New Roman"/>
          <w:color w:val="000000" w:themeColor="text1"/>
          <w:sz w:val="28"/>
          <w:szCs w:val="28"/>
        </w:rPr>
        <w:t>ФУ администрации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принимается решение о направлении в адрес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повторного запроса о представлении документов и (или) информации в случаях: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непредставления запрошенных документов и (или) информации,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представления запрошенных документов и (или) информации не в полном объеме,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необходимости дополнительного документального подтверждения ранее представленной информации.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представления документов и (или) информации, устанавливаемый в повторном запросе, не может составлять менее 5 рабочих дней со дня направления запроса в адрес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в отношении деятельности которого проводится Анализ.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5F3F80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Главные администраторы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представляют запрашиваемые информацию и документы в </w:t>
      </w:r>
      <w:r w:rsidR="001B08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ФУ администрации 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сопроводительным письмом и описью представляемых информации и документов не позднее срока, установленного в запросе. Документы, представляемые в </w:t>
      </w:r>
      <w:r w:rsidR="00576E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финансовое управление 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главными администраторами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должны быть прошиты, пронумерованы, подписаны должностным лицом и заверены печатью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бюджета.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превышения главными администраторами </w:t>
      </w:r>
      <w:proofErr w:type="gramStart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срока представления документов</w:t>
      </w:r>
      <w:proofErr w:type="gramEnd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(или) информации, указанного в запросе, более чем на 10 календарных дней, такие документы и (или) информация признаются </w:t>
      </w:r>
      <w:proofErr w:type="spellStart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непредставленными</w:t>
      </w:r>
      <w:proofErr w:type="spellEnd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040B" w:rsidRPr="00376FAA" w:rsidRDefault="00F8040B" w:rsidP="00C9731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5F3F80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Анализ проводится путем сопоставления представленных документов и информации с требованиями, установленными </w:t>
      </w:r>
      <w:hyperlink r:id="rId9" w:history="1">
        <w:r w:rsidR="00576E2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Порядком</w:t>
        </w:r>
      </w:hyperlink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иными нормативными правовыми актами Российской Федерации, регулирующими вопросы организации и осуществления главными администраторами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внутреннего финансового контроля и внутреннего финансового аудита.</w:t>
      </w:r>
      <w:proofErr w:type="gramEnd"/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5F3F80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. При Анализе изучению подлежат: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5F3F80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Сведения о структуре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 части: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структуры подразделений, осуществляющих внутренние процедуры составления и исполнения бюджета, ведения бюджетного учета и составления бюджетной отчетности (далее - внутренние бюджетные процедуры);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сведений о подведомственных главному администратору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администраторах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и получателях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структуры подразделения, наделенного полномочиями по осуществлению внутреннего финансового аудита (при наличии).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5F3F80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Нормативные правовые и (или) правовые акты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регламентирующие организацию и осуществление им внутреннего финансового контроля и внутреннего финансового аудита.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5F3F80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.3. Организация и осуществление внутреннего финансового контроля в отношении внутренних бюджетных процедур, в том числе: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перечней операций (действий по формированию документов, необходимых для выполнения внутренней бюджетной процедуры) в структурных подразделениях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ответственных за выполнение внутренних бюджетных процедур;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(актуализация) и утверждение карт внутреннего финансового контроля по каждому подразделению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ответственному за результаты выполнения внутренних бюджетных процедур;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ведение, учет, хранение регистров (журналов) внутреннего финансового контроля в каждом подразделении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ответственном за выполнение внутренних бюджетных процедур;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рассмотрение результатов внутреннего финансового контроля и принятие решений, в том числе с учетом информации, указанной в актах, заключениях, представлениях и предписаниях органов государственного финансового контроля, отчетах внутреннего финансового аудита, представляемых руководству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бюджета.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5F3F80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.4. Организация и осуществление внутреннего финансового аудита, в том числе: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предварительного анализа данных об объектах аудита при планирован</w:t>
      </w:r>
      <w:proofErr w:type="gramStart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ии</w:t>
      </w:r>
      <w:r w:rsidR="00CC53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ау</w:t>
      </w:r>
      <w:proofErr w:type="gramEnd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диторских проверок (составлении плана и программы аудиторской проверки);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утверждение руководителем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годового плана внутреннего финансового аудита и составление программ аудиторских проверок;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плановых и внеплановых аудиторских проверок;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направление руководителю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отчетов о результатах аудиторских проверок с приложением актов аудиторских проверок;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составление и направление руководителю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годовой отчетности о результатах осуществления внутреннего финансового аудита;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рассмотрение результатов внутреннего финансового аудита и принятие 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соответствующих решений руководителем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бюджета.</w:t>
      </w:r>
    </w:p>
    <w:p w:rsidR="00F8040B" w:rsidRPr="00376FAA" w:rsidRDefault="00F8040B" w:rsidP="00C9731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5F3F80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Документы и процедуры, необходимые в соответствии с законодательством </w:t>
      </w:r>
      <w:r w:rsidR="003C21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Красноярского края и 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 в части организации и осуществления внутреннего финансового контроля и внутреннего финансового аудита.</w:t>
      </w:r>
    </w:p>
    <w:p w:rsidR="00F8040B" w:rsidRPr="00376FAA" w:rsidRDefault="00F8040B" w:rsidP="00C9731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040B" w:rsidRPr="00376FAA" w:rsidRDefault="00793496" w:rsidP="00C97311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8040B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. Оформление результатов Анализа</w:t>
      </w:r>
    </w:p>
    <w:p w:rsidR="00F8040B" w:rsidRPr="00376FAA" w:rsidRDefault="00F8040B" w:rsidP="00C9731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3F610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результатам Анализа </w:t>
      </w:r>
      <w:r w:rsidR="003F6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ФУ администрации 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подготавливает заключение.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3F610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. Заключение должно содержать: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наименование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в отношении деятельности которого был проведен Анализ;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непредставлении, несвоевременном представлении, либо представлении в неполном объеме или искаженном виде документов и (или) информации главным администратором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(при наличии);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информацию о выявленных недостатках осуществления главным администратором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внутреннего финансового контроля и внутреннего финансового аудита (при наличии);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информацию об исполнении предложений и рекомендаций, данных главному администратору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по итогам предыдущего Анализа (при наличии);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рекомендации по организации главным администратором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внутреннего финансового контроля и внутреннего финансового аудита (при необходимости).</w:t>
      </w:r>
    </w:p>
    <w:p w:rsidR="00F8040B" w:rsidRPr="00376FAA" w:rsidRDefault="00F8040B" w:rsidP="00C9731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3F610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. Заключение подписывается руководител</w:t>
      </w:r>
      <w:r w:rsidR="00576E24">
        <w:rPr>
          <w:rFonts w:ascii="Times New Roman" w:hAnsi="Times New Roman" w:cs="Times New Roman"/>
          <w:color w:val="000000" w:themeColor="text1"/>
          <w:sz w:val="28"/>
          <w:szCs w:val="28"/>
        </w:rPr>
        <w:t>ем финансового управления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двух экземплярах, один из которых хранится в </w:t>
      </w:r>
      <w:r w:rsidR="00D30952">
        <w:rPr>
          <w:rFonts w:ascii="Times New Roman" w:hAnsi="Times New Roman" w:cs="Times New Roman"/>
          <w:color w:val="000000" w:themeColor="text1"/>
          <w:sz w:val="28"/>
          <w:szCs w:val="28"/>
        </w:rPr>
        <w:t>ФУ администрации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второй направляется в адрес главного администратора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3F61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040B" w:rsidRPr="00376FAA" w:rsidRDefault="00F8040B" w:rsidP="00C9731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040B" w:rsidRPr="00376FAA" w:rsidRDefault="00793496" w:rsidP="00C97311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8040B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. Составление и представление отчетности</w:t>
      </w:r>
    </w:p>
    <w:p w:rsidR="00F8040B" w:rsidRPr="00376FAA" w:rsidRDefault="00F8040B" w:rsidP="00C97311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Анализа</w:t>
      </w:r>
    </w:p>
    <w:p w:rsidR="00F8040B" w:rsidRPr="00376FAA" w:rsidRDefault="00F8040B" w:rsidP="00C9731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6.1. </w:t>
      </w:r>
      <w:r w:rsidR="00576E24">
        <w:rPr>
          <w:rFonts w:ascii="Times New Roman" w:hAnsi="Times New Roman" w:cs="Times New Roman"/>
          <w:color w:val="000000" w:themeColor="text1"/>
          <w:sz w:val="28"/>
          <w:szCs w:val="28"/>
        </w:rPr>
        <w:t>ФУ администрации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ежегодно в срок до 20 </w:t>
      </w:r>
      <w:r w:rsidR="00C32B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февраля 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года, следующего за </w:t>
      </w:r>
      <w:proofErr w:type="gramStart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отчетным</w:t>
      </w:r>
      <w:proofErr w:type="gramEnd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32BE7">
        <w:rPr>
          <w:rFonts w:ascii="Times New Roman" w:hAnsi="Times New Roman" w:cs="Times New Roman"/>
          <w:color w:val="000000" w:themeColor="text1"/>
          <w:sz w:val="28"/>
          <w:szCs w:val="28"/>
        </w:rPr>
        <w:t>подготавливает отчет об исполнении плана проведения анализа осуществления главными администраторами средств районного бюджета внутреннего финансового контроля и внутреннего финансового аудита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6.2. </w:t>
      </w:r>
      <w:r w:rsidR="005B6E0A">
        <w:rPr>
          <w:rFonts w:ascii="Times New Roman" w:hAnsi="Times New Roman" w:cs="Times New Roman"/>
          <w:color w:val="000000" w:themeColor="text1"/>
          <w:sz w:val="28"/>
          <w:szCs w:val="28"/>
        </w:rPr>
        <w:t>Отчет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должен содержать: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а) обобщенную информацию о проведенном Анализе, в том числе: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общие сведения об организации проведения Анализа;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об исполнении Плана;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непредставлении, несвоевременном представлении, либо представлении в неполном объеме или искаженном виде документов и (или) информации главными администраторами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(при 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наличии);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б) обобщенную информацию о наиболее характерных недостатках, выявленных по результатам проведенного Анализа;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информацию об исполнении предложений и рекомендаций по совершенствованию внутреннего финансового контроля и внутреннего финансового аудита, направленных главным администраторам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по итогам проведения предыдущего Анализа (при наличии);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обобщенную информацию о рекомендациях, данных главным администраторам средств </w:t>
      </w:r>
      <w:r w:rsidR="00774383"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по результатам проведенного Анализа;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spellEnd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) предложения по совершенствованию организации и осуществления внутреннего финансового контроля и внутреннего финансового аудита.</w:t>
      </w:r>
    </w:p>
    <w:p w:rsidR="00F8040B" w:rsidRPr="00376FAA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6.3. </w:t>
      </w:r>
      <w:r w:rsidR="005B6E0A">
        <w:rPr>
          <w:rFonts w:ascii="Times New Roman" w:hAnsi="Times New Roman" w:cs="Times New Roman"/>
          <w:color w:val="000000" w:themeColor="text1"/>
          <w:sz w:val="28"/>
          <w:szCs w:val="28"/>
        </w:rPr>
        <w:t>Отчет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подлежит подписанию руководителем </w:t>
      </w:r>
      <w:r w:rsidR="00576E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финансового управления 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позднее 1 июня года, следующего </w:t>
      </w:r>
      <w:proofErr w:type="gramStart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proofErr w:type="gramEnd"/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отчетным.</w:t>
      </w:r>
    </w:p>
    <w:p w:rsidR="00CD18BC" w:rsidRPr="00C11B53" w:rsidRDefault="00F8040B" w:rsidP="00C9731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6.4. Копия </w:t>
      </w:r>
      <w:r w:rsidR="005B6E0A">
        <w:rPr>
          <w:rFonts w:ascii="Times New Roman" w:hAnsi="Times New Roman" w:cs="Times New Roman"/>
          <w:color w:val="000000" w:themeColor="text1"/>
          <w:sz w:val="28"/>
          <w:szCs w:val="28"/>
        </w:rPr>
        <w:t>Отчета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5 рабочих дней со дня </w:t>
      </w:r>
      <w:r w:rsidR="00576E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подписания </w:t>
      </w:r>
      <w:r w:rsidRPr="00376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размещается на официальном </w:t>
      </w:r>
      <w:r w:rsidRPr="00C11B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сайте </w:t>
      </w:r>
      <w:r w:rsidR="00C11B53" w:rsidRPr="00C11B53"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муниципального образования </w:t>
      </w:r>
      <w:proofErr w:type="spellStart"/>
      <w:r w:rsidR="00C11B53" w:rsidRPr="00C11B53">
        <w:rPr>
          <w:rFonts w:ascii="Times New Roman" w:hAnsi="Times New Roman" w:cs="Times New Roman"/>
          <w:spacing w:val="-2"/>
          <w:sz w:val="28"/>
          <w:szCs w:val="28"/>
        </w:rPr>
        <w:t>Идринский</w:t>
      </w:r>
      <w:proofErr w:type="spellEnd"/>
      <w:r w:rsidR="00C11B53" w:rsidRPr="00C11B53">
        <w:rPr>
          <w:rFonts w:ascii="Times New Roman" w:hAnsi="Times New Roman" w:cs="Times New Roman"/>
          <w:spacing w:val="-2"/>
          <w:sz w:val="28"/>
          <w:szCs w:val="28"/>
        </w:rPr>
        <w:t xml:space="preserve"> район (</w:t>
      </w:r>
      <w:hyperlink r:id="rId10" w:history="1">
        <w:r w:rsidR="00C11B53" w:rsidRPr="00C11B53">
          <w:rPr>
            <w:rStyle w:val="a3"/>
            <w:rFonts w:ascii="Times New Roman" w:hAnsi="Times New Roman"/>
            <w:spacing w:val="-2"/>
            <w:sz w:val="28"/>
            <w:szCs w:val="28"/>
            <w:lang w:val="en-US"/>
          </w:rPr>
          <w:t>www</w:t>
        </w:r>
        <w:r w:rsidR="00C11B53" w:rsidRPr="00C11B53">
          <w:rPr>
            <w:rStyle w:val="a3"/>
            <w:rFonts w:ascii="Times New Roman" w:hAnsi="Times New Roman"/>
            <w:spacing w:val="-2"/>
            <w:sz w:val="28"/>
            <w:szCs w:val="28"/>
          </w:rPr>
          <w:t>.</w:t>
        </w:r>
        <w:proofErr w:type="spellStart"/>
        <w:r w:rsidR="00C11B53" w:rsidRPr="00C11B53">
          <w:rPr>
            <w:rStyle w:val="a3"/>
            <w:rFonts w:ascii="Times New Roman" w:hAnsi="Times New Roman"/>
            <w:spacing w:val="-2"/>
            <w:sz w:val="28"/>
            <w:szCs w:val="28"/>
            <w:lang w:val="en-US"/>
          </w:rPr>
          <w:t>idra</w:t>
        </w:r>
        <w:proofErr w:type="spellEnd"/>
        <w:r w:rsidR="00C11B53" w:rsidRPr="00C11B53">
          <w:rPr>
            <w:rStyle w:val="a3"/>
            <w:rFonts w:ascii="Times New Roman" w:hAnsi="Times New Roman"/>
            <w:spacing w:val="-2"/>
            <w:sz w:val="28"/>
            <w:szCs w:val="28"/>
          </w:rPr>
          <w:t>.</w:t>
        </w:r>
        <w:r w:rsidR="00C11B53" w:rsidRPr="00C11B53">
          <w:rPr>
            <w:rStyle w:val="a3"/>
            <w:rFonts w:ascii="Times New Roman" w:hAnsi="Times New Roman"/>
            <w:spacing w:val="-2"/>
            <w:sz w:val="28"/>
            <w:szCs w:val="28"/>
            <w:lang w:val="en-US"/>
          </w:rPr>
          <w:t>org</w:t>
        </w:r>
        <w:r w:rsidR="00C11B53" w:rsidRPr="00C11B53">
          <w:rPr>
            <w:rStyle w:val="a3"/>
            <w:rFonts w:ascii="Times New Roman" w:hAnsi="Times New Roman"/>
            <w:spacing w:val="-2"/>
            <w:sz w:val="28"/>
            <w:szCs w:val="28"/>
          </w:rPr>
          <w:t>.</w:t>
        </w:r>
        <w:proofErr w:type="spellStart"/>
        <w:r w:rsidR="00C11B53" w:rsidRPr="00C11B53">
          <w:rPr>
            <w:rStyle w:val="a3"/>
            <w:rFonts w:ascii="Times New Roman" w:hAnsi="Times New Roman"/>
            <w:spacing w:val="-2"/>
            <w:sz w:val="28"/>
            <w:szCs w:val="28"/>
            <w:lang w:val="en-US"/>
          </w:rPr>
          <w:t>ru</w:t>
        </w:r>
        <w:proofErr w:type="spellEnd"/>
      </w:hyperlink>
      <w:r w:rsidR="00C11B53" w:rsidRPr="00C11B53">
        <w:rPr>
          <w:rFonts w:ascii="Times New Roman" w:hAnsi="Times New Roman" w:cs="Times New Roman"/>
          <w:spacing w:val="-2"/>
          <w:sz w:val="28"/>
          <w:szCs w:val="28"/>
        </w:rPr>
        <w:t>).</w:t>
      </w:r>
    </w:p>
    <w:sectPr w:rsidR="00CD18BC" w:rsidRPr="00C11B53" w:rsidSect="00450048">
      <w:pgSz w:w="11906" w:h="16838"/>
      <w:pgMar w:top="1077" w:right="794" w:bottom="1077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8040B"/>
    <w:rsid w:val="000704A9"/>
    <w:rsid w:val="00097FBF"/>
    <w:rsid w:val="000C522E"/>
    <w:rsid w:val="001149CD"/>
    <w:rsid w:val="00116E40"/>
    <w:rsid w:val="00122935"/>
    <w:rsid w:val="00196BB8"/>
    <w:rsid w:val="001A63DF"/>
    <w:rsid w:val="001B0850"/>
    <w:rsid w:val="001E3D25"/>
    <w:rsid w:val="002018A9"/>
    <w:rsid w:val="002507E6"/>
    <w:rsid w:val="00285ED6"/>
    <w:rsid w:val="002938DC"/>
    <w:rsid w:val="002E4576"/>
    <w:rsid w:val="00307A18"/>
    <w:rsid w:val="00342F7B"/>
    <w:rsid w:val="00376FAA"/>
    <w:rsid w:val="003A7EF0"/>
    <w:rsid w:val="003C2137"/>
    <w:rsid w:val="003F610E"/>
    <w:rsid w:val="00450048"/>
    <w:rsid w:val="00450F94"/>
    <w:rsid w:val="0047185D"/>
    <w:rsid w:val="00472582"/>
    <w:rsid w:val="004A305F"/>
    <w:rsid w:val="004B23C3"/>
    <w:rsid w:val="004D49E9"/>
    <w:rsid w:val="00555589"/>
    <w:rsid w:val="00576E24"/>
    <w:rsid w:val="005B6E0A"/>
    <w:rsid w:val="005F3F80"/>
    <w:rsid w:val="0062136B"/>
    <w:rsid w:val="006535BD"/>
    <w:rsid w:val="0066150A"/>
    <w:rsid w:val="006925FC"/>
    <w:rsid w:val="006A03B4"/>
    <w:rsid w:val="006C08EC"/>
    <w:rsid w:val="0070450D"/>
    <w:rsid w:val="007158F5"/>
    <w:rsid w:val="007175A6"/>
    <w:rsid w:val="00774383"/>
    <w:rsid w:val="00775A8B"/>
    <w:rsid w:val="00791714"/>
    <w:rsid w:val="00793496"/>
    <w:rsid w:val="007D6546"/>
    <w:rsid w:val="007E658C"/>
    <w:rsid w:val="0081752E"/>
    <w:rsid w:val="0083676F"/>
    <w:rsid w:val="00852820"/>
    <w:rsid w:val="008564D2"/>
    <w:rsid w:val="00980CB6"/>
    <w:rsid w:val="009E394E"/>
    <w:rsid w:val="00A003F2"/>
    <w:rsid w:val="00A755EF"/>
    <w:rsid w:val="00A963BA"/>
    <w:rsid w:val="00B13038"/>
    <w:rsid w:val="00B22EE1"/>
    <w:rsid w:val="00B5055B"/>
    <w:rsid w:val="00B8068D"/>
    <w:rsid w:val="00BE0A42"/>
    <w:rsid w:val="00BE179A"/>
    <w:rsid w:val="00BF17BB"/>
    <w:rsid w:val="00BF7836"/>
    <w:rsid w:val="00C06E16"/>
    <w:rsid w:val="00C11B53"/>
    <w:rsid w:val="00C32BE7"/>
    <w:rsid w:val="00C42294"/>
    <w:rsid w:val="00C53291"/>
    <w:rsid w:val="00C97311"/>
    <w:rsid w:val="00CC533D"/>
    <w:rsid w:val="00CD09C1"/>
    <w:rsid w:val="00CD18BC"/>
    <w:rsid w:val="00CF3BDA"/>
    <w:rsid w:val="00CF4875"/>
    <w:rsid w:val="00D30952"/>
    <w:rsid w:val="00D519BA"/>
    <w:rsid w:val="00DA7350"/>
    <w:rsid w:val="00E16AB8"/>
    <w:rsid w:val="00E507B9"/>
    <w:rsid w:val="00E968AD"/>
    <w:rsid w:val="00EA439F"/>
    <w:rsid w:val="00EA7D88"/>
    <w:rsid w:val="00EB2CDE"/>
    <w:rsid w:val="00EC4C0F"/>
    <w:rsid w:val="00F02777"/>
    <w:rsid w:val="00F64692"/>
    <w:rsid w:val="00F80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04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04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804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rsid w:val="007E658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E160A088FB6A1800D372A0109A02EAED2567C27565D51A61E30F5C7E3631EB057F81CC34B529C25156F2986C699C50396A5DF2E72CEBC6g7N1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FC4DA27F6CD2E4A5EFC7342CCCBA2B36A3C9E351BBD1BCC7169DBD792D9C31F695E79C7597D65FL518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dra.org.ru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A4FC4DA27F6CD2E4A5EFC7342CCCBA2B37AAC9E158BED1BCC7169DBD792D9C31F695E79C7594D25BL51EH" TargetMode="External"/><Relationship Id="rId10" Type="http://schemas.openxmlformats.org/officeDocument/2006/relationships/hyperlink" Target="http://www.idra.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FC4DA27F6CD2E4A5EFC7342CCCBA2B36A3C9E351BBD1BCC7169DBD792D9C31F695E79C7597D65FL51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BC424-3F32-41B9-8441-EF460A126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6994</TotalTime>
  <Pages>9</Pages>
  <Words>2925</Words>
  <Characters>16675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Фин_упр2</dc:creator>
  <cp:lastModifiedBy>Фин_упр2</cp:lastModifiedBy>
  <cp:revision>77</cp:revision>
  <cp:lastPrinted>2018-10-11T07:45:00Z</cp:lastPrinted>
  <dcterms:created xsi:type="dcterms:W3CDTF">2018-10-01T07:53:00Z</dcterms:created>
  <dcterms:modified xsi:type="dcterms:W3CDTF">2018-11-19T02:02:00Z</dcterms:modified>
</cp:coreProperties>
</file>