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A1" w:rsidRPr="00A95A8D" w:rsidRDefault="00EB04A1" w:rsidP="00087932">
      <w:pPr>
        <w:tabs>
          <w:tab w:val="left" w:pos="700"/>
          <w:tab w:val="left" w:pos="4395"/>
        </w:tabs>
        <w:spacing w:before="120"/>
        <w:contextualSpacing/>
        <w:jc w:val="center"/>
        <w:rPr>
          <w:caps/>
          <w:szCs w:val="28"/>
        </w:rPr>
      </w:pPr>
      <w:bookmarkStart w:id="0" w:name="Par1"/>
      <w:bookmarkEnd w:id="0"/>
      <w:r w:rsidRPr="00A95A8D">
        <w:rPr>
          <w:caps/>
          <w:szCs w:val="28"/>
        </w:rPr>
        <w:t>красноярский край</w:t>
      </w:r>
    </w:p>
    <w:p w:rsidR="00EB04A1" w:rsidRPr="00A95A8D" w:rsidRDefault="00EB04A1" w:rsidP="00EB04A1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идринский район</w:t>
      </w:r>
    </w:p>
    <w:p w:rsidR="00EB04A1" w:rsidRPr="00A95A8D" w:rsidRDefault="00EB04A1" w:rsidP="00EB04A1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>Финансовое управление</w:t>
      </w:r>
    </w:p>
    <w:p w:rsidR="00EB04A1" w:rsidRPr="00A95A8D" w:rsidRDefault="00EB04A1" w:rsidP="00EB04A1">
      <w:pPr>
        <w:tabs>
          <w:tab w:val="left" w:pos="700"/>
        </w:tabs>
        <w:spacing w:before="120"/>
        <w:contextualSpacing/>
        <w:jc w:val="center"/>
        <w:rPr>
          <w:caps/>
          <w:szCs w:val="28"/>
        </w:rPr>
      </w:pPr>
      <w:r w:rsidRPr="00A95A8D">
        <w:rPr>
          <w:caps/>
          <w:szCs w:val="28"/>
        </w:rPr>
        <w:t xml:space="preserve"> администрации Идринского района</w:t>
      </w:r>
    </w:p>
    <w:p w:rsidR="00EB04A1" w:rsidRPr="00A95A8D" w:rsidRDefault="00EB04A1" w:rsidP="00EB04A1">
      <w:pPr>
        <w:contextualSpacing/>
        <w:jc w:val="center"/>
        <w:rPr>
          <w:szCs w:val="28"/>
        </w:rPr>
      </w:pPr>
    </w:p>
    <w:p w:rsidR="00EB04A1" w:rsidRPr="00A95A8D" w:rsidRDefault="00EB04A1" w:rsidP="00EB04A1">
      <w:pPr>
        <w:contextualSpacing/>
        <w:jc w:val="center"/>
        <w:rPr>
          <w:b/>
          <w:spacing w:val="100"/>
          <w:szCs w:val="28"/>
        </w:rPr>
      </w:pPr>
      <w:r w:rsidRPr="00A95A8D">
        <w:rPr>
          <w:b/>
          <w:spacing w:val="100"/>
          <w:szCs w:val="28"/>
        </w:rPr>
        <w:t>ПРИКАЗ</w:t>
      </w:r>
    </w:p>
    <w:p w:rsidR="00EB04A1" w:rsidRPr="00A95A8D" w:rsidRDefault="00EB04A1" w:rsidP="00EB04A1">
      <w:pPr>
        <w:contextualSpacing/>
        <w:jc w:val="center"/>
        <w:rPr>
          <w:szCs w:val="28"/>
        </w:rPr>
      </w:pPr>
    </w:p>
    <w:p w:rsidR="00EB04A1" w:rsidRPr="00A95A8D" w:rsidRDefault="00027645" w:rsidP="00EB04A1">
      <w:pPr>
        <w:autoSpaceDE w:val="0"/>
        <w:autoSpaceDN w:val="0"/>
        <w:adjustRightInd w:val="0"/>
        <w:contextualSpacing/>
        <w:outlineLvl w:val="0"/>
        <w:rPr>
          <w:szCs w:val="28"/>
        </w:rPr>
      </w:pPr>
      <w:r>
        <w:rPr>
          <w:szCs w:val="28"/>
        </w:rPr>
        <w:t>29</w:t>
      </w:r>
      <w:r w:rsidR="00EB04A1" w:rsidRPr="00A95A8D">
        <w:rPr>
          <w:szCs w:val="28"/>
        </w:rPr>
        <w:t>.</w:t>
      </w:r>
      <w:r>
        <w:rPr>
          <w:szCs w:val="28"/>
        </w:rPr>
        <w:t>12</w:t>
      </w:r>
      <w:r w:rsidR="00EB04A1" w:rsidRPr="00A95A8D">
        <w:rPr>
          <w:szCs w:val="28"/>
        </w:rPr>
        <w:t>.201</w:t>
      </w:r>
      <w:r w:rsidR="00EB04A1">
        <w:rPr>
          <w:szCs w:val="28"/>
        </w:rPr>
        <w:t>7</w:t>
      </w:r>
      <w:r w:rsidR="00EB04A1" w:rsidRPr="00A95A8D">
        <w:rPr>
          <w:szCs w:val="28"/>
        </w:rPr>
        <w:t xml:space="preserve"> г.                                 с. </w:t>
      </w:r>
      <w:proofErr w:type="spellStart"/>
      <w:r w:rsidR="00EB04A1" w:rsidRPr="00A95A8D">
        <w:rPr>
          <w:szCs w:val="28"/>
        </w:rPr>
        <w:t>Идринское</w:t>
      </w:r>
      <w:proofErr w:type="spellEnd"/>
      <w:r w:rsidR="00EB04A1" w:rsidRPr="00A95A8D">
        <w:rPr>
          <w:szCs w:val="28"/>
        </w:rPr>
        <w:t xml:space="preserve">                                 </w:t>
      </w:r>
      <w:r w:rsidR="00523311">
        <w:rPr>
          <w:szCs w:val="28"/>
        </w:rPr>
        <w:t xml:space="preserve">      </w:t>
      </w:r>
      <w:r w:rsidR="00EB04A1">
        <w:rPr>
          <w:szCs w:val="28"/>
        </w:rPr>
        <w:t xml:space="preserve">       </w:t>
      </w:r>
      <w:r w:rsidR="00EB04A1" w:rsidRPr="00A95A8D">
        <w:rPr>
          <w:szCs w:val="28"/>
        </w:rPr>
        <w:t xml:space="preserve">                     № </w:t>
      </w:r>
      <w:r>
        <w:rPr>
          <w:szCs w:val="28"/>
        </w:rPr>
        <w:t>37</w:t>
      </w:r>
    </w:p>
    <w:p w:rsidR="00EB04A1" w:rsidRDefault="00EB04A1" w:rsidP="00EB04A1">
      <w:pPr>
        <w:widowControl w:val="0"/>
        <w:autoSpaceDE w:val="0"/>
        <w:autoSpaceDN w:val="0"/>
        <w:adjustRightInd w:val="0"/>
        <w:jc w:val="center"/>
      </w:pPr>
    </w:p>
    <w:p w:rsidR="00EB04A1" w:rsidRPr="00A95A8D" w:rsidRDefault="00EB04A1" w:rsidP="00EB04A1">
      <w:pPr>
        <w:widowControl w:val="0"/>
        <w:autoSpaceDE w:val="0"/>
        <w:autoSpaceDN w:val="0"/>
        <w:adjustRightInd w:val="0"/>
        <w:jc w:val="center"/>
      </w:pPr>
    </w:p>
    <w:p w:rsidR="00EB04A1" w:rsidRDefault="00EB04A1" w:rsidP="00EB04A1">
      <w:pPr>
        <w:widowControl w:val="0"/>
        <w:autoSpaceDE w:val="0"/>
        <w:autoSpaceDN w:val="0"/>
        <w:adjustRightInd w:val="0"/>
      </w:pPr>
      <w:proofErr w:type="gramStart"/>
      <w:r w:rsidRPr="00A95A8D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 утверждении порядка взыскания в доходов районного бюджета неиспользованных остатков межбюджетных трансфертов, полученных в форме субвенций и иных межбюджетных трансфертов, имеющих целевое назначение, не перечисленных в доход районного бюджета</w:t>
      </w:r>
      <w:proofErr w:type="gramEnd"/>
    </w:p>
    <w:p w:rsidR="00EB04A1" w:rsidRPr="00A95A8D" w:rsidRDefault="00EB04A1" w:rsidP="00EB04A1">
      <w:pPr>
        <w:widowControl w:val="0"/>
        <w:autoSpaceDE w:val="0"/>
        <w:autoSpaceDN w:val="0"/>
        <w:adjustRightInd w:val="0"/>
        <w:ind w:firstLine="540"/>
        <w:jc w:val="both"/>
      </w:pPr>
    </w:p>
    <w:p w:rsidR="00EB04A1" w:rsidRPr="00FD42A2" w:rsidRDefault="00EA2FCD" w:rsidP="00EB0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601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A60149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A6014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DB24C3" w:rsidRPr="00A60149">
          <w:rPr>
            <w:rFonts w:ascii="Times New Roman" w:hAnsi="Times New Roman" w:cs="Times New Roman"/>
            <w:sz w:val="28"/>
            <w:szCs w:val="28"/>
          </w:rPr>
          <w:t>подпунктом 3.1.22 пункта 3.1 раздела 3</w:t>
        </w:r>
      </w:hyperlink>
      <w:r w:rsidR="00DB24C3" w:rsidRPr="00A6014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DB24C3" w:rsidRPr="00A60149">
          <w:rPr>
            <w:rFonts w:ascii="Times New Roman" w:hAnsi="Times New Roman" w:cs="Times New Roman"/>
            <w:sz w:val="28"/>
            <w:szCs w:val="28"/>
          </w:rPr>
          <w:t>подпунктом 3 пункта 4.2 раздела 4</w:t>
        </w:r>
      </w:hyperlink>
      <w:r w:rsidR="00DB24C3" w:rsidRPr="00A60149">
        <w:rPr>
          <w:rFonts w:ascii="Times New Roman" w:hAnsi="Times New Roman" w:cs="Times New Roman"/>
          <w:sz w:val="28"/>
          <w:szCs w:val="28"/>
        </w:rPr>
        <w:t xml:space="preserve"> Положения о финансовом управлении администрации Идринского района, утвержденного постановлением администрации Идринского района от 05.11.2014 № 557-п</w:t>
      </w:r>
      <w:r w:rsidRPr="00A60149">
        <w:rPr>
          <w:rFonts w:ascii="Times New Roman" w:hAnsi="Times New Roman" w:cs="Times New Roman"/>
          <w:sz w:val="28"/>
          <w:szCs w:val="28"/>
        </w:rPr>
        <w:t xml:space="preserve">, учитывая положения </w:t>
      </w:r>
      <w:hyperlink r:id="rId11" w:history="1">
        <w:r w:rsidRPr="00A60149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A60149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11.06.2009 N 51н "Об Общих требованиях к порядку взыскания в доход бюджетов неиспользованных остатков</w:t>
      </w:r>
      <w:proofErr w:type="gramEnd"/>
      <w:r w:rsidRPr="00A601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полученных в форме субвенций и иных межбюджетных трансфертов, имеющих целевое назначение, и Порядке взыскания неиспользованных остатков межбюджетных трансфертов, предоставленных из федерального бюджета", в целях совершенствования организации межбюджетных отношений и повышения эффективности расходования бюджетных средств</w:t>
      </w:r>
      <w:r w:rsidR="00EB04A1" w:rsidRPr="00A60149">
        <w:rPr>
          <w:rFonts w:ascii="Times New Roman" w:hAnsi="Times New Roman" w:cs="Times New Roman"/>
          <w:sz w:val="28"/>
          <w:szCs w:val="28"/>
        </w:rPr>
        <w:t>, приказываю</w:t>
      </w:r>
      <w:r w:rsidR="00EB04A1" w:rsidRPr="00FD42A2">
        <w:rPr>
          <w:rFonts w:ascii="Times New Roman" w:hAnsi="Times New Roman" w:cs="Times New Roman"/>
          <w:sz w:val="28"/>
          <w:szCs w:val="28"/>
        </w:rPr>
        <w:t>:</w:t>
      </w:r>
    </w:p>
    <w:p w:rsidR="00EB04A1" w:rsidRPr="00A60149" w:rsidRDefault="00EB04A1" w:rsidP="00EB04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2A2">
        <w:rPr>
          <w:rFonts w:ascii="Times New Roman" w:hAnsi="Times New Roman" w:cs="Times New Roman"/>
          <w:sz w:val="28"/>
          <w:szCs w:val="28"/>
        </w:rPr>
        <w:t xml:space="preserve">1. </w:t>
      </w:r>
      <w:r w:rsidR="00A60149" w:rsidRPr="00A6014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7" w:history="1">
        <w:r w:rsidR="00A60149" w:rsidRPr="00A6014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60149" w:rsidRPr="00A60149">
        <w:rPr>
          <w:rFonts w:ascii="Times New Roman" w:hAnsi="Times New Roman" w:cs="Times New Roman"/>
          <w:sz w:val="28"/>
          <w:szCs w:val="28"/>
        </w:rPr>
        <w:t xml:space="preserve"> взыскания в доход </w:t>
      </w:r>
      <w:r w:rsidR="00A60149">
        <w:rPr>
          <w:rFonts w:ascii="Times New Roman" w:hAnsi="Times New Roman" w:cs="Times New Roman"/>
          <w:sz w:val="28"/>
          <w:szCs w:val="28"/>
        </w:rPr>
        <w:t>районного</w:t>
      </w:r>
      <w:r w:rsidR="00A60149" w:rsidRPr="00A60149">
        <w:rPr>
          <w:rFonts w:ascii="Times New Roman" w:hAnsi="Times New Roman" w:cs="Times New Roman"/>
          <w:sz w:val="28"/>
          <w:szCs w:val="28"/>
        </w:rPr>
        <w:t xml:space="preserve"> бюджета неиспользованных остатков межбюджетных трансфертов, полученных в форме</w:t>
      </w:r>
      <w:r w:rsidR="00F54825">
        <w:rPr>
          <w:rFonts w:ascii="Times New Roman" w:hAnsi="Times New Roman" w:cs="Times New Roman"/>
          <w:sz w:val="28"/>
          <w:szCs w:val="28"/>
        </w:rPr>
        <w:t xml:space="preserve"> </w:t>
      </w:r>
      <w:r w:rsidR="00A60149" w:rsidRPr="00A60149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имеющих целевое назначение, не перечисленных в доход </w:t>
      </w:r>
      <w:r w:rsidR="00A60149">
        <w:rPr>
          <w:rFonts w:ascii="Times New Roman" w:hAnsi="Times New Roman" w:cs="Times New Roman"/>
          <w:sz w:val="28"/>
          <w:szCs w:val="28"/>
        </w:rPr>
        <w:t>районного</w:t>
      </w:r>
      <w:r w:rsidR="00A60149" w:rsidRPr="00A60149">
        <w:rPr>
          <w:rFonts w:ascii="Times New Roman" w:hAnsi="Times New Roman" w:cs="Times New Roman"/>
          <w:sz w:val="28"/>
          <w:szCs w:val="28"/>
        </w:rPr>
        <w:t xml:space="preserve"> бюджета (прилагается).</w:t>
      </w:r>
    </w:p>
    <w:p w:rsidR="00EB04A1" w:rsidRPr="00FD42A2" w:rsidRDefault="00EB04A1" w:rsidP="00EB0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2A2">
        <w:rPr>
          <w:sz w:val="28"/>
          <w:szCs w:val="28"/>
        </w:rPr>
        <w:t>2. Опубликовать приказ</w:t>
      </w:r>
      <w:r w:rsidRPr="00FD42A2">
        <w:rPr>
          <w:spacing w:val="-2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Pr="00FD42A2">
        <w:rPr>
          <w:spacing w:val="-2"/>
          <w:sz w:val="28"/>
          <w:szCs w:val="28"/>
        </w:rPr>
        <w:t>Идринский</w:t>
      </w:r>
      <w:proofErr w:type="spellEnd"/>
      <w:r w:rsidRPr="00FD42A2">
        <w:rPr>
          <w:spacing w:val="-2"/>
          <w:sz w:val="28"/>
          <w:szCs w:val="28"/>
        </w:rPr>
        <w:t xml:space="preserve"> район (</w:t>
      </w:r>
      <w:r w:rsidR="0072238A" w:rsidRPr="00396A09">
        <w:rPr>
          <w:sz w:val="28"/>
          <w:szCs w:val="28"/>
        </w:rPr>
        <w:t>www.idra</w:t>
      </w:r>
      <w:r w:rsidR="0072238A">
        <w:rPr>
          <w:sz w:val="28"/>
          <w:szCs w:val="28"/>
        </w:rPr>
        <w:t>-</w:t>
      </w:r>
      <w:r w:rsidR="0072238A">
        <w:rPr>
          <w:sz w:val="28"/>
          <w:szCs w:val="28"/>
          <w:lang w:val="en-US"/>
        </w:rPr>
        <w:t>rayon</w:t>
      </w:r>
      <w:r w:rsidR="0072238A" w:rsidRPr="00396A09">
        <w:rPr>
          <w:sz w:val="28"/>
          <w:szCs w:val="28"/>
        </w:rPr>
        <w:t>.</w:t>
      </w:r>
      <w:proofErr w:type="spellStart"/>
      <w:r w:rsidR="0072238A" w:rsidRPr="00396A09">
        <w:rPr>
          <w:sz w:val="28"/>
          <w:szCs w:val="28"/>
        </w:rPr>
        <w:t>ru</w:t>
      </w:r>
      <w:proofErr w:type="spellEnd"/>
      <w:r w:rsidRPr="00FD42A2">
        <w:rPr>
          <w:spacing w:val="-2"/>
          <w:sz w:val="28"/>
          <w:szCs w:val="28"/>
        </w:rPr>
        <w:t>)</w:t>
      </w:r>
      <w:r w:rsidRPr="00FD42A2">
        <w:rPr>
          <w:sz w:val="28"/>
          <w:szCs w:val="28"/>
        </w:rPr>
        <w:t xml:space="preserve"> .</w:t>
      </w:r>
    </w:p>
    <w:p w:rsidR="00EB04A1" w:rsidRPr="00FD42A2" w:rsidRDefault="00EB04A1" w:rsidP="00EB0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2A2">
        <w:rPr>
          <w:sz w:val="28"/>
          <w:szCs w:val="28"/>
        </w:rPr>
        <w:t xml:space="preserve">3. Приказ вступает в силу </w:t>
      </w:r>
      <w:r w:rsidR="00162C76">
        <w:rPr>
          <w:sz w:val="28"/>
          <w:szCs w:val="28"/>
        </w:rPr>
        <w:t>со дня подписания</w:t>
      </w:r>
      <w:r w:rsidRPr="00FD42A2">
        <w:rPr>
          <w:sz w:val="28"/>
          <w:szCs w:val="28"/>
        </w:rPr>
        <w:t>.</w:t>
      </w:r>
    </w:p>
    <w:p w:rsidR="00EB04A1" w:rsidRPr="00FD42A2" w:rsidRDefault="00EB04A1" w:rsidP="00EB0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04A1" w:rsidRPr="00FD42A2" w:rsidRDefault="00EB04A1" w:rsidP="00EB04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04A1" w:rsidRPr="00FD42A2" w:rsidRDefault="00EB04A1" w:rsidP="00EB04A1">
      <w:pPr>
        <w:rPr>
          <w:sz w:val="28"/>
          <w:szCs w:val="28"/>
        </w:rPr>
      </w:pPr>
      <w:r w:rsidRPr="00FD42A2">
        <w:rPr>
          <w:sz w:val="28"/>
          <w:szCs w:val="28"/>
        </w:rPr>
        <w:t>Первый заместитель главы района,</w:t>
      </w:r>
    </w:p>
    <w:p w:rsidR="00912F11" w:rsidRPr="00FD42A2" w:rsidRDefault="00EB04A1" w:rsidP="00EB04A1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FD42A2">
        <w:rPr>
          <w:rFonts w:ascii="Times New Roman" w:hAnsi="Times New Roman" w:cs="Times New Roman"/>
          <w:sz w:val="28"/>
          <w:szCs w:val="28"/>
        </w:rPr>
        <w:t>руководитель финансового управления                                     Н.П. Антипова</w:t>
      </w:r>
    </w:p>
    <w:p w:rsidR="00EB04A1" w:rsidRDefault="00EB04A1">
      <w:pPr>
        <w:pStyle w:val="ConsPlusNormal"/>
        <w:jc w:val="both"/>
        <w:outlineLvl w:val="0"/>
      </w:pPr>
    </w:p>
    <w:p w:rsidR="00912F11" w:rsidRDefault="00912F11">
      <w:pPr>
        <w:pStyle w:val="ConsPlusNormal"/>
        <w:jc w:val="right"/>
        <w:outlineLvl w:val="0"/>
      </w:pPr>
    </w:p>
    <w:p w:rsidR="00E42F41" w:rsidRDefault="00E42F41">
      <w:pPr>
        <w:pStyle w:val="ConsPlusNormal"/>
        <w:jc w:val="right"/>
        <w:outlineLvl w:val="0"/>
      </w:pPr>
    </w:p>
    <w:p w:rsidR="00912F11" w:rsidRDefault="00912F11">
      <w:pPr>
        <w:pStyle w:val="ConsPlusNormal"/>
        <w:jc w:val="right"/>
        <w:outlineLvl w:val="0"/>
      </w:pPr>
    </w:p>
    <w:p w:rsidR="00912F11" w:rsidRDefault="00912F11">
      <w:pPr>
        <w:pStyle w:val="ConsPlusNormal"/>
        <w:jc w:val="right"/>
        <w:outlineLvl w:val="0"/>
      </w:pPr>
    </w:p>
    <w:p w:rsidR="003D1B75" w:rsidRDefault="003D1B7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1B75" w:rsidRDefault="003D1B7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54825" w:rsidRDefault="00F5482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54825" w:rsidRDefault="00F5482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12F11" w:rsidRPr="00162C76" w:rsidRDefault="00912F1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62C76">
        <w:rPr>
          <w:rFonts w:ascii="Times New Roman" w:hAnsi="Times New Roman" w:cs="Times New Roman"/>
        </w:rPr>
        <w:lastRenderedPageBreak/>
        <w:t>Утвержден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</w:rPr>
      </w:pPr>
      <w:r w:rsidRPr="00162C76">
        <w:rPr>
          <w:rFonts w:ascii="Times New Roman" w:hAnsi="Times New Roman" w:cs="Times New Roman"/>
        </w:rPr>
        <w:t>Приказом</w:t>
      </w:r>
    </w:p>
    <w:p w:rsidR="00912F11" w:rsidRDefault="00162C7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финансового управления</w:t>
      </w:r>
    </w:p>
    <w:p w:rsidR="00162C76" w:rsidRPr="00162C76" w:rsidRDefault="00162C7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Идринского района</w:t>
      </w:r>
      <w:bookmarkStart w:id="1" w:name="_GoBack"/>
      <w:bookmarkEnd w:id="1"/>
    </w:p>
    <w:p w:rsidR="00912F11" w:rsidRPr="000B070B" w:rsidRDefault="000B070B">
      <w:pPr>
        <w:pStyle w:val="ConsPlusNormal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 2</w:t>
      </w:r>
      <w:r w:rsidRPr="000B070B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  <w:lang w:val="en-US"/>
        </w:rPr>
        <w:t>12.</w:t>
      </w: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  <w:lang w:val="en-US"/>
        </w:rPr>
        <w:t>17</w:t>
      </w:r>
      <w:r w:rsidR="00912F11" w:rsidRPr="00162C76"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>№</w:t>
      </w:r>
      <w:r w:rsidR="00912F11" w:rsidRPr="00162C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37</w:t>
      </w:r>
    </w:p>
    <w:p w:rsidR="00912F11" w:rsidRDefault="00912F11">
      <w:pPr>
        <w:pStyle w:val="ConsPlusNormal"/>
        <w:jc w:val="both"/>
      </w:pPr>
    </w:p>
    <w:p w:rsidR="00912F11" w:rsidRPr="00162C76" w:rsidRDefault="003D1B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7"/>
      <w:bookmarkEnd w:id="2"/>
      <w:r>
        <w:rPr>
          <w:rFonts w:ascii="Times New Roman" w:hAnsi="Times New Roman" w:cs="Times New Roman"/>
          <w:sz w:val="28"/>
          <w:szCs w:val="28"/>
        </w:rPr>
        <w:t>Порядок взыскания в доход районного бюджета неиспользованных остатков межбюджетных трансфертов, полученных форме субвенций и иных межбюджетных трансфертов, имеющих целевое назначение, не перечисленных в доход районного бюджета</w:t>
      </w:r>
    </w:p>
    <w:p w:rsidR="00912F11" w:rsidRPr="00162C76" w:rsidRDefault="00912F11">
      <w:pPr>
        <w:spacing w:after="1"/>
        <w:rPr>
          <w:sz w:val="28"/>
          <w:szCs w:val="28"/>
        </w:rPr>
      </w:pPr>
    </w:p>
    <w:p w:rsidR="00912F11" w:rsidRPr="00162C76" w:rsidRDefault="00912F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 xml:space="preserve">Настоящий Порядок взыскания в доход </w:t>
      </w:r>
      <w:r w:rsidR="003D1B7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62C76">
        <w:rPr>
          <w:rFonts w:ascii="Times New Roman" w:hAnsi="Times New Roman" w:cs="Times New Roman"/>
          <w:sz w:val="28"/>
          <w:szCs w:val="28"/>
        </w:rPr>
        <w:t>бюджета неиспользованных остатков межбюджетных трансфертов, полученных в форме</w:t>
      </w:r>
      <w:r w:rsidR="000C720C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имеющих целевое назначение, не перечисленных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(далее - Порядок), разработан в соответствии с </w:t>
      </w:r>
      <w:hyperlink r:id="rId12" w:history="1">
        <w:r w:rsidRPr="003D1B75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3D1B75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и устанавливает механизм взыскания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неиспользованных остатков межбюджетных трансфертов, полученных в форме субвенций и иных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имеющих целевое назначение, не перечисленных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(далее - целевые средства).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2. Взыскание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целевых средств осуществляется в соответствии с </w:t>
      </w:r>
      <w:hyperlink r:id="rId13" w:history="1">
        <w:r w:rsidRPr="009F754B">
          <w:rPr>
            <w:rFonts w:ascii="Times New Roman" w:hAnsi="Times New Roman" w:cs="Times New Roman"/>
            <w:sz w:val="28"/>
            <w:szCs w:val="28"/>
          </w:rPr>
          <w:t>Общими</w:t>
        </w:r>
      </w:hyperlink>
      <w:r w:rsidRPr="00162C76">
        <w:rPr>
          <w:rFonts w:ascii="Times New Roman" w:hAnsi="Times New Roman" w:cs="Times New Roman"/>
          <w:sz w:val="28"/>
          <w:szCs w:val="28"/>
        </w:rPr>
        <w:t xml:space="preserve"> требованиями к Порядку взыскания в доход бюджетов неиспользованных остатков межбюджетных трансфертов, полученных в форме субвенций и иных межбюджетных трансфертов, имеющих целевое назначение (далее - Общие требования), утвержденными Приказом Министерства финансов Российской Федерации от 11.06.2009 </w:t>
      </w:r>
      <w:r w:rsidR="00596A18">
        <w:rPr>
          <w:rFonts w:ascii="Times New Roman" w:hAnsi="Times New Roman" w:cs="Times New Roman"/>
          <w:sz w:val="28"/>
          <w:szCs w:val="28"/>
        </w:rPr>
        <w:t>№</w:t>
      </w:r>
      <w:r w:rsidRPr="00162C76">
        <w:rPr>
          <w:rFonts w:ascii="Times New Roman" w:hAnsi="Times New Roman" w:cs="Times New Roman"/>
          <w:sz w:val="28"/>
          <w:szCs w:val="28"/>
        </w:rPr>
        <w:t xml:space="preserve"> 51н.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76">
        <w:rPr>
          <w:rFonts w:ascii="Times New Roman" w:hAnsi="Times New Roman" w:cs="Times New Roman"/>
          <w:sz w:val="28"/>
          <w:szCs w:val="28"/>
        </w:rPr>
        <w:t>В случае если неиспользованные остатки целевых средств (включая остатки, на суммы которых соответствующими</w:t>
      </w:r>
      <w:r w:rsidR="00A812D7">
        <w:rPr>
          <w:rFonts w:ascii="Times New Roman" w:hAnsi="Times New Roman" w:cs="Times New Roman"/>
          <w:sz w:val="28"/>
          <w:szCs w:val="28"/>
        </w:rPr>
        <w:t xml:space="preserve"> бюджетополучателями </w:t>
      </w:r>
      <w:r w:rsidRPr="00162C76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подтверждена в установленном порядке потребность в направлении их на те же цели) не перечислены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в течение первых 15 рабочих дней текущего финансового года </w:t>
      </w:r>
      <w:r w:rsidR="00596A18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</w:t>
      </w:r>
      <w:r w:rsidRPr="00162C7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96A18">
        <w:rPr>
          <w:rFonts w:ascii="Times New Roman" w:hAnsi="Times New Roman" w:cs="Times New Roman"/>
          <w:sz w:val="28"/>
          <w:szCs w:val="28"/>
        </w:rPr>
        <w:t>ФУ</w:t>
      </w:r>
      <w:r w:rsidRPr="00162C76">
        <w:rPr>
          <w:rFonts w:ascii="Times New Roman" w:hAnsi="Times New Roman" w:cs="Times New Roman"/>
          <w:sz w:val="28"/>
          <w:szCs w:val="28"/>
        </w:rPr>
        <w:t>) не позднее 30 рабочих дней после истечения указанного срока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направляет в Управление Федерального казначейства по Красноярскому краю (далее - Федеральное казначейство) приказ </w:t>
      </w:r>
      <w:r w:rsidR="00596A18">
        <w:rPr>
          <w:rFonts w:ascii="Times New Roman" w:hAnsi="Times New Roman" w:cs="Times New Roman"/>
          <w:sz w:val="28"/>
          <w:szCs w:val="28"/>
        </w:rPr>
        <w:t>ФУ</w:t>
      </w:r>
      <w:r w:rsidRPr="00162C76">
        <w:rPr>
          <w:rFonts w:ascii="Times New Roman" w:hAnsi="Times New Roman" w:cs="Times New Roman"/>
          <w:sz w:val="28"/>
          <w:szCs w:val="28"/>
        </w:rPr>
        <w:t xml:space="preserve"> о взыскании неиспользованных остатков целевых средств (далее - Приказ), подготовленный по </w:t>
      </w:r>
      <w:hyperlink w:anchor="P75" w:history="1">
        <w:r w:rsidRPr="00596A18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596A18">
        <w:rPr>
          <w:rFonts w:ascii="Times New Roman" w:hAnsi="Times New Roman" w:cs="Times New Roman"/>
          <w:sz w:val="28"/>
          <w:szCs w:val="28"/>
        </w:rPr>
        <w:t xml:space="preserve"> со</w:t>
      </w:r>
      <w:r w:rsidRPr="00162C76">
        <w:rPr>
          <w:rFonts w:ascii="Times New Roman" w:hAnsi="Times New Roman" w:cs="Times New Roman"/>
          <w:sz w:val="28"/>
          <w:szCs w:val="28"/>
        </w:rPr>
        <w:t>гласно приложению N 1 к настоящему Порядку.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76">
        <w:rPr>
          <w:rFonts w:ascii="Times New Roman" w:hAnsi="Times New Roman" w:cs="Times New Roman"/>
          <w:sz w:val="28"/>
          <w:szCs w:val="28"/>
        </w:rPr>
        <w:t xml:space="preserve">Приказ с приложением, являющимся его неотъемлемой частью, оформляется по каждому </w:t>
      </w:r>
      <w:r w:rsidR="006C69E8">
        <w:rPr>
          <w:rFonts w:ascii="Times New Roman" w:hAnsi="Times New Roman" w:cs="Times New Roman"/>
          <w:sz w:val="28"/>
          <w:szCs w:val="28"/>
        </w:rPr>
        <w:t>бюджетополучателю</w:t>
      </w:r>
      <w:r w:rsidRPr="00162C76">
        <w:rPr>
          <w:rFonts w:ascii="Times New Roman" w:hAnsi="Times New Roman" w:cs="Times New Roman"/>
          <w:sz w:val="28"/>
          <w:szCs w:val="28"/>
        </w:rPr>
        <w:t xml:space="preserve">, не перечислившему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неиспользованный остаток целевых средств, на основании сведений об остатках межбюджетных трансфертов, полученных </w:t>
      </w:r>
      <w:r w:rsidRPr="00162C76"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в форме субсидий, субвенций и иных межбюджетных трансфертов, имеющих целевое назначение, не использованных по состоянию на 1 января текущего финансового года, представленных в </w:t>
      </w:r>
      <w:r w:rsidR="00130C20">
        <w:rPr>
          <w:rFonts w:ascii="Times New Roman" w:hAnsi="Times New Roman" w:cs="Times New Roman"/>
          <w:sz w:val="28"/>
          <w:szCs w:val="28"/>
        </w:rPr>
        <w:t>ФУ</w:t>
      </w:r>
      <w:r w:rsidRPr="00162C76">
        <w:rPr>
          <w:rFonts w:ascii="Times New Roman" w:hAnsi="Times New Roman" w:cs="Times New Roman"/>
          <w:sz w:val="28"/>
          <w:szCs w:val="28"/>
        </w:rPr>
        <w:t xml:space="preserve"> </w:t>
      </w:r>
      <w:r w:rsidR="006C69E8">
        <w:rPr>
          <w:rFonts w:ascii="Times New Roman" w:hAnsi="Times New Roman" w:cs="Times New Roman"/>
          <w:sz w:val="28"/>
          <w:szCs w:val="28"/>
        </w:rPr>
        <w:t xml:space="preserve">бюджетополучателями </w:t>
      </w:r>
      <w:r w:rsidRPr="00162C76">
        <w:rPr>
          <w:rFonts w:ascii="Times New Roman" w:hAnsi="Times New Roman" w:cs="Times New Roman"/>
          <w:sz w:val="28"/>
          <w:szCs w:val="28"/>
        </w:rPr>
        <w:t>одновременно с бюджетной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отчетностью по состоянию на 1 января текущего финансового года,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подготовленных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90" w:history="1">
        <w:r w:rsidRPr="0052606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52606F">
        <w:rPr>
          <w:rFonts w:ascii="Times New Roman" w:hAnsi="Times New Roman" w:cs="Times New Roman"/>
          <w:sz w:val="28"/>
          <w:szCs w:val="28"/>
        </w:rPr>
        <w:t xml:space="preserve"> согла</w:t>
      </w:r>
      <w:r w:rsidRPr="00162C76">
        <w:rPr>
          <w:rFonts w:ascii="Times New Roman" w:hAnsi="Times New Roman" w:cs="Times New Roman"/>
          <w:sz w:val="28"/>
          <w:szCs w:val="28"/>
        </w:rPr>
        <w:t>сно приложению N 2 к настоящему Порядку.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Приказ не позднее рабочего дня, следующего и днем его подписания, направляется в Федеральное казначейство.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Копия Приказа (выписка из него) направляется </w:t>
      </w:r>
      <w:r w:rsidR="00405398">
        <w:rPr>
          <w:rFonts w:ascii="Times New Roman" w:hAnsi="Times New Roman" w:cs="Times New Roman"/>
          <w:sz w:val="28"/>
          <w:szCs w:val="28"/>
        </w:rPr>
        <w:t>ФУ</w:t>
      </w:r>
      <w:r w:rsidRPr="00162C76">
        <w:rPr>
          <w:rFonts w:ascii="Times New Roman" w:hAnsi="Times New Roman" w:cs="Times New Roman"/>
          <w:sz w:val="28"/>
          <w:szCs w:val="28"/>
        </w:rPr>
        <w:t xml:space="preserve"> соответствующим </w:t>
      </w:r>
      <w:r w:rsidR="00405398">
        <w:rPr>
          <w:rFonts w:ascii="Times New Roman" w:hAnsi="Times New Roman" w:cs="Times New Roman"/>
          <w:sz w:val="28"/>
          <w:szCs w:val="28"/>
        </w:rPr>
        <w:t xml:space="preserve">бюджетополучателям </w:t>
      </w:r>
      <w:r w:rsidRPr="00162C76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от возврата неиспользованных остатков целевых средств.</w:t>
      </w:r>
    </w:p>
    <w:p w:rsidR="00912F11" w:rsidRPr="00162C76" w:rsidRDefault="00912F1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57E65" w:rsidRDefault="00157E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к Порядку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взыскания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бюджета неиспользованных остатков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межбюджетных трансфертов, полученных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в форме субвенций и иных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межбюджетных трансфертов, имеющих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целевое назначение, не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перечисленных</w:t>
      </w:r>
      <w:proofErr w:type="gramEnd"/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912F11" w:rsidRPr="00162C76" w:rsidRDefault="00912F11">
      <w:pPr>
        <w:spacing w:after="1"/>
        <w:rPr>
          <w:sz w:val="28"/>
          <w:szCs w:val="28"/>
        </w:rPr>
      </w:pP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 w:rsidRPr="00162C76">
        <w:rPr>
          <w:rFonts w:ascii="Times New Roman" w:hAnsi="Times New Roman" w:cs="Times New Roman"/>
          <w:sz w:val="28"/>
          <w:szCs w:val="28"/>
        </w:rPr>
        <w:t xml:space="preserve">                                  ПРИКАЗ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__________________           </w:t>
      </w:r>
      <w:r w:rsidR="001707D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707DD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Pr="00162C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707DD">
        <w:rPr>
          <w:rFonts w:ascii="Times New Roman" w:hAnsi="Times New Roman" w:cs="Times New Roman"/>
          <w:sz w:val="28"/>
          <w:szCs w:val="28"/>
        </w:rPr>
        <w:t xml:space="preserve">                         №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    1.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B04C39">
        <w:rPr>
          <w:rFonts w:ascii="Times New Roman" w:hAnsi="Times New Roman" w:cs="Times New Roman"/>
          <w:sz w:val="28"/>
          <w:szCs w:val="28"/>
        </w:rPr>
        <w:t xml:space="preserve">с </w:t>
      </w:r>
      <w:hyperlink r:id="rId14" w:history="1">
        <w:r w:rsidRPr="00B04C39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B04C3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</w:t>
      </w:r>
      <w:r w:rsidR="00EC0AC9" w:rsidRPr="00B04C39">
        <w:rPr>
          <w:rFonts w:ascii="Times New Roman" w:hAnsi="Times New Roman" w:cs="Times New Roman"/>
          <w:sz w:val="28"/>
          <w:szCs w:val="28"/>
        </w:rPr>
        <w:t xml:space="preserve"> </w:t>
      </w:r>
      <w:r w:rsidRPr="00B04C39">
        <w:rPr>
          <w:rFonts w:ascii="Times New Roman" w:hAnsi="Times New Roman" w:cs="Times New Roman"/>
          <w:sz w:val="28"/>
          <w:szCs w:val="28"/>
        </w:rPr>
        <w:t xml:space="preserve">Федерации, </w:t>
      </w:r>
      <w:hyperlink r:id="rId15" w:history="1">
        <w:r w:rsidR="001707DD" w:rsidRPr="00B04C39">
          <w:rPr>
            <w:rFonts w:ascii="Times New Roman" w:hAnsi="Times New Roman" w:cs="Times New Roman"/>
            <w:sz w:val="28"/>
            <w:szCs w:val="28"/>
          </w:rPr>
          <w:t>подпунктом 3.1.22 пункта 3.1 раздела 3</w:t>
        </w:r>
      </w:hyperlink>
      <w:r w:rsidR="001707DD" w:rsidRPr="00A60149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1707DD" w:rsidRPr="00A60149">
          <w:rPr>
            <w:rFonts w:ascii="Times New Roman" w:hAnsi="Times New Roman" w:cs="Times New Roman"/>
            <w:sz w:val="28"/>
            <w:szCs w:val="28"/>
          </w:rPr>
          <w:t>подпунктом 3 пункта 4.2 раздела 4</w:t>
        </w:r>
      </w:hyperlink>
      <w:r w:rsidR="001707DD" w:rsidRPr="00A60149">
        <w:rPr>
          <w:rFonts w:ascii="Times New Roman" w:hAnsi="Times New Roman" w:cs="Times New Roman"/>
          <w:sz w:val="28"/>
          <w:szCs w:val="28"/>
        </w:rPr>
        <w:t xml:space="preserve"> Положения о финансовом управлении администрации Идринского района, утвержденного постановлением администрации Идринского района от 05.11.2014 № 557-п</w:t>
      </w:r>
      <w:r w:rsidRPr="00162C76">
        <w:rPr>
          <w:rFonts w:ascii="Times New Roman" w:hAnsi="Times New Roman" w:cs="Times New Roman"/>
          <w:sz w:val="28"/>
          <w:szCs w:val="28"/>
        </w:rPr>
        <w:t>,</w:t>
      </w:r>
      <w:r w:rsidR="00DF3B47">
        <w:rPr>
          <w:rFonts w:ascii="Times New Roman" w:hAnsi="Times New Roman" w:cs="Times New Roman"/>
          <w:sz w:val="28"/>
          <w:szCs w:val="28"/>
        </w:rPr>
        <w:t xml:space="preserve"> п</w:t>
      </w:r>
      <w:r w:rsidRPr="00162C76">
        <w:rPr>
          <w:rFonts w:ascii="Times New Roman" w:hAnsi="Times New Roman" w:cs="Times New Roman"/>
          <w:sz w:val="28"/>
          <w:szCs w:val="28"/>
        </w:rPr>
        <w:t xml:space="preserve">риказом  </w:t>
      </w:r>
      <w:r w:rsidR="00DF3B47">
        <w:rPr>
          <w:rFonts w:ascii="Times New Roman" w:hAnsi="Times New Roman" w:cs="Times New Roman"/>
          <w:sz w:val="28"/>
          <w:szCs w:val="28"/>
        </w:rPr>
        <w:t>финансового управления администрации Идринского района от  29.12.2017 № 37 «</w:t>
      </w:r>
      <w:r w:rsidRPr="00162C76">
        <w:rPr>
          <w:rFonts w:ascii="Times New Roman" w:hAnsi="Times New Roman" w:cs="Times New Roman"/>
          <w:sz w:val="28"/>
          <w:szCs w:val="28"/>
        </w:rPr>
        <w:t>Об</w:t>
      </w:r>
      <w:r w:rsidR="00EC0AC9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 xml:space="preserve">утверждении Порядка взыскания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401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>неиспользованных остатков межбюджетных трансфертов, полученных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в форме</w:t>
      </w:r>
      <w:r w:rsidR="00FF6401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>субвенций и иных межбюджетных трансфертов, имеющих целевое</w:t>
      </w:r>
      <w:r w:rsidR="00FF6401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 xml:space="preserve">назначение, не перечисленных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бюджета" взыскать из бюджета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_________________________________(________________________________)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образования),</w:t>
      </w:r>
    </w:p>
    <w:p w:rsidR="00912F11" w:rsidRPr="00162C76" w:rsidRDefault="00B04C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  </w:t>
      </w:r>
      <w:r w:rsidR="00912F11" w:rsidRPr="00162C76">
        <w:rPr>
          <w:rFonts w:ascii="Times New Roman" w:hAnsi="Times New Roman" w:cs="Times New Roman"/>
          <w:sz w:val="28"/>
          <w:szCs w:val="28"/>
        </w:rPr>
        <w:t>ИНН/КПП)</w:t>
      </w:r>
      <w:proofErr w:type="gramEnd"/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и перечислить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неиспользованные остатки целевых</w:t>
      </w:r>
      <w:r w:rsidR="008B3940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>средств в сумме ________ руб. ___ коп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w:anchor="P108" w:history="1">
        <w:r w:rsidRPr="008B3940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162C76">
        <w:rPr>
          <w:rFonts w:ascii="Times New Roman" w:hAnsi="Times New Roman" w:cs="Times New Roman"/>
          <w:sz w:val="28"/>
          <w:szCs w:val="28"/>
        </w:rPr>
        <w:t xml:space="preserve"> к</w:t>
      </w:r>
      <w:r w:rsidR="008B3940">
        <w:rPr>
          <w:rFonts w:ascii="Times New Roman" w:hAnsi="Times New Roman" w:cs="Times New Roman"/>
          <w:sz w:val="28"/>
          <w:szCs w:val="28"/>
        </w:rPr>
        <w:t xml:space="preserve"> </w:t>
      </w:r>
      <w:r w:rsidRPr="00162C76">
        <w:rPr>
          <w:rFonts w:ascii="Times New Roman" w:hAnsi="Times New Roman" w:cs="Times New Roman"/>
          <w:sz w:val="28"/>
          <w:szCs w:val="28"/>
        </w:rPr>
        <w:t>Приказу согласно следующим реквизитам: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Реквизиты счета Управления Федерального казначейства по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Красноярскому</w:t>
      </w:r>
      <w:proofErr w:type="gramEnd"/>
    </w:p>
    <w:p w:rsidR="00912F11" w:rsidRPr="00162C76" w:rsidRDefault="00D95F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К</w:t>
      </w:r>
      <w:r w:rsidR="00912F11" w:rsidRPr="00162C76">
        <w:rPr>
          <w:rFonts w:ascii="Times New Roman" w:hAnsi="Times New Roman" w:cs="Times New Roman"/>
          <w:sz w:val="28"/>
          <w:szCs w:val="28"/>
        </w:rPr>
        <w:t>раю</w:t>
      </w:r>
      <w:r>
        <w:rPr>
          <w:rFonts w:ascii="Times New Roman" w:hAnsi="Times New Roman" w:cs="Times New Roman"/>
          <w:sz w:val="28"/>
          <w:szCs w:val="28"/>
        </w:rPr>
        <w:t xml:space="preserve"> (Финансовое управление администрации Идринского района</w:t>
      </w:r>
      <w:r w:rsidR="00E57E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7E9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E57E93">
        <w:rPr>
          <w:rFonts w:ascii="Times New Roman" w:hAnsi="Times New Roman" w:cs="Times New Roman"/>
          <w:sz w:val="28"/>
          <w:szCs w:val="28"/>
        </w:rPr>
        <w:t>/с 04193002050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2F11" w:rsidRPr="00162C76">
        <w:rPr>
          <w:rFonts w:ascii="Times New Roman" w:hAnsi="Times New Roman" w:cs="Times New Roman"/>
          <w:sz w:val="28"/>
          <w:szCs w:val="28"/>
        </w:rPr>
        <w:t>: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Отделение Красноярск, г. Красноярск     БИК 0404070</w:t>
      </w:r>
      <w:r w:rsidR="00E57E93">
        <w:rPr>
          <w:rFonts w:ascii="Times New Roman" w:hAnsi="Times New Roman" w:cs="Times New Roman"/>
          <w:sz w:val="28"/>
          <w:szCs w:val="28"/>
        </w:rPr>
        <w:t>0</w:t>
      </w:r>
      <w:r w:rsidRPr="00162C76">
        <w:rPr>
          <w:rFonts w:ascii="Times New Roman" w:hAnsi="Times New Roman" w:cs="Times New Roman"/>
          <w:sz w:val="28"/>
          <w:szCs w:val="28"/>
        </w:rPr>
        <w:t>1</w:t>
      </w:r>
    </w:p>
    <w:p w:rsidR="00912F11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Номер счета 40101810600000010001</w:t>
      </w:r>
    </w:p>
    <w:p w:rsidR="00E57E93" w:rsidRDefault="00E57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2414002486</w:t>
      </w:r>
    </w:p>
    <w:p w:rsidR="00E57E93" w:rsidRDefault="00E57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КПП 241401001</w:t>
      </w:r>
    </w:p>
    <w:p w:rsidR="00E57E93" w:rsidRDefault="00E57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1022400746653</w:t>
      </w:r>
    </w:p>
    <w:p w:rsidR="00E57E93" w:rsidRPr="00162C76" w:rsidRDefault="00E57E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ОКТМО 04617000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    2. Приказ вступает в силу со дня подписания.</w:t>
      </w:r>
    </w:p>
    <w:p w:rsidR="00912F11" w:rsidRPr="00162C76" w:rsidRDefault="00912F1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7E93" w:rsidRPr="00FD42A2" w:rsidRDefault="00FB0D32" w:rsidP="00E57E93">
      <w:pPr>
        <w:pStyle w:val="ConsPlusNormal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57E93" w:rsidRPr="00FD42A2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>Ф.И.О.</w:t>
      </w:r>
    </w:p>
    <w:p w:rsidR="00C660FA" w:rsidRPr="00162C76" w:rsidRDefault="00C660FA">
      <w:pPr>
        <w:rPr>
          <w:sz w:val="28"/>
          <w:szCs w:val="28"/>
        </w:rPr>
        <w:sectPr w:rsidR="00C660FA" w:rsidRPr="00162C76" w:rsidSect="00C53F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20BB" w:rsidRPr="00162C76" w:rsidRDefault="000420BB" w:rsidP="000420BB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20BB" w:rsidRPr="00162C76" w:rsidRDefault="000420BB" w:rsidP="000420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к Приказу</w:t>
      </w:r>
    </w:p>
    <w:p w:rsidR="000420BB" w:rsidRDefault="000420BB" w:rsidP="000420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0420BB" w:rsidRPr="00162C76" w:rsidRDefault="000420BB" w:rsidP="000420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Идринского района</w:t>
      </w:r>
    </w:p>
    <w:p w:rsidR="000420BB" w:rsidRPr="00162C76" w:rsidRDefault="000420BB" w:rsidP="000420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от 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62C76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C660FA" w:rsidRDefault="00C660FA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660FA" w:rsidRDefault="00C660FA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page" w:horzAnchor="margin" w:tblpY="3931"/>
        <w:tblW w:w="15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878"/>
        <w:gridCol w:w="851"/>
        <w:gridCol w:w="2880"/>
        <w:gridCol w:w="3827"/>
        <w:gridCol w:w="3544"/>
        <w:gridCol w:w="1404"/>
      </w:tblGrid>
      <w:tr w:rsidR="000420BB" w:rsidRPr="00C660FA" w:rsidTr="000420BB">
        <w:tc>
          <w:tcPr>
            <w:tcW w:w="6514" w:type="dxa"/>
            <w:gridSpan w:val="4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Главный администратор доходов районного бюджета от возврата остатков целевых средств</w:t>
            </w:r>
          </w:p>
        </w:tc>
        <w:tc>
          <w:tcPr>
            <w:tcW w:w="7371" w:type="dxa"/>
            <w:gridSpan w:val="2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Код по бюджетной классификации Российской Федерации </w:t>
            </w:r>
            <w:hyperlink w:anchor="P170" w:history="1">
              <w:r w:rsidRPr="00C660F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404" w:type="dxa"/>
            <w:vMerge w:val="restart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Сумма, подлежащая взысканию в доход районного бюджета (руб.)</w:t>
            </w: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код главы по бюджетной классификации Российской Федерации</w:t>
            </w: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целевой статьи расходов районного бюджета по предоставленным целевым средствам из районного бюджета</w:t>
            </w:r>
          </w:p>
        </w:tc>
        <w:tc>
          <w:tcPr>
            <w:tcW w:w="3544" w:type="dxa"/>
          </w:tcPr>
          <w:p w:rsidR="000420BB" w:rsidRPr="00C660FA" w:rsidRDefault="000420BB" w:rsidP="000148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доходов бюджета </w:t>
            </w:r>
            <w:r w:rsidR="000148CB">
              <w:rPr>
                <w:rFonts w:ascii="Times New Roman" w:hAnsi="Times New Roman" w:cs="Times New Roman"/>
                <w:sz w:val="16"/>
                <w:szCs w:val="16"/>
              </w:rPr>
              <w:t>Идринского район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по возврату остатков целевых средств</w:t>
            </w:r>
          </w:p>
        </w:tc>
        <w:tc>
          <w:tcPr>
            <w:tcW w:w="1404" w:type="dxa"/>
            <w:vMerge/>
          </w:tcPr>
          <w:p w:rsidR="000420BB" w:rsidRPr="00C660FA" w:rsidRDefault="000420BB" w:rsidP="000420BB">
            <w:pPr>
              <w:rPr>
                <w:sz w:val="16"/>
                <w:szCs w:val="16"/>
              </w:rPr>
            </w:pP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44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4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20BB" w:rsidRPr="00C660FA" w:rsidTr="000420BB">
        <w:tc>
          <w:tcPr>
            <w:tcW w:w="1905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878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880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827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3544" w:type="dxa"/>
          </w:tcPr>
          <w:p w:rsidR="000420BB" w:rsidRPr="00C660FA" w:rsidRDefault="000420BB" w:rsidP="000420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04" w:type="dxa"/>
          </w:tcPr>
          <w:p w:rsidR="000420BB" w:rsidRPr="00C660FA" w:rsidRDefault="000420BB" w:rsidP="000420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420BB" w:rsidRDefault="000420B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Справочно: </w:t>
      </w:r>
      <w:hyperlink w:anchor="P171" w:history="1">
        <w:r w:rsidRPr="00C660FA">
          <w:rPr>
            <w:rFonts w:ascii="Times New Roman" w:hAnsi="Times New Roman" w:cs="Times New Roman"/>
            <w:color w:val="0000FF"/>
            <w:sz w:val="16"/>
            <w:szCs w:val="16"/>
          </w:rPr>
          <w:t>&lt;**&gt;</w:t>
        </w:r>
      </w:hyperlink>
      <w:r w:rsidRPr="00C660FA">
        <w:rPr>
          <w:rFonts w:ascii="Times New Roman" w:hAnsi="Times New Roman" w:cs="Times New Roman"/>
          <w:sz w:val="16"/>
          <w:szCs w:val="16"/>
        </w:rPr>
        <w:t xml:space="preserve">    │             │</w:t>
      </w:r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└─────────────┘</w:t>
      </w:r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Ответственный исполнитель</w:t>
      </w:r>
    </w:p>
    <w:p w:rsidR="00912F11" w:rsidRDefault="000148C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финансового управления администрации</w:t>
      </w:r>
    </w:p>
    <w:p w:rsidR="00912F11" w:rsidRPr="00C660FA" w:rsidRDefault="000148CB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Идринского района</w:t>
      </w:r>
      <w:r w:rsidR="00912F11" w:rsidRPr="00C660FA">
        <w:rPr>
          <w:rFonts w:ascii="Times New Roman" w:hAnsi="Times New Roman" w:cs="Times New Roman"/>
          <w:sz w:val="16"/>
          <w:szCs w:val="16"/>
        </w:rPr>
        <w:t xml:space="preserve">   ___________  _________  ____________  ___________</w:t>
      </w:r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0148CB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C660FA">
        <w:rPr>
          <w:rFonts w:ascii="Times New Roman" w:hAnsi="Times New Roman" w:cs="Times New Roman"/>
          <w:sz w:val="16"/>
          <w:szCs w:val="16"/>
        </w:rPr>
        <w:t>(должность)  (подпись)  (расшифровка   (телефон)</w:t>
      </w:r>
      <w:proofErr w:type="gramEnd"/>
    </w:p>
    <w:p w:rsidR="00912F11" w:rsidRPr="00C660FA" w:rsidRDefault="00912F11" w:rsidP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="000148CB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 подписи)</w:t>
      </w:r>
    </w:p>
    <w:p w:rsidR="00912F11" w:rsidRPr="00C660FA" w:rsidRDefault="00912F11" w:rsidP="00912F1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 w:rsidP="00912F1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912F11" w:rsidRPr="00C660FA" w:rsidRDefault="00912F11" w:rsidP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&lt;*&gt; Указывается код по бюджетной классификации Российской Федерации отчетного финансового года.</w:t>
      </w:r>
    </w:p>
    <w:p w:rsidR="00912F11" w:rsidRPr="00C660FA" w:rsidRDefault="00912F11" w:rsidP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&lt;**&gt; Указывается код классификации доходов бюджетов Российской Федерации от возврата остатков целевых средств.</w:t>
      </w:r>
    </w:p>
    <w:p w:rsidR="00912F11" w:rsidRPr="00C660FA" w:rsidRDefault="00912F11" w:rsidP="00912F1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162C76" w:rsidRDefault="00912F11">
      <w:pPr>
        <w:rPr>
          <w:sz w:val="28"/>
          <w:szCs w:val="28"/>
        </w:rPr>
        <w:sectPr w:rsidR="00912F11" w:rsidRPr="00162C7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12F11" w:rsidRPr="00162C76" w:rsidRDefault="00912F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к Порядку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взыскания 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бюджета неиспользованных остатков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межбюджетных трансфертов, полученных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в форме субвенций и иных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межбюджетных трансфертов, имеющих</w:t>
      </w: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целевое назначение, не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перечисленных</w:t>
      </w:r>
      <w:proofErr w:type="gramEnd"/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в доход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912F11" w:rsidRPr="00162C76" w:rsidRDefault="00912F11">
      <w:pPr>
        <w:spacing w:after="1"/>
        <w:rPr>
          <w:sz w:val="28"/>
          <w:szCs w:val="28"/>
        </w:rPr>
      </w:pP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90"/>
      <w:bookmarkEnd w:id="4"/>
      <w:r w:rsidRPr="00162C76">
        <w:rPr>
          <w:rFonts w:ascii="Times New Roman" w:hAnsi="Times New Roman" w:cs="Times New Roman"/>
          <w:sz w:val="28"/>
          <w:szCs w:val="28"/>
        </w:rPr>
        <w:t>Сведения об остатках межбюджетных трансфертов, полученных</w:t>
      </w: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из </w:t>
      </w:r>
      <w:r w:rsidR="003D1B75">
        <w:rPr>
          <w:rFonts w:ascii="Times New Roman" w:hAnsi="Times New Roman" w:cs="Times New Roman"/>
          <w:sz w:val="28"/>
          <w:szCs w:val="28"/>
        </w:rPr>
        <w:t>районного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бюджета в форме субвенций и иных</w:t>
      </w: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межбюджетных трансфертов, имеющих целевое назначение,</w:t>
      </w: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162C76">
        <w:rPr>
          <w:rFonts w:ascii="Times New Roman" w:hAnsi="Times New Roman" w:cs="Times New Roman"/>
          <w:sz w:val="28"/>
          <w:szCs w:val="28"/>
        </w:rPr>
        <w:t>использованных</w:t>
      </w:r>
      <w:proofErr w:type="gramEnd"/>
      <w:r w:rsidRPr="00162C76">
        <w:rPr>
          <w:rFonts w:ascii="Times New Roman" w:hAnsi="Times New Roman" w:cs="Times New Roman"/>
          <w:sz w:val="28"/>
          <w:szCs w:val="28"/>
        </w:rPr>
        <w:t xml:space="preserve"> по состоянию</w:t>
      </w:r>
    </w:p>
    <w:p w:rsidR="00912F11" w:rsidRPr="00162C76" w:rsidRDefault="00912F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на 1 января 20__ г.</w:t>
      </w: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от "__" ____________ 20__ г.</w:t>
      </w: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Наименование органа, осуществляющего кассовое обслуживание исполнения бюджета: Управление Федерального казначейства по Красноярскому краю.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Наименование финансового органа: </w:t>
      </w:r>
      <w:r w:rsidR="00D1567D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</w:t>
      </w:r>
      <w:r w:rsidRPr="00162C76">
        <w:rPr>
          <w:rFonts w:ascii="Times New Roman" w:hAnsi="Times New Roman" w:cs="Times New Roman"/>
          <w:sz w:val="28"/>
          <w:szCs w:val="28"/>
        </w:rPr>
        <w:t>.</w:t>
      </w:r>
    </w:p>
    <w:p w:rsidR="00912F11" w:rsidRPr="00162C76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 xml:space="preserve">Наименование бюджета: </w:t>
      </w:r>
      <w:r w:rsidR="00D1567D">
        <w:rPr>
          <w:rFonts w:ascii="Times New Roman" w:hAnsi="Times New Roman" w:cs="Times New Roman"/>
          <w:sz w:val="28"/>
          <w:szCs w:val="28"/>
        </w:rPr>
        <w:t>районный</w:t>
      </w:r>
      <w:r w:rsidRPr="00162C76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162C76" w:rsidRDefault="00912F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76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912F11" w:rsidRPr="00162C76" w:rsidRDefault="00912F11">
      <w:pPr>
        <w:rPr>
          <w:sz w:val="28"/>
          <w:szCs w:val="28"/>
        </w:rPr>
        <w:sectPr w:rsidR="00912F11" w:rsidRPr="00162C7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08"/>
        <w:gridCol w:w="709"/>
        <w:gridCol w:w="2287"/>
        <w:gridCol w:w="2533"/>
        <w:gridCol w:w="2298"/>
        <w:gridCol w:w="1234"/>
        <w:gridCol w:w="1884"/>
        <w:gridCol w:w="1701"/>
      </w:tblGrid>
      <w:tr w:rsidR="00912F11" w:rsidRPr="00C660FA" w:rsidTr="00157E65">
        <w:tc>
          <w:tcPr>
            <w:tcW w:w="2189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3704" w:type="dxa"/>
            <w:gridSpan w:val="3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Главный администратор доходов </w:t>
            </w:r>
            <w:r w:rsidR="003D1B75" w:rsidRPr="00C660FA">
              <w:rPr>
                <w:rFonts w:ascii="Times New Roman" w:hAnsi="Times New Roman" w:cs="Times New Roman"/>
                <w:sz w:val="16"/>
                <w:szCs w:val="16"/>
              </w:rPr>
              <w:t>районного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от возврата остатков целевых средств</w:t>
            </w:r>
          </w:p>
        </w:tc>
        <w:tc>
          <w:tcPr>
            <w:tcW w:w="4831" w:type="dxa"/>
            <w:gridSpan w:val="2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Код по бюджетной классификации Российской Федерации </w:t>
            </w:r>
            <w:hyperlink w:anchor="P329" w:history="1">
              <w:r w:rsidRPr="00C660F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4819" w:type="dxa"/>
            <w:gridSpan w:val="3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Неиспользованный остаток целевых средств</w:t>
            </w:r>
          </w:p>
        </w:tc>
      </w:tr>
      <w:tr w:rsidR="00912F11" w:rsidRPr="00C660FA" w:rsidTr="00157E65">
        <w:tc>
          <w:tcPr>
            <w:tcW w:w="2189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709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287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код главы по бюджетной классификации Российской Федерации</w:t>
            </w:r>
          </w:p>
        </w:tc>
        <w:tc>
          <w:tcPr>
            <w:tcW w:w="2533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целевой статьи расходов </w:t>
            </w:r>
            <w:r w:rsidR="003D1B75" w:rsidRPr="00C660FA">
              <w:rPr>
                <w:rFonts w:ascii="Times New Roman" w:hAnsi="Times New Roman" w:cs="Times New Roman"/>
                <w:sz w:val="16"/>
                <w:szCs w:val="16"/>
              </w:rPr>
              <w:t>районного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по предоставленным целевым средствам</w:t>
            </w:r>
          </w:p>
        </w:tc>
        <w:tc>
          <w:tcPr>
            <w:tcW w:w="2298" w:type="dxa"/>
            <w:vMerge w:val="restart"/>
          </w:tcPr>
          <w:p w:rsidR="00912F11" w:rsidRPr="00C660FA" w:rsidRDefault="00912F11" w:rsidP="001979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доходов бюджета </w:t>
            </w:r>
            <w:r w:rsidR="001979EB">
              <w:rPr>
                <w:rFonts w:ascii="Times New Roman" w:hAnsi="Times New Roman" w:cs="Times New Roman"/>
                <w:sz w:val="16"/>
                <w:szCs w:val="16"/>
              </w:rPr>
              <w:t>Идринского района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по возврату остатков целевых средств</w:t>
            </w:r>
          </w:p>
        </w:tc>
        <w:tc>
          <w:tcPr>
            <w:tcW w:w="1234" w:type="dxa"/>
            <w:vMerge w:val="restart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по состоянию на 01.01.20__</w:t>
            </w:r>
          </w:p>
        </w:tc>
        <w:tc>
          <w:tcPr>
            <w:tcW w:w="3585" w:type="dxa"/>
            <w:gridSpan w:val="2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</w:tr>
      <w:tr w:rsidR="00912F11" w:rsidRPr="00C660FA" w:rsidTr="00157E65">
        <w:tc>
          <w:tcPr>
            <w:tcW w:w="2189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2287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2533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2298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1234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поступило в доход </w:t>
            </w:r>
            <w:r w:rsidR="003D1B75" w:rsidRPr="00C660FA">
              <w:rPr>
                <w:rFonts w:ascii="Times New Roman" w:hAnsi="Times New Roman" w:cs="Times New Roman"/>
                <w:sz w:val="16"/>
                <w:szCs w:val="16"/>
              </w:rPr>
              <w:t>районного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бюджета на 01.01.20__</w:t>
            </w: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не возвращено в доход </w:t>
            </w:r>
            <w:r w:rsidR="003D1B75" w:rsidRPr="00C660FA">
              <w:rPr>
                <w:rFonts w:ascii="Times New Roman" w:hAnsi="Times New Roman" w:cs="Times New Roman"/>
                <w:sz w:val="16"/>
                <w:szCs w:val="16"/>
              </w:rPr>
              <w:t>районного</w:t>
            </w: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 xml:space="preserve"> бюджета</w:t>
            </w:r>
          </w:p>
        </w:tc>
      </w:tr>
      <w:tr w:rsidR="00912F11" w:rsidRPr="00C660FA" w:rsidTr="00157E65">
        <w:tc>
          <w:tcPr>
            <w:tcW w:w="218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912F11" w:rsidRPr="00C660FA" w:rsidTr="00157E65">
        <w:tc>
          <w:tcPr>
            <w:tcW w:w="2189" w:type="dxa"/>
            <w:vMerge w:val="restart"/>
          </w:tcPr>
          <w:p w:rsidR="00912F11" w:rsidRPr="00C660FA" w:rsidRDefault="00912F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2F11" w:rsidRPr="00C660FA" w:rsidTr="00157E65">
        <w:tc>
          <w:tcPr>
            <w:tcW w:w="2189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2F11" w:rsidRPr="00C660FA" w:rsidTr="00157E65">
        <w:tc>
          <w:tcPr>
            <w:tcW w:w="2189" w:type="dxa"/>
            <w:vMerge/>
          </w:tcPr>
          <w:p w:rsidR="00912F11" w:rsidRPr="00C660FA" w:rsidRDefault="00912F11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2F11" w:rsidRPr="00C660FA" w:rsidTr="00157E65">
        <w:tc>
          <w:tcPr>
            <w:tcW w:w="2189" w:type="dxa"/>
          </w:tcPr>
          <w:p w:rsidR="00912F11" w:rsidRPr="00C660FA" w:rsidRDefault="00912F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муниципальному образованию края</w:t>
            </w: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2F11" w:rsidRPr="00C660FA" w:rsidTr="00157E65">
        <w:tc>
          <w:tcPr>
            <w:tcW w:w="2189" w:type="dxa"/>
          </w:tcPr>
          <w:p w:rsidR="00912F11" w:rsidRPr="00C660FA" w:rsidRDefault="00912F1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9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87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533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298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0F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3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12F11" w:rsidRPr="00C660FA" w:rsidRDefault="00912F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12F11" w:rsidRPr="00162C76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F11" w:rsidRPr="00C660FA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912F11" w:rsidRPr="00C660FA" w:rsidRDefault="00912F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5" w:name="P329"/>
      <w:bookmarkEnd w:id="5"/>
      <w:r w:rsidRPr="00C660FA">
        <w:rPr>
          <w:rFonts w:ascii="Times New Roman" w:hAnsi="Times New Roman" w:cs="Times New Roman"/>
          <w:sz w:val="16"/>
          <w:szCs w:val="16"/>
        </w:rPr>
        <w:t>&lt;*&gt; Указывается код по бюджетной классификации Российской Федерации отчетного финансового года.</w:t>
      </w:r>
    </w:p>
    <w:p w:rsidR="00912F11" w:rsidRPr="00C660FA" w:rsidRDefault="00912F1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Руководитель        _________   _____________________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1979EB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C660FA">
        <w:rPr>
          <w:rFonts w:ascii="Times New Roman" w:hAnsi="Times New Roman" w:cs="Times New Roman"/>
          <w:sz w:val="16"/>
          <w:szCs w:val="16"/>
        </w:rPr>
        <w:t>(подпись)   (расшифровка подписи)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Главный бухгалтер   _________   _____________________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1979EB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(подпись)  </w:t>
      </w:r>
      <w:r w:rsidR="001979EB">
        <w:rPr>
          <w:rFonts w:ascii="Times New Roman" w:hAnsi="Times New Roman" w:cs="Times New Roman"/>
          <w:sz w:val="16"/>
          <w:szCs w:val="16"/>
        </w:rPr>
        <w:t xml:space="preserve"> </w:t>
      </w:r>
      <w:r w:rsidRPr="00C660FA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Ответственный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исполнитель         ____________   __________   ______________   __________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1979EB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    </w:t>
      </w:r>
      <w:proofErr w:type="gramStart"/>
      <w:r w:rsidRPr="00C660FA">
        <w:rPr>
          <w:rFonts w:ascii="Times New Roman" w:hAnsi="Times New Roman" w:cs="Times New Roman"/>
          <w:sz w:val="16"/>
          <w:szCs w:val="16"/>
        </w:rPr>
        <w:t xml:space="preserve">(должность)    (подпись)    (расшифровка    </w:t>
      </w:r>
      <w:r w:rsidR="001979EB">
        <w:rPr>
          <w:rFonts w:ascii="Times New Roman" w:hAnsi="Times New Roman" w:cs="Times New Roman"/>
          <w:sz w:val="16"/>
          <w:szCs w:val="16"/>
        </w:rPr>
        <w:t xml:space="preserve">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 (телефон)</w:t>
      </w:r>
      <w:proofErr w:type="gramEnd"/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1979EB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C660FA">
        <w:rPr>
          <w:rFonts w:ascii="Times New Roman" w:hAnsi="Times New Roman" w:cs="Times New Roman"/>
          <w:sz w:val="16"/>
          <w:szCs w:val="16"/>
        </w:rPr>
        <w:t xml:space="preserve">  подписи)</w:t>
      </w: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12F11" w:rsidRPr="00C660FA" w:rsidRDefault="00912F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60FA">
        <w:rPr>
          <w:rFonts w:ascii="Times New Roman" w:hAnsi="Times New Roman" w:cs="Times New Roman"/>
          <w:sz w:val="16"/>
          <w:szCs w:val="16"/>
        </w:rPr>
        <w:t>"__" __________ 20__ г.</w:t>
      </w:r>
    </w:p>
    <w:p w:rsidR="00912F11" w:rsidRPr="00C660FA" w:rsidRDefault="00912F1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16"/>
          <w:szCs w:val="16"/>
        </w:rPr>
      </w:pPr>
    </w:p>
    <w:p w:rsidR="00CC13AF" w:rsidRPr="00162C76" w:rsidRDefault="000B070B">
      <w:pPr>
        <w:rPr>
          <w:sz w:val="28"/>
          <w:szCs w:val="28"/>
        </w:rPr>
      </w:pPr>
    </w:p>
    <w:p w:rsidR="00162C76" w:rsidRPr="00162C76" w:rsidRDefault="00162C76">
      <w:pPr>
        <w:rPr>
          <w:sz w:val="28"/>
          <w:szCs w:val="28"/>
        </w:rPr>
      </w:pPr>
    </w:p>
    <w:sectPr w:rsidR="00162C76" w:rsidRPr="00162C76" w:rsidSect="00496F87"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BC" w:rsidRDefault="002C54BC" w:rsidP="00912F11">
      <w:r>
        <w:separator/>
      </w:r>
    </w:p>
  </w:endnote>
  <w:endnote w:type="continuationSeparator" w:id="0">
    <w:p w:rsidR="002C54BC" w:rsidRDefault="002C54BC" w:rsidP="0091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BC" w:rsidRDefault="002C54BC" w:rsidP="00912F11">
      <w:r>
        <w:separator/>
      </w:r>
    </w:p>
  </w:footnote>
  <w:footnote w:type="continuationSeparator" w:id="0">
    <w:p w:rsidR="002C54BC" w:rsidRDefault="002C54BC" w:rsidP="00912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F11"/>
    <w:rsid w:val="000148CB"/>
    <w:rsid w:val="00027645"/>
    <w:rsid w:val="000420BB"/>
    <w:rsid w:val="00087932"/>
    <w:rsid w:val="000B070B"/>
    <w:rsid w:val="000C720C"/>
    <w:rsid w:val="00130C20"/>
    <w:rsid w:val="00157E65"/>
    <w:rsid w:val="00162C76"/>
    <w:rsid w:val="001707DD"/>
    <w:rsid w:val="001979EB"/>
    <w:rsid w:val="001F35D4"/>
    <w:rsid w:val="002C54BC"/>
    <w:rsid w:val="002D4F91"/>
    <w:rsid w:val="003D1B75"/>
    <w:rsid w:val="00405398"/>
    <w:rsid w:val="00431769"/>
    <w:rsid w:val="00523311"/>
    <w:rsid w:val="0052606F"/>
    <w:rsid w:val="00596A18"/>
    <w:rsid w:val="0060314C"/>
    <w:rsid w:val="006C69E8"/>
    <w:rsid w:val="0072238A"/>
    <w:rsid w:val="007E1316"/>
    <w:rsid w:val="008B3940"/>
    <w:rsid w:val="00912F11"/>
    <w:rsid w:val="009F754B"/>
    <w:rsid w:val="00A60149"/>
    <w:rsid w:val="00A812D7"/>
    <w:rsid w:val="00A938FF"/>
    <w:rsid w:val="00AD27E4"/>
    <w:rsid w:val="00B04C39"/>
    <w:rsid w:val="00C660FA"/>
    <w:rsid w:val="00D1567D"/>
    <w:rsid w:val="00D938C7"/>
    <w:rsid w:val="00D95FF1"/>
    <w:rsid w:val="00DB24C3"/>
    <w:rsid w:val="00DF3B47"/>
    <w:rsid w:val="00E06D5A"/>
    <w:rsid w:val="00E16917"/>
    <w:rsid w:val="00E37B88"/>
    <w:rsid w:val="00E42F41"/>
    <w:rsid w:val="00E57E93"/>
    <w:rsid w:val="00E82947"/>
    <w:rsid w:val="00EA2FCD"/>
    <w:rsid w:val="00EB04A1"/>
    <w:rsid w:val="00EC0AC9"/>
    <w:rsid w:val="00F54825"/>
    <w:rsid w:val="00F84273"/>
    <w:rsid w:val="00FB0D32"/>
    <w:rsid w:val="00FD42A2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F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2F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12F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12F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12F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12F11"/>
  </w:style>
  <w:style w:type="paragraph" w:styleId="a5">
    <w:name w:val="footer"/>
    <w:basedOn w:val="a"/>
    <w:link w:val="a6"/>
    <w:unhideWhenUsed/>
    <w:rsid w:val="00912F1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912F11"/>
  </w:style>
  <w:style w:type="character" w:styleId="a7">
    <w:name w:val="Hyperlink"/>
    <w:basedOn w:val="a0"/>
    <w:rsid w:val="00EB04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5980582B6D8F1F71A245182F4B9EFDE1841511CBEA64F731414E13C1B1AA486E6349757BE4601EEFCA4995C725CCF6B0571A40F1493D13g8j7B" TargetMode="External"/><Relationship Id="rId13" Type="http://schemas.openxmlformats.org/officeDocument/2006/relationships/hyperlink" Target="consultantplus://offline/ref=B25980582B6D8F1F71A245182F4B9EFDE0871210C1E864F731414E13C1B1AA486E6349757BE66916EBCA4995C725CCF6B0571A40F1493D13g8j7B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5980582B6D8F1F71A245182F4B9EFDE1841511CBEA64F731414E13C1B1AA486E6349757BE4601EEFCA4995C725CCF6B0571A40F1493D13g8j7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E40E24F1B925AB049293196E7900723C35D6A8C05325991F967E7A5347FF0E927D2B19D93ECF07410149263d3QA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5980582B6D8F1F71A245182F4B9EFDE0871210C1E864F731414E13C1B1AA486E6349757BE66916E9CA4995C725CCF6B0571A40F1493D13g8j7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40E24F1B925AB049293196E7900723C35D6A8C05325991F967E7A5347FF0E927D2B19D93ECF07410149362d3QCC" TargetMode="External"/><Relationship Id="rId10" Type="http://schemas.openxmlformats.org/officeDocument/2006/relationships/hyperlink" Target="consultantplus://offline/ref=7E40E24F1B925AB049293196E7900723C35D6A8C05325991F967E7A5347FF0E927D2B19D93ECF07410149263d3Q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40E24F1B925AB049293196E7900723C35D6A8C05325991F967E7A5347FF0E927D2B19D93ECF07410149362d3QCC" TargetMode="External"/><Relationship Id="rId14" Type="http://schemas.openxmlformats.org/officeDocument/2006/relationships/hyperlink" Target="consultantplus://offline/ref=B25980582B6D8F1F71A245182F4B9EFDE1841511CBEA64F731414E13C1B1AA486E63497772E0681CBB9059918E71C1E9B1490542EF4Ag3j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1679-6C82-4B90-B9B1-A870FA54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TEV</cp:lastModifiedBy>
  <cp:revision>3</cp:revision>
  <cp:lastPrinted>2019-10-10T01:43:00Z</cp:lastPrinted>
  <dcterms:created xsi:type="dcterms:W3CDTF">2019-10-21T08:10:00Z</dcterms:created>
  <dcterms:modified xsi:type="dcterms:W3CDTF">2019-10-21T08:15:00Z</dcterms:modified>
</cp:coreProperties>
</file>