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2EFA" w:rsidRPr="00791DBD" w:rsidRDefault="00282EFA" w:rsidP="00282EFA">
      <w:pPr>
        <w:spacing w:line="360" w:lineRule="auto"/>
        <w:ind w:firstLine="709"/>
        <w:jc w:val="both"/>
        <w:rPr>
          <w:sz w:val="24"/>
          <w:szCs w:val="24"/>
        </w:rPr>
      </w:pPr>
    </w:p>
    <w:tbl>
      <w:tblPr>
        <w:tblW w:w="8760" w:type="dxa"/>
        <w:tblInd w:w="988" w:type="dxa"/>
        <w:tblLook w:val="0000"/>
      </w:tblPr>
      <w:tblGrid>
        <w:gridCol w:w="371"/>
        <w:gridCol w:w="1301"/>
        <w:gridCol w:w="445"/>
        <w:gridCol w:w="6643"/>
      </w:tblGrid>
      <w:tr w:rsidR="00282EFA" w:rsidRPr="00791DBD">
        <w:trPr>
          <w:trHeight w:val="315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ind w:left="-1" w:firstLine="1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2EFA" w:rsidRPr="00791DBD" w:rsidRDefault="00282EFA" w:rsidP="00720F38">
            <w:pPr>
              <w:jc w:val="right"/>
              <w:rPr>
                <w:b/>
                <w:bCs/>
                <w:sz w:val="24"/>
                <w:szCs w:val="24"/>
              </w:rPr>
            </w:pPr>
            <w:r w:rsidRPr="00791DBD">
              <w:rPr>
                <w:b/>
                <w:bCs/>
                <w:sz w:val="24"/>
                <w:szCs w:val="24"/>
              </w:rPr>
              <w:t>Приложение</w:t>
            </w:r>
            <w:r w:rsidR="00720F38" w:rsidRPr="00791DBD">
              <w:rPr>
                <w:b/>
                <w:bCs/>
                <w:sz w:val="24"/>
                <w:szCs w:val="24"/>
              </w:rPr>
              <w:t xml:space="preserve"> 14</w:t>
            </w:r>
            <w:r w:rsidRPr="00791DBD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282EFA" w:rsidRPr="00791DBD">
        <w:trPr>
          <w:trHeight w:val="315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2EFA" w:rsidRPr="00791DBD" w:rsidRDefault="00282EFA" w:rsidP="00282EFA">
            <w:pPr>
              <w:jc w:val="right"/>
              <w:rPr>
                <w:sz w:val="24"/>
                <w:szCs w:val="24"/>
              </w:rPr>
            </w:pPr>
            <w:r w:rsidRPr="00791DBD">
              <w:rPr>
                <w:sz w:val="24"/>
                <w:szCs w:val="24"/>
              </w:rPr>
              <w:t>К решению районного Совета депутатов</w:t>
            </w:r>
          </w:p>
          <w:p w:rsidR="00121A81" w:rsidRPr="00791DBD" w:rsidRDefault="00121A81" w:rsidP="00121A81">
            <w:pPr>
              <w:jc w:val="right"/>
              <w:rPr>
                <w:sz w:val="24"/>
                <w:szCs w:val="24"/>
              </w:rPr>
            </w:pPr>
            <w:r w:rsidRPr="00791DBD">
              <w:rPr>
                <w:sz w:val="24"/>
                <w:szCs w:val="24"/>
              </w:rPr>
              <w:t>"Об исполнении районного бюджета за 2013 год"</w:t>
            </w:r>
          </w:p>
        </w:tc>
      </w:tr>
      <w:tr w:rsidR="00282EFA" w:rsidRPr="00791DBD">
        <w:trPr>
          <w:trHeight w:val="375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2EFA" w:rsidRPr="00DC6C18" w:rsidRDefault="00DC6C18" w:rsidP="00791DBD">
            <w:pPr>
              <w:jc w:val="right"/>
              <w:rPr>
                <w:sz w:val="24"/>
                <w:szCs w:val="24"/>
              </w:rPr>
            </w:pPr>
            <w:r w:rsidRPr="00DC6C18">
              <w:rPr>
                <w:sz w:val="24"/>
                <w:szCs w:val="24"/>
              </w:rPr>
              <w:t>от  30.05.2014 г.   № 28-278-р</w:t>
            </w:r>
          </w:p>
        </w:tc>
      </w:tr>
      <w:tr w:rsidR="00282EFA" w:rsidRPr="00791DBD">
        <w:trPr>
          <w:trHeight w:val="375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791DBD" w:rsidRDefault="00282EFA" w:rsidP="00282EFA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2EFA" w:rsidRPr="00791DBD" w:rsidRDefault="00282EFA" w:rsidP="00282EFA">
            <w:pPr>
              <w:jc w:val="right"/>
              <w:rPr>
                <w:b/>
                <w:bCs/>
                <w:sz w:val="24"/>
                <w:szCs w:val="24"/>
              </w:rPr>
            </w:pPr>
          </w:p>
        </w:tc>
      </w:tr>
    </w:tbl>
    <w:p w:rsidR="00FC2D33" w:rsidRPr="00791DBD" w:rsidRDefault="00FC2D33" w:rsidP="00282EFA">
      <w:pPr>
        <w:rPr>
          <w:sz w:val="24"/>
          <w:szCs w:val="24"/>
        </w:rPr>
      </w:pPr>
    </w:p>
    <w:p w:rsidR="00B23FD4" w:rsidRPr="00791DBD" w:rsidRDefault="00B23FD4" w:rsidP="00282EFA">
      <w:pPr>
        <w:rPr>
          <w:sz w:val="24"/>
          <w:szCs w:val="24"/>
        </w:rPr>
      </w:pPr>
    </w:p>
    <w:p w:rsidR="00B23FD4" w:rsidRPr="00791DBD" w:rsidRDefault="00B23FD4" w:rsidP="00282EFA">
      <w:pPr>
        <w:rPr>
          <w:sz w:val="24"/>
          <w:szCs w:val="24"/>
        </w:rPr>
      </w:pPr>
    </w:p>
    <w:p w:rsidR="00791DBD" w:rsidRPr="00791DBD" w:rsidRDefault="00D8097B" w:rsidP="00791DBD">
      <w:pPr>
        <w:ind w:left="-142" w:firstLine="142"/>
        <w:jc w:val="center"/>
        <w:rPr>
          <w:b/>
          <w:sz w:val="24"/>
          <w:szCs w:val="24"/>
        </w:rPr>
      </w:pPr>
      <w:r w:rsidRPr="00791DBD">
        <w:rPr>
          <w:b/>
          <w:sz w:val="24"/>
          <w:szCs w:val="24"/>
        </w:rPr>
        <w:t>Межбюджетные трансферты</w:t>
      </w:r>
      <w:r w:rsidR="00791DBD" w:rsidRPr="00791DBD">
        <w:rPr>
          <w:b/>
          <w:sz w:val="24"/>
          <w:szCs w:val="24"/>
        </w:rPr>
        <w:t xml:space="preserve">, направленные в 2013 году бюджетам </w:t>
      </w:r>
      <w:r w:rsidRPr="00791DBD">
        <w:rPr>
          <w:b/>
          <w:sz w:val="24"/>
          <w:szCs w:val="24"/>
        </w:rPr>
        <w:t xml:space="preserve">поселений </w:t>
      </w:r>
      <w:r w:rsidR="0053685A" w:rsidRPr="00791DBD">
        <w:rPr>
          <w:b/>
          <w:sz w:val="24"/>
          <w:szCs w:val="24"/>
        </w:rPr>
        <w:t>на организацию и проведение акарицидных обработок</w:t>
      </w:r>
    </w:p>
    <w:p w:rsidR="00282EFA" w:rsidRPr="00791DBD" w:rsidRDefault="0053685A" w:rsidP="00791DBD">
      <w:pPr>
        <w:jc w:val="center"/>
        <w:rPr>
          <w:b/>
          <w:sz w:val="24"/>
          <w:szCs w:val="24"/>
        </w:rPr>
      </w:pPr>
      <w:r w:rsidRPr="00791DBD">
        <w:rPr>
          <w:b/>
          <w:sz w:val="24"/>
          <w:szCs w:val="24"/>
        </w:rPr>
        <w:t>мест массового отдыха населения</w:t>
      </w:r>
    </w:p>
    <w:p w:rsidR="000F4069" w:rsidRPr="00791DBD" w:rsidRDefault="000F4069" w:rsidP="00282EFA">
      <w:pPr>
        <w:jc w:val="right"/>
        <w:rPr>
          <w:sz w:val="24"/>
          <w:szCs w:val="24"/>
        </w:rPr>
      </w:pPr>
    </w:p>
    <w:p w:rsidR="00282EFA" w:rsidRPr="00791DBD" w:rsidRDefault="000F4069" w:rsidP="000F4069">
      <w:pPr>
        <w:jc w:val="center"/>
        <w:rPr>
          <w:sz w:val="24"/>
          <w:szCs w:val="24"/>
        </w:rPr>
      </w:pPr>
      <w:r w:rsidRPr="00791DBD">
        <w:rPr>
          <w:sz w:val="24"/>
          <w:szCs w:val="24"/>
        </w:rPr>
        <w:t xml:space="preserve">                                                                                             </w:t>
      </w:r>
      <w:r w:rsidR="00791DBD" w:rsidRPr="00791DBD">
        <w:rPr>
          <w:sz w:val="24"/>
          <w:szCs w:val="24"/>
        </w:rPr>
        <w:t xml:space="preserve">              </w:t>
      </w:r>
      <w:r w:rsidRPr="00791DBD">
        <w:rPr>
          <w:sz w:val="24"/>
          <w:szCs w:val="24"/>
        </w:rPr>
        <w:t xml:space="preserve">      </w:t>
      </w:r>
      <w:r w:rsidR="00791DBD">
        <w:rPr>
          <w:sz w:val="24"/>
          <w:szCs w:val="24"/>
        </w:rPr>
        <w:t xml:space="preserve">                        </w:t>
      </w:r>
      <w:r w:rsidRPr="00791DBD">
        <w:rPr>
          <w:sz w:val="24"/>
          <w:szCs w:val="24"/>
        </w:rPr>
        <w:t xml:space="preserve">     </w:t>
      </w:r>
      <w:r w:rsidR="00282EFA" w:rsidRPr="00791DBD">
        <w:rPr>
          <w:sz w:val="24"/>
          <w:szCs w:val="24"/>
        </w:rPr>
        <w:t>( рублей)</w:t>
      </w:r>
    </w:p>
    <w:tbl>
      <w:tblPr>
        <w:tblW w:w="10647" w:type="dxa"/>
        <w:tblInd w:w="-459" w:type="dxa"/>
        <w:tblLook w:val="04A0"/>
      </w:tblPr>
      <w:tblGrid>
        <w:gridCol w:w="940"/>
        <w:gridCol w:w="3186"/>
        <w:gridCol w:w="1544"/>
        <w:gridCol w:w="1780"/>
        <w:gridCol w:w="1537"/>
        <w:gridCol w:w="1660"/>
      </w:tblGrid>
      <w:tr w:rsidR="00015691" w:rsidRPr="00791DBD" w:rsidTr="00015691">
        <w:trPr>
          <w:trHeight w:val="1500"/>
        </w:trPr>
        <w:tc>
          <w:tcPr>
            <w:tcW w:w="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1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Наименование сельсоветов</w:t>
            </w:r>
          </w:p>
        </w:tc>
        <w:tc>
          <w:tcPr>
            <w:tcW w:w="1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sz w:val="24"/>
                <w:szCs w:val="24"/>
              </w:rPr>
            </w:pPr>
            <w:r w:rsidRPr="00791DBD">
              <w:rPr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sz w:val="24"/>
                <w:szCs w:val="24"/>
              </w:rPr>
            </w:pPr>
            <w:r w:rsidRPr="00791DBD">
              <w:rPr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5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sz w:val="24"/>
                <w:szCs w:val="24"/>
              </w:rPr>
            </w:pPr>
            <w:r w:rsidRPr="00791DBD">
              <w:rPr>
                <w:sz w:val="24"/>
                <w:szCs w:val="24"/>
              </w:rPr>
              <w:t>Исполнено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sz w:val="24"/>
                <w:szCs w:val="24"/>
              </w:rPr>
            </w:pPr>
            <w:r w:rsidRPr="00791DBD">
              <w:rPr>
                <w:sz w:val="24"/>
                <w:szCs w:val="24"/>
              </w:rPr>
              <w:t>Процент исполнения</w:t>
            </w:r>
          </w:p>
        </w:tc>
      </w:tr>
      <w:tr w:rsidR="00015691" w:rsidRPr="00791DBD" w:rsidTr="00015691">
        <w:trPr>
          <w:cantSplit/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both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Идринский сельсовет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65 440,00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65 440,00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65 440,00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15691" w:rsidRPr="00791DBD" w:rsidTr="00015691">
        <w:trPr>
          <w:cantSplit/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both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Екатерининский сельсовет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43 640,00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43 640,00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43 640,00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15691" w:rsidRPr="00791DBD" w:rsidTr="00015691">
        <w:trPr>
          <w:cantSplit/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both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Отрокский сельсовет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87 280,00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87 280,00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87 280,00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15691" w:rsidRPr="00791DBD" w:rsidTr="00015691">
        <w:trPr>
          <w:cantSplit/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both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Романовский сельсовет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43 640,00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43 640,00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43 640,00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15691" w:rsidRPr="00791DBD" w:rsidTr="00015691">
        <w:trPr>
          <w:cantSplit/>
          <w:trHeight w:val="375"/>
        </w:trPr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1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both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15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240 000,00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15691" w:rsidRPr="00791DBD" w:rsidRDefault="00015691" w:rsidP="00015691">
            <w:pPr>
              <w:jc w:val="center"/>
              <w:rPr>
                <w:color w:val="000000"/>
                <w:sz w:val="24"/>
                <w:szCs w:val="24"/>
              </w:rPr>
            </w:pPr>
            <w:r w:rsidRPr="00791DBD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282EFA" w:rsidRDefault="00282EFA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8A67DB" w:rsidRDefault="008A67DB"/>
    <w:p w:rsidR="006C0512" w:rsidRPr="00607E71" w:rsidRDefault="00C3540D" w:rsidP="006C0512">
      <w:pPr>
        <w:jc w:val="center"/>
        <w:rPr>
          <w:sz w:val="28"/>
        </w:rPr>
      </w:pPr>
      <w:r>
        <w:rPr>
          <w:sz w:val="28"/>
        </w:rPr>
        <w:t>Порядок расчета</w:t>
      </w:r>
      <w:r w:rsidR="007540E9">
        <w:rPr>
          <w:sz w:val="28"/>
        </w:rPr>
        <w:t xml:space="preserve"> межбюджетных трансфертов бюджетам</w:t>
      </w:r>
    </w:p>
    <w:p w:rsidR="006C0512" w:rsidRDefault="007540E9" w:rsidP="006C0512">
      <w:pPr>
        <w:jc w:val="center"/>
        <w:rPr>
          <w:sz w:val="28"/>
          <w:lang w:val="en-US"/>
        </w:rPr>
      </w:pPr>
      <w:r>
        <w:rPr>
          <w:sz w:val="28"/>
        </w:rPr>
        <w:t xml:space="preserve"> поселений на организацию и проведение акарицидных </w:t>
      </w:r>
    </w:p>
    <w:p w:rsidR="007540E9" w:rsidRDefault="007540E9" w:rsidP="006C0512">
      <w:pPr>
        <w:jc w:val="center"/>
        <w:rPr>
          <w:sz w:val="28"/>
        </w:rPr>
      </w:pPr>
      <w:r>
        <w:rPr>
          <w:sz w:val="28"/>
        </w:rPr>
        <w:t>обработок мест массового отдыха населения</w:t>
      </w:r>
    </w:p>
    <w:p w:rsidR="007540E9" w:rsidRDefault="007540E9" w:rsidP="007540E9"/>
    <w:p w:rsidR="007540E9" w:rsidRPr="007540E9" w:rsidRDefault="008D72F4" w:rsidP="007540E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D</w:t>
      </w:r>
      <w:r w:rsidR="007540E9">
        <w:rPr>
          <w:b/>
          <w:sz w:val="28"/>
          <w:szCs w:val="28"/>
          <w:lang w:val="en-US"/>
        </w:rPr>
        <w:t>ij</w:t>
      </w:r>
      <w:r w:rsidR="007540E9">
        <w:rPr>
          <w:b/>
          <w:sz w:val="28"/>
          <w:szCs w:val="28"/>
        </w:rPr>
        <w:t xml:space="preserve">= </w:t>
      </w:r>
      <w:r w:rsidR="007540E9">
        <w:rPr>
          <w:b/>
          <w:sz w:val="28"/>
          <w:szCs w:val="28"/>
          <w:lang w:val="en-US"/>
        </w:rPr>
        <w:t>Si</w:t>
      </w:r>
      <w:r>
        <w:rPr>
          <w:sz w:val="28"/>
          <w:szCs w:val="28"/>
          <w:lang w:val="en-US"/>
        </w:rPr>
        <w:t>j</w:t>
      </w:r>
      <w:r w:rsidR="007540E9">
        <w:rPr>
          <w:b/>
          <w:sz w:val="28"/>
          <w:szCs w:val="28"/>
        </w:rPr>
        <w:t xml:space="preserve"> * </w:t>
      </w:r>
      <w:r w:rsidR="007540E9">
        <w:rPr>
          <w:b/>
          <w:sz w:val="28"/>
          <w:szCs w:val="28"/>
          <w:lang w:val="en-US"/>
        </w:rPr>
        <w:t>Nij</w:t>
      </w:r>
    </w:p>
    <w:p w:rsidR="007540E9" w:rsidRPr="007540E9" w:rsidRDefault="007540E9" w:rsidP="007540E9">
      <w:pPr>
        <w:rPr>
          <w:sz w:val="28"/>
          <w:szCs w:val="28"/>
        </w:rPr>
      </w:pPr>
    </w:p>
    <w:p w:rsidR="007540E9" w:rsidRDefault="007540E9" w:rsidP="007540E9">
      <w:pPr>
        <w:ind w:left="540" w:hanging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где: </w:t>
      </w:r>
      <w:r w:rsidR="008D72F4">
        <w:rPr>
          <w:sz w:val="28"/>
          <w:szCs w:val="28"/>
          <w:lang w:val="en-US"/>
        </w:rPr>
        <w:t>D</w:t>
      </w:r>
      <w:r>
        <w:rPr>
          <w:sz w:val="28"/>
          <w:szCs w:val="28"/>
          <w:lang w:val="en-US"/>
        </w:rPr>
        <w:t>ij</w:t>
      </w:r>
      <w:r w:rsidRPr="00754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объем субвенции бюджету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 го поселения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- го муниципального района; </w:t>
      </w:r>
    </w:p>
    <w:p w:rsidR="007540E9" w:rsidRDefault="007540E9" w:rsidP="007540E9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Si</w:t>
      </w:r>
      <w:r w:rsidR="008D72F4">
        <w:rPr>
          <w:sz w:val="28"/>
          <w:szCs w:val="28"/>
          <w:lang w:val="en-US"/>
        </w:rPr>
        <w:t>j</w:t>
      </w:r>
      <w:r w:rsidRPr="00754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объём </w:t>
      </w:r>
      <w:r w:rsidR="001F5C93">
        <w:rPr>
          <w:sz w:val="28"/>
          <w:szCs w:val="28"/>
        </w:rPr>
        <w:t>акарицидных обработок</w:t>
      </w:r>
      <w:r>
        <w:rPr>
          <w:sz w:val="28"/>
          <w:szCs w:val="28"/>
        </w:rPr>
        <w:t xml:space="preserve"> </w:t>
      </w:r>
      <w:r w:rsidR="008D72F4">
        <w:rPr>
          <w:sz w:val="28"/>
          <w:szCs w:val="28"/>
        </w:rPr>
        <w:t xml:space="preserve">в гектарах </w:t>
      </w:r>
      <w:r w:rsidR="008D72F4">
        <w:rPr>
          <w:sz w:val="28"/>
          <w:szCs w:val="28"/>
          <w:lang w:val="en-US"/>
        </w:rPr>
        <w:t>j</w:t>
      </w:r>
      <w:r w:rsidR="008D72F4">
        <w:rPr>
          <w:sz w:val="28"/>
          <w:szCs w:val="28"/>
        </w:rPr>
        <w:t xml:space="preserve">- го поселения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 го муниципального района;</w:t>
      </w:r>
    </w:p>
    <w:p w:rsidR="007540E9" w:rsidRDefault="007540E9" w:rsidP="007540E9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Nij</w:t>
      </w:r>
      <w:r w:rsidRPr="007540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="003D2EFE">
        <w:rPr>
          <w:sz w:val="28"/>
          <w:szCs w:val="28"/>
        </w:rPr>
        <w:t xml:space="preserve">норма затрат на </w:t>
      </w:r>
      <w:smartTag w:uri="urn:schemas-microsoft-com:office:smarttags" w:element="metricconverter">
        <w:smartTagPr>
          <w:attr w:name="ProductID" w:val="1 га"/>
        </w:smartTagPr>
        <w:r w:rsidR="003D2EFE">
          <w:rPr>
            <w:sz w:val="28"/>
            <w:szCs w:val="28"/>
          </w:rPr>
          <w:t>1</w:t>
        </w:r>
        <w:r w:rsidR="000B3BB2">
          <w:rPr>
            <w:sz w:val="28"/>
            <w:szCs w:val="28"/>
          </w:rPr>
          <w:t xml:space="preserve"> </w:t>
        </w:r>
        <w:r w:rsidR="003D2EFE">
          <w:rPr>
            <w:sz w:val="28"/>
            <w:szCs w:val="28"/>
          </w:rPr>
          <w:t>га</w:t>
        </w:r>
      </w:smartTag>
      <w:r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j</w:t>
      </w:r>
      <w:r>
        <w:rPr>
          <w:sz w:val="28"/>
          <w:szCs w:val="28"/>
        </w:rPr>
        <w:t xml:space="preserve">- го поселения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- го муниципального образования.</w:t>
      </w:r>
    </w:p>
    <w:p w:rsidR="000F4069" w:rsidRPr="007540E9" w:rsidRDefault="000F4069" w:rsidP="005C0072">
      <w:pPr>
        <w:jc w:val="center"/>
        <w:rPr>
          <w:sz w:val="28"/>
        </w:rPr>
      </w:pPr>
    </w:p>
    <w:sectPr w:rsidR="000F4069" w:rsidRPr="007540E9" w:rsidSect="00791DBD">
      <w:pgSz w:w="11906" w:h="16838"/>
      <w:pgMar w:top="397" w:right="851" w:bottom="249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282EFA"/>
    <w:rsid w:val="00015691"/>
    <w:rsid w:val="000B3BB2"/>
    <w:rsid w:val="000E4FC9"/>
    <w:rsid w:val="000F4069"/>
    <w:rsid w:val="00121A81"/>
    <w:rsid w:val="00135B26"/>
    <w:rsid w:val="001369E8"/>
    <w:rsid w:val="001F5C93"/>
    <w:rsid w:val="00202B32"/>
    <w:rsid w:val="00240295"/>
    <w:rsid w:val="00282EFA"/>
    <w:rsid w:val="002A0797"/>
    <w:rsid w:val="003314EE"/>
    <w:rsid w:val="003631DE"/>
    <w:rsid w:val="003B4E0C"/>
    <w:rsid w:val="003D2EFE"/>
    <w:rsid w:val="00401113"/>
    <w:rsid w:val="00422312"/>
    <w:rsid w:val="00455986"/>
    <w:rsid w:val="004B79EE"/>
    <w:rsid w:val="004C02C5"/>
    <w:rsid w:val="0052226E"/>
    <w:rsid w:val="0053685A"/>
    <w:rsid w:val="005C0072"/>
    <w:rsid w:val="005D0CDA"/>
    <w:rsid w:val="00607E71"/>
    <w:rsid w:val="00652CEE"/>
    <w:rsid w:val="00671CB6"/>
    <w:rsid w:val="00682C8B"/>
    <w:rsid w:val="006B09B8"/>
    <w:rsid w:val="006C0512"/>
    <w:rsid w:val="00720F38"/>
    <w:rsid w:val="007540E9"/>
    <w:rsid w:val="00790AB2"/>
    <w:rsid w:val="00791DBD"/>
    <w:rsid w:val="007B00C0"/>
    <w:rsid w:val="007C2642"/>
    <w:rsid w:val="00803180"/>
    <w:rsid w:val="00846553"/>
    <w:rsid w:val="008727BD"/>
    <w:rsid w:val="008A67DB"/>
    <w:rsid w:val="008D72F4"/>
    <w:rsid w:val="00952CDB"/>
    <w:rsid w:val="009A0527"/>
    <w:rsid w:val="009E77D2"/>
    <w:rsid w:val="00A153EF"/>
    <w:rsid w:val="00A7779B"/>
    <w:rsid w:val="00AA4390"/>
    <w:rsid w:val="00B23FD4"/>
    <w:rsid w:val="00B67EC3"/>
    <w:rsid w:val="00BB35D8"/>
    <w:rsid w:val="00BD1F06"/>
    <w:rsid w:val="00BE5E7E"/>
    <w:rsid w:val="00C050D2"/>
    <w:rsid w:val="00C05765"/>
    <w:rsid w:val="00C222BC"/>
    <w:rsid w:val="00C27625"/>
    <w:rsid w:val="00C3540D"/>
    <w:rsid w:val="00C4772E"/>
    <w:rsid w:val="00C82510"/>
    <w:rsid w:val="00CE181E"/>
    <w:rsid w:val="00D32AF6"/>
    <w:rsid w:val="00D8097B"/>
    <w:rsid w:val="00DA5B6B"/>
    <w:rsid w:val="00DC6C18"/>
    <w:rsid w:val="00DF00BA"/>
    <w:rsid w:val="00DF5C41"/>
    <w:rsid w:val="00E82319"/>
    <w:rsid w:val="00F4065C"/>
    <w:rsid w:val="00F742F8"/>
    <w:rsid w:val="00F778B5"/>
    <w:rsid w:val="00FA7821"/>
    <w:rsid w:val="00FC2D33"/>
    <w:rsid w:val="00FE3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EFA"/>
  </w:style>
  <w:style w:type="paragraph" w:styleId="2">
    <w:name w:val="heading 2"/>
    <w:basedOn w:val="a"/>
    <w:next w:val="a"/>
    <w:qFormat/>
    <w:rsid w:val="00282E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556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0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3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197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 </vt:lpstr>
    </vt:vector>
  </TitlesOfParts>
  <Company>ГФУ</Company>
  <LinksUpToDate>false</LinksUpToDate>
  <CharactersWithSpaces>1320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www.PHILka.RU</dc:creator>
  <cp:lastModifiedBy>Admin</cp:lastModifiedBy>
  <cp:revision>2</cp:revision>
  <cp:lastPrinted>2009-10-07T01:51:00Z</cp:lastPrinted>
  <dcterms:created xsi:type="dcterms:W3CDTF">2014-06-03T02:32:00Z</dcterms:created>
  <dcterms:modified xsi:type="dcterms:W3CDTF">2014-06-03T02:32:00Z</dcterms:modified>
</cp:coreProperties>
</file>