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887" w:rsidRDefault="00F34887" w:rsidP="00137D3F">
      <w:bookmarkStart w:id="0" w:name="_GoBack"/>
      <w:bookmarkEnd w:id="0"/>
    </w:p>
    <w:p w:rsidR="00F34887" w:rsidRPr="00A95A8D" w:rsidRDefault="00F34887" w:rsidP="00F34887">
      <w:pPr>
        <w:tabs>
          <w:tab w:val="left" w:pos="700"/>
        </w:tabs>
        <w:spacing w:before="120"/>
        <w:contextualSpacing/>
        <w:jc w:val="center"/>
        <w:rPr>
          <w:caps/>
          <w:szCs w:val="28"/>
        </w:rPr>
      </w:pPr>
      <w:bookmarkStart w:id="1" w:name="Par1"/>
      <w:bookmarkEnd w:id="1"/>
      <w:r w:rsidRPr="00A95A8D">
        <w:rPr>
          <w:caps/>
          <w:szCs w:val="28"/>
        </w:rPr>
        <w:t>красноярский край</w:t>
      </w:r>
    </w:p>
    <w:p w:rsidR="00F34887" w:rsidRPr="00A95A8D" w:rsidRDefault="00F34887" w:rsidP="00F34887">
      <w:pPr>
        <w:tabs>
          <w:tab w:val="left" w:pos="700"/>
        </w:tabs>
        <w:spacing w:before="120"/>
        <w:contextualSpacing/>
        <w:jc w:val="center"/>
        <w:rPr>
          <w:caps/>
          <w:szCs w:val="28"/>
        </w:rPr>
      </w:pPr>
      <w:r w:rsidRPr="00A95A8D">
        <w:rPr>
          <w:caps/>
          <w:szCs w:val="28"/>
        </w:rPr>
        <w:t>идринский район</w:t>
      </w:r>
    </w:p>
    <w:p w:rsidR="00F34887" w:rsidRPr="00A95A8D" w:rsidRDefault="00F34887" w:rsidP="00F34887">
      <w:pPr>
        <w:tabs>
          <w:tab w:val="left" w:pos="700"/>
        </w:tabs>
        <w:spacing w:before="120"/>
        <w:contextualSpacing/>
        <w:jc w:val="center"/>
        <w:rPr>
          <w:caps/>
          <w:szCs w:val="28"/>
        </w:rPr>
      </w:pPr>
      <w:r w:rsidRPr="00A95A8D">
        <w:rPr>
          <w:caps/>
          <w:szCs w:val="28"/>
        </w:rPr>
        <w:t>Финансовое управление</w:t>
      </w:r>
    </w:p>
    <w:p w:rsidR="00F34887" w:rsidRPr="00A95A8D" w:rsidRDefault="00F34887" w:rsidP="00F34887">
      <w:pPr>
        <w:tabs>
          <w:tab w:val="left" w:pos="700"/>
        </w:tabs>
        <w:spacing w:before="120"/>
        <w:contextualSpacing/>
        <w:jc w:val="center"/>
        <w:rPr>
          <w:caps/>
          <w:szCs w:val="28"/>
        </w:rPr>
      </w:pPr>
      <w:r w:rsidRPr="00A95A8D">
        <w:rPr>
          <w:caps/>
          <w:szCs w:val="28"/>
        </w:rPr>
        <w:t xml:space="preserve"> администрации Идринского района</w:t>
      </w:r>
    </w:p>
    <w:p w:rsidR="00F34887" w:rsidRPr="00A95A8D" w:rsidRDefault="00F34887" w:rsidP="00F34887">
      <w:pPr>
        <w:contextualSpacing/>
        <w:jc w:val="center"/>
        <w:rPr>
          <w:szCs w:val="28"/>
        </w:rPr>
      </w:pPr>
    </w:p>
    <w:p w:rsidR="00F34887" w:rsidRPr="00A95A8D" w:rsidRDefault="00F34887" w:rsidP="00F34887">
      <w:pPr>
        <w:contextualSpacing/>
        <w:jc w:val="center"/>
        <w:rPr>
          <w:szCs w:val="28"/>
        </w:rPr>
      </w:pPr>
    </w:p>
    <w:p w:rsidR="00F34887" w:rsidRPr="00A95A8D" w:rsidRDefault="00F34887" w:rsidP="00F34887">
      <w:pPr>
        <w:contextualSpacing/>
        <w:jc w:val="center"/>
        <w:rPr>
          <w:b/>
          <w:spacing w:val="100"/>
          <w:szCs w:val="28"/>
        </w:rPr>
      </w:pPr>
      <w:r w:rsidRPr="00A95A8D">
        <w:rPr>
          <w:b/>
          <w:spacing w:val="100"/>
          <w:szCs w:val="28"/>
        </w:rPr>
        <w:t>ПРИКАЗ</w:t>
      </w:r>
    </w:p>
    <w:p w:rsidR="00F34887" w:rsidRPr="00A95A8D" w:rsidRDefault="00F34887" w:rsidP="00F34887">
      <w:pPr>
        <w:contextualSpacing/>
        <w:jc w:val="center"/>
        <w:rPr>
          <w:szCs w:val="28"/>
        </w:rPr>
      </w:pPr>
    </w:p>
    <w:p w:rsidR="00F34887" w:rsidRPr="00A95A8D" w:rsidRDefault="00F34887" w:rsidP="00F34887">
      <w:pPr>
        <w:contextualSpacing/>
        <w:jc w:val="center"/>
        <w:rPr>
          <w:szCs w:val="28"/>
        </w:rPr>
      </w:pPr>
    </w:p>
    <w:p w:rsidR="00F34887" w:rsidRPr="00F34887" w:rsidRDefault="008165A1" w:rsidP="00F34887">
      <w:pPr>
        <w:autoSpaceDE w:val="0"/>
        <w:autoSpaceDN w:val="0"/>
        <w:adjustRightInd w:val="0"/>
        <w:contextualSpacing/>
        <w:outlineLvl w:val="0"/>
        <w:rPr>
          <w:sz w:val="28"/>
          <w:szCs w:val="28"/>
        </w:rPr>
      </w:pPr>
      <w:r>
        <w:rPr>
          <w:sz w:val="28"/>
          <w:szCs w:val="28"/>
        </w:rPr>
        <w:t>22</w:t>
      </w:r>
      <w:r w:rsidR="00F34887" w:rsidRPr="00F34887">
        <w:rPr>
          <w:sz w:val="28"/>
          <w:szCs w:val="28"/>
        </w:rPr>
        <w:t>.12.20</w:t>
      </w:r>
      <w:r w:rsidR="00AA53CA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F34887" w:rsidRPr="00F34887">
        <w:rPr>
          <w:sz w:val="28"/>
          <w:szCs w:val="28"/>
        </w:rPr>
        <w:t xml:space="preserve"> г.                                         с. Идринское   </w:t>
      </w:r>
      <w:r w:rsidR="001F56BC">
        <w:rPr>
          <w:sz w:val="28"/>
          <w:szCs w:val="28"/>
        </w:rPr>
        <w:t xml:space="preserve">   </w:t>
      </w:r>
      <w:r w:rsidR="00F34887" w:rsidRPr="00F34887">
        <w:rPr>
          <w:sz w:val="28"/>
          <w:szCs w:val="28"/>
        </w:rPr>
        <w:t xml:space="preserve">                                     № </w:t>
      </w:r>
      <w:r>
        <w:rPr>
          <w:sz w:val="28"/>
          <w:szCs w:val="28"/>
        </w:rPr>
        <w:t>32</w:t>
      </w:r>
    </w:p>
    <w:p w:rsidR="00F34887" w:rsidRPr="00A95A8D" w:rsidRDefault="00F34887" w:rsidP="00F34887">
      <w:pPr>
        <w:pStyle w:val="ConsPlusTitle"/>
        <w:jc w:val="center"/>
        <w:rPr>
          <w:sz w:val="28"/>
          <w:szCs w:val="28"/>
        </w:rPr>
      </w:pPr>
    </w:p>
    <w:p w:rsidR="00F34887" w:rsidRPr="00A95A8D" w:rsidRDefault="00F34887" w:rsidP="00F34887">
      <w:pPr>
        <w:widowControl w:val="0"/>
        <w:autoSpaceDE w:val="0"/>
        <w:autoSpaceDN w:val="0"/>
        <w:adjustRightInd w:val="0"/>
        <w:jc w:val="center"/>
      </w:pPr>
    </w:p>
    <w:p w:rsidR="00F34887" w:rsidRPr="00A95A8D" w:rsidRDefault="00F34887" w:rsidP="00F34887">
      <w:pPr>
        <w:widowControl w:val="0"/>
        <w:autoSpaceDE w:val="0"/>
        <w:autoSpaceDN w:val="0"/>
        <w:adjustRightInd w:val="0"/>
        <w:rPr>
          <w:bCs/>
        </w:rPr>
      </w:pPr>
      <w:r w:rsidRPr="00A95A8D">
        <w:rPr>
          <w:bCs/>
          <w:sz w:val="28"/>
          <w:szCs w:val="28"/>
        </w:rPr>
        <w:t>О</w:t>
      </w:r>
      <w:r w:rsidR="00EC7186">
        <w:rPr>
          <w:bCs/>
          <w:sz w:val="28"/>
          <w:szCs w:val="28"/>
        </w:rPr>
        <w:t xml:space="preserve">б утверждении плана </w:t>
      </w:r>
      <w:r w:rsidRPr="00A95A8D">
        <w:rPr>
          <w:bCs/>
          <w:sz w:val="28"/>
          <w:szCs w:val="28"/>
        </w:rPr>
        <w:t xml:space="preserve"> </w:t>
      </w:r>
      <w:r w:rsidR="00EC7186">
        <w:rPr>
          <w:bCs/>
          <w:sz w:val="28"/>
          <w:szCs w:val="28"/>
        </w:rPr>
        <w:t>контрольных мероприятий финансового управления администрации Идринского района</w:t>
      </w:r>
    </w:p>
    <w:p w:rsidR="00F34887" w:rsidRPr="00A95A8D" w:rsidRDefault="00F34887" w:rsidP="00F34887">
      <w:pPr>
        <w:widowControl w:val="0"/>
        <w:autoSpaceDE w:val="0"/>
        <w:autoSpaceDN w:val="0"/>
        <w:adjustRightInd w:val="0"/>
        <w:ind w:firstLine="540"/>
        <w:jc w:val="both"/>
      </w:pPr>
    </w:p>
    <w:p w:rsidR="00F34887" w:rsidRPr="00A95A8D" w:rsidRDefault="00F34887" w:rsidP="00F34887">
      <w:pPr>
        <w:widowControl w:val="0"/>
        <w:autoSpaceDE w:val="0"/>
        <w:autoSpaceDN w:val="0"/>
        <w:adjustRightInd w:val="0"/>
        <w:ind w:firstLine="540"/>
        <w:jc w:val="both"/>
      </w:pPr>
    </w:p>
    <w:p w:rsidR="00F34887" w:rsidRPr="00A95A8D" w:rsidRDefault="00F34887" w:rsidP="00D87756">
      <w:pPr>
        <w:ind w:firstLine="709"/>
        <w:jc w:val="both"/>
        <w:rPr>
          <w:sz w:val="28"/>
          <w:szCs w:val="28"/>
        </w:rPr>
      </w:pPr>
      <w:r w:rsidRPr="00A95A8D">
        <w:rPr>
          <w:sz w:val="28"/>
          <w:szCs w:val="28"/>
        </w:rPr>
        <w:t>В</w:t>
      </w:r>
      <w:r w:rsidR="00D87756">
        <w:rPr>
          <w:sz w:val="28"/>
          <w:szCs w:val="28"/>
        </w:rPr>
        <w:t>о исполнени</w:t>
      </w:r>
      <w:r w:rsidR="00573318">
        <w:rPr>
          <w:sz w:val="28"/>
          <w:szCs w:val="28"/>
        </w:rPr>
        <w:t>е</w:t>
      </w:r>
      <w:r w:rsidR="00D87756">
        <w:rPr>
          <w:sz w:val="28"/>
          <w:szCs w:val="28"/>
        </w:rPr>
        <w:t xml:space="preserve"> постановления администрации Идринского района от 18.06.2014 г. № 319-п «Об утверждении Порядка осуществления полномочий органов внутреннего муниципального финансового контроля по внутреннему муниципальному финансовому контролю»</w:t>
      </w:r>
      <w:r w:rsidRPr="00A95A8D">
        <w:rPr>
          <w:sz w:val="28"/>
          <w:szCs w:val="28"/>
        </w:rPr>
        <w:t>, ПРИКАЗЫВАЮ:</w:t>
      </w:r>
    </w:p>
    <w:p w:rsidR="00F34887" w:rsidRDefault="00F34887" w:rsidP="00F34887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A95A8D">
        <w:rPr>
          <w:sz w:val="28"/>
          <w:szCs w:val="28"/>
        </w:rPr>
        <w:t xml:space="preserve">1. </w:t>
      </w:r>
      <w:r w:rsidR="00D87756">
        <w:rPr>
          <w:sz w:val="28"/>
          <w:szCs w:val="28"/>
        </w:rPr>
        <w:t>Утвердить план контрольных мероприятий финансового управления администрации Идринского района на 20</w:t>
      </w:r>
      <w:r w:rsidR="008724DF">
        <w:rPr>
          <w:sz w:val="28"/>
          <w:szCs w:val="28"/>
        </w:rPr>
        <w:t>2</w:t>
      </w:r>
      <w:r w:rsidR="008165A1">
        <w:rPr>
          <w:sz w:val="28"/>
          <w:szCs w:val="28"/>
        </w:rPr>
        <w:t>2</w:t>
      </w:r>
      <w:r w:rsidR="00D87756">
        <w:rPr>
          <w:sz w:val="28"/>
          <w:szCs w:val="28"/>
        </w:rPr>
        <w:t xml:space="preserve"> год согласно приложению к настоящему приказу.</w:t>
      </w:r>
    </w:p>
    <w:p w:rsidR="00F34887" w:rsidRPr="00A95A8D" w:rsidRDefault="008724DF" w:rsidP="00F34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4887" w:rsidRPr="00A95A8D">
        <w:rPr>
          <w:sz w:val="28"/>
          <w:szCs w:val="28"/>
        </w:rPr>
        <w:t>. Опубликовать приказ</w:t>
      </w:r>
      <w:r w:rsidR="00F34887" w:rsidRPr="00A95A8D">
        <w:rPr>
          <w:spacing w:val="-2"/>
          <w:sz w:val="28"/>
          <w:szCs w:val="28"/>
        </w:rPr>
        <w:t xml:space="preserve"> на официальном сайте муниципального образования Идринский район </w:t>
      </w:r>
      <w:r w:rsidR="00212ECD" w:rsidRPr="00773323">
        <w:rPr>
          <w:spacing w:val="-2"/>
          <w:sz w:val="28"/>
          <w:szCs w:val="28"/>
        </w:rPr>
        <w:t>(</w:t>
      </w:r>
      <w:hyperlink r:id="rId5" w:history="1">
        <w:r w:rsidR="00212ECD" w:rsidRPr="00633565">
          <w:rPr>
            <w:rStyle w:val="a4"/>
            <w:color w:val="000000"/>
            <w:spacing w:val="-2"/>
            <w:sz w:val="28"/>
            <w:szCs w:val="28"/>
            <w:lang w:val="en-US"/>
          </w:rPr>
          <w:t>www</w:t>
        </w:r>
        <w:r w:rsidR="00212ECD" w:rsidRPr="00633565">
          <w:rPr>
            <w:rStyle w:val="a4"/>
            <w:color w:val="000000"/>
            <w:spacing w:val="-2"/>
            <w:sz w:val="28"/>
            <w:szCs w:val="28"/>
          </w:rPr>
          <w:t>.</w:t>
        </w:r>
        <w:r w:rsidR="00212ECD" w:rsidRPr="00633565">
          <w:rPr>
            <w:rStyle w:val="a4"/>
            <w:color w:val="000000"/>
            <w:spacing w:val="-2"/>
            <w:sz w:val="28"/>
            <w:szCs w:val="28"/>
            <w:lang w:val="en-US"/>
          </w:rPr>
          <w:t>idra</w:t>
        </w:r>
        <w:r w:rsidR="00212ECD" w:rsidRPr="00633565">
          <w:rPr>
            <w:rStyle w:val="a4"/>
            <w:color w:val="000000"/>
            <w:spacing w:val="-2"/>
            <w:sz w:val="28"/>
            <w:szCs w:val="28"/>
          </w:rPr>
          <w:t>-</w:t>
        </w:r>
        <w:r w:rsidR="00212ECD" w:rsidRPr="00633565">
          <w:rPr>
            <w:rStyle w:val="a4"/>
            <w:color w:val="000000"/>
            <w:spacing w:val="-2"/>
            <w:sz w:val="28"/>
            <w:szCs w:val="28"/>
            <w:lang w:val="en-US"/>
          </w:rPr>
          <w:t>rayon</w:t>
        </w:r>
        <w:r w:rsidR="00212ECD" w:rsidRPr="00633565">
          <w:rPr>
            <w:rStyle w:val="a4"/>
            <w:color w:val="000000"/>
            <w:spacing w:val="-2"/>
            <w:sz w:val="28"/>
            <w:szCs w:val="28"/>
          </w:rPr>
          <w:t>.</w:t>
        </w:r>
        <w:r w:rsidR="00212ECD" w:rsidRPr="00633565">
          <w:rPr>
            <w:rStyle w:val="a4"/>
            <w:color w:val="000000"/>
            <w:spacing w:val="-2"/>
            <w:sz w:val="28"/>
            <w:szCs w:val="28"/>
            <w:lang w:val="en-US"/>
          </w:rPr>
          <w:t>ru</w:t>
        </w:r>
      </w:hyperlink>
      <w:r w:rsidR="00212ECD" w:rsidRPr="00633565">
        <w:rPr>
          <w:color w:val="000000"/>
          <w:spacing w:val="-2"/>
          <w:sz w:val="28"/>
          <w:szCs w:val="28"/>
        </w:rPr>
        <w:t>)</w:t>
      </w:r>
      <w:r w:rsidR="00F34887" w:rsidRPr="00A95A8D">
        <w:rPr>
          <w:sz w:val="28"/>
          <w:szCs w:val="28"/>
        </w:rPr>
        <w:t>.</w:t>
      </w:r>
    </w:p>
    <w:p w:rsidR="00F34887" w:rsidRPr="00A95A8D" w:rsidRDefault="008724DF" w:rsidP="00F34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34887" w:rsidRPr="00A95A8D">
        <w:rPr>
          <w:sz w:val="28"/>
          <w:szCs w:val="28"/>
        </w:rPr>
        <w:t>. Приказ вступает в силу с 1 января 20</w:t>
      </w:r>
      <w:r>
        <w:rPr>
          <w:sz w:val="28"/>
          <w:szCs w:val="28"/>
        </w:rPr>
        <w:t>2</w:t>
      </w:r>
      <w:r w:rsidR="008165A1">
        <w:rPr>
          <w:sz w:val="28"/>
          <w:szCs w:val="28"/>
        </w:rPr>
        <w:t>2</w:t>
      </w:r>
      <w:r w:rsidR="00F34887" w:rsidRPr="00A95A8D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F34887" w:rsidRPr="00A95A8D" w:rsidRDefault="00F34887" w:rsidP="00F34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4887" w:rsidRPr="00A95A8D" w:rsidRDefault="00F34887" w:rsidP="00F34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4887" w:rsidRPr="00A95A8D" w:rsidRDefault="00F34887" w:rsidP="00F34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4887" w:rsidRPr="00A95A8D" w:rsidRDefault="00F34887" w:rsidP="00F34887">
      <w:pPr>
        <w:rPr>
          <w:sz w:val="28"/>
          <w:szCs w:val="28"/>
        </w:rPr>
      </w:pPr>
      <w:r w:rsidRPr="00A95A8D">
        <w:rPr>
          <w:sz w:val="28"/>
          <w:szCs w:val="28"/>
        </w:rPr>
        <w:t>Первый заместитель главы района,</w:t>
      </w:r>
    </w:p>
    <w:p w:rsidR="00F34887" w:rsidRPr="00A95A8D" w:rsidRDefault="00F34887" w:rsidP="00F34887">
      <w:pPr>
        <w:rPr>
          <w:sz w:val="28"/>
          <w:szCs w:val="28"/>
        </w:rPr>
      </w:pPr>
      <w:r w:rsidRPr="00A95A8D">
        <w:rPr>
          <w:sz w:val="28"/>
          <w:szCs w:val="28"/>
        </w:rPr>
        <w:t>руководитель финансового управления                                     Н.П. Антипова</w:t>
      </w:r>
    </w:p>
    <w:p w:rsidR="00613EAD" w:rsidRDefault="00613EAD" w:rsidP="009E19A0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313AE" w:rsidRDefault="007313AE" w:rsidP="009E19A0">
      <w:pPr>
        <w:jc w:val="right"/>
        <w:sectPr w:rsidR="007313AE" w:rsidSect="00573318">
          <w:pgSz w:w="11906" w:h="16838"/>
          <w:pgMar w:top="907" w:right="851" w:bottom="851" w:left="1418" w:header="709" w:footer="709" w:gutter="0"/>
          <w:cols w:space="708"/>
          <w:docGrid w:linePitch="360"/>
        </w:sectPr>
      </w:pPr>
    </w:p>
    <w:p w:rsidR="00552921" w:rsidRDefault="008165A1" w:rsidP="009E19A0">
      <w:pPr>
        <w:jc w:val="right"/>
      </w:pPr>
      <w:r>
        <w:lastRenderedPageBreak/>
        <w:t>Приложение к приказу</w:t>
      </w:r>
    </w:p>
    <w:p w:rsidR="00552921" w:rsidRDefault="00552921" w:rsidP="009E19A0">
      <w:pPr>
        <w:jc w:val="right"/>
      </w:pPr>
      <w:r>
        <w:t>от 22.12.2021 № 32</w:t>
      </w:r>
    </w:p>
    <w:p w:rsidR="007313AE" w:rsidRDefault="008165A1" w:rsidP="009E19A0">
      <w:pPr>
        <w:jc w:val="right"/>
      </w:pPr>
      <w:r>
        <w:t xml:space="preserve"> </w:t>
      </w:r>
      <w:r w:rsidR="007313AE">
        <w:t xml:space="preserve">УТВЕРЖДАЮ </w:t>
      </w:r>
    </w:p>
    <w:p w:rsidR="00613EAD" w:rsidRDefault="00DC0D3B" w:rsidP="009E19A0">
      <w:pPr>
        <w:jc w:val="right"/>
      </w:pPr>
      <w:r>
        <w:t>Исполняющий г</w:t>
      </w:r>
      <w:r w:rsidR="00613EAD">
        <w:t>лав</w:t>
      </w:r>
      <w:r>
        <w:t>ы</w:t>
      </w:r>
      <w:r w:rsidR="00613EAD">
        <w:t xml:space="preserve"> Идринского района</w:t>
      </w:r>
    </w:p>
    <w:p w:rsidR="00613EAD" w:rsidRDefault="00613EAD" w:rsidP="009E19A0">
      <w:pPr>
        <w:jc w:val="right"/>
      </w:pPr>
      <w:r>
        <w:t xml:space="preserve">___________________ </w:t>
      </w:r>
      <w:r w:rsidR="00DC0D3B">
        <w:t>Н.П. Антипова</w:t>
      </w:r>
    </w:p>
    <w:p w:rsidR="00613EAD" w:rsidRDefault="00613EAD" w:rsidP="009E19A0">
      <w:pPr>
        <w:jc w:val="right"/>
        <w:rPr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F2EDE">
        <w:tab/>
      </w:r>
      <w:r>
        <w:t xml:space="preserve">                                 «</w:t>
      </w:r>
      <w:r w:rsidR="00D87756">
        <w:t xml:space="preserve"> _____</w:t>
      </w:r>
      <w:r>
        <w:t>»</w:t>
      </w:r>
      <w:r w:rsidR="00D87756">
        <w:t xml:space="preserve"> _________________</w:t>
      </w:r>
      <w:r>
        <w:t xml:space="preserve"> 20</w:t>
      </w:r>
      <w:r w:rsidR="00BE3CFA">
        <w:t>2</w:t>
      </w:r>
      <w:r w:rsidR="00DC0D3B">
        <w:t>1</w:t>
      </w:r>
      <w:r>
        <w:t>г.</w:t>
      </w:r>
    </w:p>
    <w:p w:rsidR="00613EAD" w:rsidRDefault="00613EAD" w:rsidP="009E19A0">
      <w:pPr>
        <w:jc w:val="right"/>
      </w:pPr>
    </w:p>
    <w:p w:rsidR="00613EAD" w:rsidRPr="00A54D11" w:rsidRDefault="00613EAD" w:rsidP="00A54D11">
      <w:pPr>
        <w:ind w:firstLine="708"/>
        <w:jc w:val="center"/>
        <w:rPr>
          <w:b/>
        </w:rPr>
      </w:pPr>
      <w:r w:rsidRPr="00A54D11">
        <w:rPr>
          <w:b/>
        </w:rPr>
        <w:t>План проведения контрольных мероприятий по осуществлению полномочий по внутреннему муниципальному</w:t>
      </w:r>
    </w:p>
    <w:p w:rsidR="00613EAD" w:rsidRPr="00A54D11" w:rsidRDefault="00613EAD" w:rsidP="00A54D11">
      <w:pPr>
        <w:ind w:firstLine="708"/>
        <w:jc w:val="center"/>
        <w:rPr>
          <w:b/>
        </w:rPr>
      </w:pPr>
      <w:r w:rsidRPr="00A54D11">
        <w:rPr>
          <w:b/>
        </w:rPr>
        <w:t>финансовому контролю  на 20</w:t>
      </w:r>
      <w:r w:rsidR="008724DF">
        <w:rPr>
          <w:b/>
        </w:rPr>
        <w:t>2</w:t>
      </w:r>
      <w:r w:rsidR="00DC0D3B">
        <w:rPr>
          <w:b/>
        </w:rPr>
        <w:t>2</w:t>
      </w:r>
      <w:r w:rsidRPr="00A54D11">
        <w:rPr>
          <w:b/>
        </w:rPr>
        <w:t xml:space="preserve"> год Финансовым управлением администрации Идринского района</w:t>
      </w:r>
    </w:p>
    <w:p w:rsidR="00613EAD" w:rsidRDefault="00613EAD" w:rsidP="00137D3F"/>
    <w:tbl>
      <w:tblPr>
        <w:tblW w:w="15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909"/>
        <w:gridCol w:w="1134"/>
        <w:gridCol w:w="7229"/>
        <w:gridCol w:w="1843"/>
        <w:gridCol w:w="1271"/>
      </w:tblGrid>
      <w:tr w:rsidR="00613EAD" w:rsidTr="00CE342A">
        <w:tc>
          <w:tcPr>
            <w:tcW w:w="594" w:type="dxa"/>
          </w:tcPr>
          <w:p w:rsidR="00613EAD" w:rsidRDefault="00613EAD" w:rsidP="00F86030">
            <w:r>
              <w:t>№ п.п.</w:t>
            </w:r>
          </w:p>
        </w:tc>
        <w:tc>
          <w:tcPr>
            <w:tcW w:w="3909" w:type="dxa"/>
          </w:tcPr>
          <w:p w:rsidR="00613EAD" w:rsidRDefault="00613EAD" w:rsidP="00F86030">
            <w:r>
              <w:t>Объект проверки</w:t>
            </w:r>
          </w:p>
        </w:tc>
        <w:tc>
          <w:tcPr>
            <w:tcW w:w="1134" w:type="dxa"/>
          </w:tcPr>
          <w:p w:rsidR="00613EAD" w:rsidRDefault="00613EAD" w:rsidP="00F86030">
            <w:r>
              <w:t>Срок проведения</w:t>
            </w:r>
          </w:p>
        </w:tc>
        <w:tc>
          <w:tcPr>
            <w:tcW w:w="7229" w:type="dxa"/>
          </w:tcPr>
          <w:p w:rsidR="00613EAD" w:rsidRDefault="00613EAD" w:rsidP="00F86030">
            <w:r>
              <w:t>Контрольные мероприятия</w:t>
            </w:r>
          </w:p>
        </w:tc>
        <w:tc>
          <w:tcPr>
            <w:tcW w:w="1843" w:type="dxa"/>
          </w:tcPr>
          <w:p w:rsidR="00613EAD" w:rsidRDefault="00613EAD" w:rsidP="00D95C3D">
            <w:pPr>
              <w:jc w:val="center"/>
            </w:pPr>
            <w:r>
              <w:t>Ф.И.О. ответственного исполнителя</w:t>
            </w:r>
          </w:p>
        </w:tc>
        <w:tc>
          <w:tcPr>
            <w:tcW w:w="1271" w:type="dxa"/>
          </w:tcPr>
          <w:p w:rsidR="00613EAD" w:rsidRDefault="00613EAD" w:rsidP="00A245B5">
            <w:pPr>
              <w:jc w:val="center"/>
            </w:pPr>
            <w:r>
              <w:t>Метод</w:t>
            </w:r>
          </w:p>
        </w:tc>
      </w:tr>
      <w:tr w:rsidR="00613EAD" w:rsidTr="00CE342A">
        <w:tc>
          <w:tcPr>
            <w:tcW w:w="594" w:type="dxa"/>
          </w:tcPr>
          <w:p w:rsidR="00613EAD" w:rsidRDefault="00613EAD" w:rsidP="00F86030">
            <w:r>
              <w:t>1.</w:t>
            </w:r>
          </w:p>
        </w:tc>
        <w:tc>
          <w:tcPr>
            <w:tcW w:w="15386" w:type="dxa"/>
            <w:gridSpan w:val="5"/>
          </w:tcPr>
          <w:p w:rsidR="00613EAD" w:rsidRDefault="00301B42" w:rsidP="00301B42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outlineLvl w:val="1"/>
            </w:pPr>
            <w:r>
              <w:rPr>
                <w:b/>
              </w:rPr>
              <w:t>По осуществлению контроля за соблюдением бюджетного законодательства и иных нормативных правовых актов, регулирующих бюджетные правоотношения</w:t>
            </w:r>
          </w:p>
        </w:tc>
      </w:tr>
      <w:tr w:rsidR="00613EAD" w:rsidTr="00CE342A">
        <w:tc>
          <w:tcPr>
            <w:tcW w:w="594" w:type="dxa"/>
          </w:tcPr>
          <w:p w:rsidR="00613EAD" w:rsidRDefault="00613EAD" w:rsidP="00F86030">
            <w:r>
              <w:t>1.1.</w:t>
            </w:r>
          </w:p>
        </w:tc>
        <w:tc>
          <w:tcPr>
            <w:tcW w:w="3909" w:type="dxa"/>
          </w:tcPr>
          <w:p w:rsidR="00613EAD" w:rsidRPr="00DC0D3B" w:rsidRDefault="00066971" w:rsidP="0047399C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Администрация Идринского района Красноярского края</w:t>
            </w:r>
          </w:p>
        </w:tc>
        <w:tc>
          <w:tcPr>
            <w:tcW w:w="1134" w:type="dxa"/>
          </w:tcPr>
          <w:p w:rsidR="00613EAD" w:rsidRPr="00DC0D3B" w:rsidRDefault="0047399C" w:rsidP="00CC05F3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апрель</w:t>
            </w:r>
          </w:p>
        </w:tc>
        <w:tc>
          <w:tcPr>
            <w:tcW w:w="7229" w:type="dxa"/>
          </w:tcPr>
          <w:p w:rsidR="00613EAD" w:rsidRPr="00DC0D3B" w:rsidRDefault="0047399C" w:rsidP="00066971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Контроль за соблюдением положений правовых актов, регулирующих бюджетные правоотношения, соблюдения условий муниципальных контрактов, договоров (соглашений) о предоставлении средств из бюджета</w:t>
            </w:r>
            <w:r w:rsidR="00F156B5" w:rsidRPr="00DC0D3B">
              <w:rPr>
                <w:sz w:val="20"/>
                <w:szCs w:val="20"/>
              </w:rPr>
              <w:t xml:space="preserve"> </w:t>
            </w:r>
            <w:r w:rsidR="00827DD5" w:rsidRPr="00DC0D3B">
              <w:rPr>
                <w:sz w:val="20"/>
                <w:szCs w:val="20"/>
              </w:rPr>
              <w:t>за 20</w:t>
            </w:r>
            <w:r w:rsidRPr="00DC0D3B">
              <w:rPr>
                <w:sz w:val="20"/>
                <w:szCs w:val="20"/>
              </w:rPr>
              <w:t>2</w:t>
            </w:r>
            <w:r w:rsidR="00066971" w:rsidRPr="00DC0D3B">
              <w:rPr>
                <w:sz w:val="20"/>
                <w:szCs w:val="20"/>
              </w:rPr>
              <w:t>1</w:t>
            </w:r>
            <w:r w:rsidR="00827DD5" w:rsidRPr="00DC0D3B">
              <w:rPr>
                <w:sz w:val="20"/>
                <w:szCs w:val="20"/>
              </w:rPr>
              <w:t xml:space="preserve"> год</w:t>
            </w:r>
            <w:r w:rsidR="00066971" w:rsidRPr="00DC0D3B">
              <w:rPr>
                <w:sz w:val="20"/>
                <w:szCs w:val="20"/>
              </w:rPr>
              <w:t xml:space="preserve"> (национальные проекты)</w:t>
            </w:r>
            <w:r w:rsidRPr="00DC0D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613EAD" w:rsidRPr="00DC0D3B" w:rsidRDefault="00477F6C" w:rsidP="00F86030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Алексейчик М.И.</w:t>
            </w:r>
          </w:p>
        </w:tc>
        <w:tc>
          <w:tcPr>
            <w:tcW w:w="1271" w:type="dxa"/>
          </w:tcPr>
          <w:p w:rsidR="00613EAD" w:rsidRPr="00DC0D3B" w:rsidRDefault="00613EAD" w:rsidP="00F86030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Проверка</w:t>
            </w:r>
          </w:p>
        </w:tc>
      </w:tr>
      <w:tr w:rsidR="0047399C" w:rsidTr="00CE342A">
        <w:tc>
          <w:tcPr>
            <w:tcW w:w="594" w:type="dxa"/>
          </w:tcPr>
          <w:p w:rsidR="0047399C" w:rsidRDefault="0047399C" w:rsidP="00F86030">
            <w:r>
              <w:t>1.2.</w:t>
            </w:r>
          </w:p>
        </w:tc>
        <w:tc>
          <w:tcPr>
            <w:tcW w:w="3909" w:type="dxa"/>
          </w:tcPr>
          <w:p w:rsidR="0047399C" w:rsidRPr="00DC0D3B" w:rsidRDefault="00066971" w:rsidP="00066971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Муниципальное казенное общеобразовательное учреждение Центральная основная общеобразовательная школа</w:t>
            </w:r>
          </w:p>
        </w:tc>
        <w:tc>
          <w:tcPr>
            <w:tcW w:w="1134" w:type="dxa"/>
          </w:tcPr>
          <w:p w:rsidR="0047399C" w:rsidRPr="00DC0D3B" w:rsidRDefault="00066971" w:rsidP="00CC05F3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март</w:t>
            </w:r>
          </w:p>
        </w:tc>
        <w:tc>
          <w:tcPr>
            <w:tcW w:w="7229" w:type="dxa"/>
          </w:tcPr>
          <w:p w:rsidR="0047399C" w:rsidRPr="00DC0D3B" w:rsidRDefault="0047399C" w:rsidP="00FC5A33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Контроль за соблюдением положений правовых актов, регулирующих бюджетные правоотношения, соблюдения условий муниципальных контрактов, договоров (соглашений) о предоставлении средств из бюджета за 202</w:t>
            </w:r>
            <w:r w:rsidR="00FC5A33">
              <w:rPr>
                <w:sz w:val="20"/>
                <w:szCs w:val="20"/>
              </w:rPr>
              <w:t>1</w:t>
            </w:r>
            <w:r w:rsidRPr="00DC0D3B">
              <w:rPr>
                <w:sz w:val="20"/>
                <w:szCs w:val="20"/>
              </w:rPr>
              <w:t xml:space="preserve"> год</w:t>
            </w:r>
            <w:r w:rsidR="00066971" w:rsidRPr="00DC0D3B">
              <w:rPr>
                <w:sz w:val="20"/>
                <w:szCs w:val="20"/>
              </w:rPr>
              <w:t xml:space="preserve"> (организация питания)</w:t>
            </w:r>
          </w:p>
        </w:tc>
        <w:tc>
          <w:tcPr>
            <w:tcW w:w="1843" w:type="dxa"/>
          </w:tcPr>
          <w:p w:rsidR="0047399C" w:rsidRPr="00DC0D3B" w:rsidRDefault="0047399C" w:rsidP="00A82CF1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Алексейчик М.И.</w:t>
            </w:r>
          </w:p>
        </w:tc>
        <w:tc>
          <w:tcPr>
            <w:tcW w:w="1271" w:type="dxa"/>
          </w:tcPr>
          <w:p w:rsidR="0047399C" w:rsidRPr="00DC0D3B" w:rsidRDefault="0047399C" w:rsidP="00A82CF1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Проверка</w:t>
            </w:r>
          </w:p>
        </w:tc>
      </w:tr>
      <w:tr w:rsidR="00BF7F39" w:rsidTr="00CE342A">
        <w:tc>
          <w:tcPr>
            <w:tcW w:w="594" w:type="dxa"/>
          </w:tcPr>
          <w:p w:rsidR="00BF7F39" w:rsidRDefault="00BF7F39" w:rsidP="00F86030">
            <w:r>
              <w:t>1.3.</w:t>
            </w:r>
          </w:p>
        </w:tc>
        <w:tc>
          <w:tcPr>
            <w:tcW w:w="3909" w:type="dxa"/>
          </w:tcPr>
          <w:p w:rsidR="00BF7F39" w:rsidRPr="00DC0D3B" w:rsidRDefault="00BF7F39" w:rsidP="00066971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Муниципальное казенное общеобразовательное учреждение Никольская средняя общеобразовательная школа</w:t>
            </w:r>
          </w:p>
        </w:tc>
        <w:tc>
          <w:tcPr>
            <w:tcW w:w="1134" w:type="dxa"/>
          </w:tcPr>
          <w:p w:rsidR="00BF7F39" w:rsidRPr="00DC0D3B" w:rsidRDefault="002F5EFC" w:rsidP="00CC05F3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июнь</w:t>
            </w:r>
          </w:p>
        </w:tc>
        <w:tc>
          <w:tcPr>
            <w:tcW w:w="7229" w:type="dxa"/>
          </w:tcPr>
          <w:p w:rsidR="00BF7F39" w:rsidRPr="00DC0D3B" w:rsidRDefault="00BF7F39" w:rsidP="00FC5A33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Контроль за соблюдением положений правовых актов, регулирующих бюджетные правоотношения, соблюдения условий муниципальных контрактов, договоров (соглашений) о предоставлении средств из бюджета за 202</w:t>
            </w:r>
            <w:r w:rsidR="00FC5A33">
              <w:rPr>
                <w:sz w:val="20"/>
                <w:szCs w:val="20"/>
              </w:rPr>
              <w:t>1</w:t>
            </w:r>
            <w:r w:rsidRPr="00DC0D3B">
              <w:rPr>
                <w:sz w:val="20"/>
                <w:szCs w:val="20"/>
              </w:rPr>
              <w:t xml:space="preserve"> год (организация питания)</w:t>
            </w:r>
          </w:p>
        </w:tc>
        <w:tc>
          <w:tcPr>
            <w:tcW w:w="1843" w:type="dxa"/>
          </w:tcPr>
          <w:p w:rsidR="00BF7F39" w:rsidRPr="00DC0D3B" w:rsidRDefault="00BF7F39" w:rsidP="00FC5A33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Алексейчик М.И.</w:t>
            </w:r>
          </w:p>
        </w:tc>
        <w:tc>
          <w:tcPr>
            <w:tcW w:w="1271" w:type="dxa"/>
          </w:tcPr>
          <w:p w:rsidR="00BF7F39" w:rsidRPr="00DC0D3B" w:rsidRDefault="00BF7F39" w:rsidP="00FC5A33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Проверка</w:t>
            </w:r>
          </w:p>
        </w:tc>
      </w:tr>
      <w:tr w:rsidR="00BF7F39" w:rsidTr="00CE342A">
        <w:tc>
          <w:tcPr>
            <w:tcW w:w="594" w:type="dxa"/>
          </w:tcPr>
          <w:p w:rsidR="00BF7F39" w:rsidRDefault="00BF7F39" w:rsidP="00F86030">
            <w:r>
              <w:t>2.</w:t>
            </w:r>
          </w:p>
        </w:tc>
        <w:tc>
          <w:tcPr>
            <w:tcW w:w="15386" w:type="dxa"/>
            <w:gridSpan w:val="5"/>
          </w:tcPr>
          <w:p w:rsidR="00BF7F39" w:rsidRPr="0060733C" w:rsidRDefault="00BF7F39" w:rsidP="003A4104">
            <w:pPr>
              <w:jc w:val="center"/>
              <w:rPr>
                <w:b/>
              </w:rPr>
            </w:pPr>
            <w:r>
              <w:rPr>
                <w:b/>
              </w:rPr>
              <w:t>По осуществлению контроля в сфере закупок товаров, работ, услуг для обеспечения муниципальных нужд, предусмотренного частью 8 статьи 99 Закона № 44-ФЗ</w:t>
            </w:r>
          </w:p>
        </w:tc>
      </w:tr>
      <w:tr w:rsidR="00BF7F39" w:rsidTr="00CE342A">
        <w:tc>
          <w:tcPr>
            <w:tcW w:w="594" w:type="dxa"/>
          </w:tcPr>
          <w:p w:rsidR="00BF7F39" w:rsidRDefault="00BF7F39" w:rsidP="00F86030">
            <w:r>
              <w:t>2.1</w:t>
            </w:r>
          </w:p>
        </w:tc>
        <w:tc>
          <w:tcPr>
            <w:tcW w:w="3909" w:type="dxa"/>
          </w:tcPr>
          <w:p w:rsidR="00BF7F39" w:rsidRPr="00DC0D3B" w:rsidRDefault="00BF7F39" w:rsidP="00B87657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Отдел образования администрации Идринского района</w:t>
            </w:r>
          </w:p>
        </w:tc>
        <w:tc>
          <w:tcPr>
            <w:tcW w:w="1134" w:type="dxa"/>
          </w:tcPr>
          <w:p w:rsidR="00BF7F39" w:rsidRPr="00DC0D3B" w:rsidRDefault="00BF7F39" w:rsidP="00F86030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ноябрь</w:t>
            </w:r>
          </w:p>
        </w:tc>
        <w:tc>
          <w:tcPr>
            <w:tcW w:w="7229" w:type="dxa"/>
          </w:tcPr>
          <w:p w:rsidR="00BF7F39" w:rsidRPr="00DC0D3B" w:rsidRDefault="00BF7F39" w:rsidP="008A724D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Осуществление финансового контроля за соблюдением законодательства о контрактной системе в сфере закупок для обеспечения государственных нужд Идринского района, предусмотренного частью 8 статьи 99 Закона №44-ФЗ за 20</w:t>
            </w:r>
            <w:r w:rsidR="00FC5A33">
              <w:rPr>
                <w:sz w:val="20"/>
                <w:szCs w:val="20"/>
              </w:rPr>
              <w:t>21</w:t>
            </w:r>
            <w:r w:rsidRPr="00DC0D3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</w:tcPr>
          <w:p w:rsidR="00BF7F39" w:rsidRPr="00DC0D3B" w:rsidRDefault="00BF7F39" w:rsidP="00F86030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Алексейчик М.И.</w:t>
            </w:r>
          </w:p>
        </w:tc>
        <w:tc>
          <w:tcPr>
            <w:tcW w:w="1271" w:type="dxa"/>
          </w:tcPr>
          <w:p w:rsidR="00BF7F39" w:rsidRPr="00DC0D3B" w:rsidRDefault="00BF7F39" w:rsidP="00F86030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Проверка</w:t>
            </w:r>
          </w:p>
        </w:tc>
      </w:tr>
      <w:tr w:rsidR="00BF7F39" w:rsidTr="00CE342A">
        <w:tc>
          <w:tcPr>
            <w:tcW w:w="594" w:type="dxa"/>
          </w:tcPr>
          <w:p w:rsidR="00BF7F39" w:rsidRDefault="00BF7F39" w:rsidP="00F86030">
            <w:r>
              <w:t>3.</w:t>
            </w:r>
          </w:p>
        </w:tc>
        <w:tc>
          <w:tcPr>
            <w:tcW w:w="15386" w:type="dxa"/>
            <w:gridSpan w:val="5"/>
          </w:tcPr>
          <w:p w:rsidR="00BF7F39" w:rsidRPr="0060733C" w:rsidRDefault="00BF7F39" w:rsidP="0096193F">
            <w:pPr>
              <w:jc w:val="center"/>
              <w:rPr>
                <w:b/>
              </w:rPr>
            </w:pPr>
            <w:r>
              <w:rPr>
                <w:b/>
              </w:rPr>
              <w:t>Внеплановые проверки</w:t>
            </w:r>
          </w:p>
        </w:tc>
      </w:tr>
      <w:tr w:rsidR="00BF7F39" w:rsidTr="00CE342A">
        <w:tc>
          <w:tcPr>
            <w:tcW w:w="594" w:type="dxa"/>
          </w:tcPr>
          <w:p w:rsidR="00BF7F39" w:rsidRDefault="00BF7F39" w:rsidP="006020A2">
            <w:r>
              <w:t>3.1.</w:t>
            </w:r>
          </w:p>
        </w:tc>
        <w:tc>
          <w:tcPr>
            <w:tcW w:w="3909" w:type="dxa"/>
          </w:tcPr>
          <w:p w:rsidR="00BF7F39" w:rsidRPr="00DC0D3B" w:rsidRDefault="00BF7F39" w:rsidP="00212ECD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Внеплановые проверки</w:t>
            </w:r>
          </w:p>
        </w:tc>
        <w:tc>
          <w:tcPr>
            <w:tcW w:w="1134" w:type="dxa"/>
          </w:tcPr>
          <w:p w:rsidR="00BF7F39" w:rsidRPr="00DC0D3B" w:rsidRDefault="00BF7F39" w:rsidP="00CC6245">
            <w:pPr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BF7F39" w:rsidRPr="00DC0D3B" w:rsidRDefault="00BF7F39" w:rsidP="008724DF">
            <w:pPr>
              <w:rPr>
                <w:sz w:val="20"/>
                <w:szCs w:val="20"/>
              </w:rPr>
            </w:pPr>
            <w:r w:rsidRPr="00DC0D3B">
              <w:rPr>
                <w:sz w:val="20"/>
                <w:szCs w:val="20"/>
              </w:rPr>
              <w:t>По мере возникновения потребности</w:t>
            </w:r>
          </w:p>
        </w:tc>
        <w:tc>
          <w:tcPr>
            <w:tcW w:w="1843" w:type="dxa"/>
          </w:tcPr>
          <w:p w:rsidR="00BF7F39" w:rsidRDefault="00BF7F39" w:rsidP="00354DF3"/>
        </w:tc>
        <w:tc>
          <w:tcPr>
            <w:tcW w:w="1271" w:type="dxa"/>
          </w:tcPr>
          <w:p w:rsidR="00BF7F39" w:rsidRDefault="00BF7F39" w:rsidP="00F86030"/>
        </w:tc>
      </w:tr>
    </w:tbl>
    <w:p w:rsidR="00EC5E8B" w:rsidRDefault="00EC5E8B" w:rsidP="005239EB">
      <w:pPr>
        <w:rPr>
          <w:sz w:val="28"/>
          <w:szCs w:val="28"/>
        </w:rPr>
      </w:pPr>
    </w:p>
    <w:p w:rsidR="005239EB" w:rsidRPr="00A95A8D" w:rsidRDefault="005239EB" w:rsidP="005239EB">
      <w:pPr>
        <w:rPr>
          <w:sz w:val="28"/>
          <w:szCs w:val="28"/>
        </w:rPr>
      </w:pPr>
      <w:r w:rsidRPr="00A95A8D">
        <w:rPr>
          <w:sz w:val="28"/>
          <w:szCs w:val="28"/>
        </w:rPr>
        <w:t>Первый заместитель главы района,</w:t>
      </w:r>
    </w:p>
    <w:p w:rsidR="00557164" w:rsidRDefault="005239EB" w:rsidP="007313AE">
      <w:r w:rsidRPr="00A95A8D">
        <w:rPr>
          <w:sz w:val="28"/>
          <w:szCs w:val="28"/>
        </w:rPr>
        <w:t>руководитель финансового управления                                     Н.П.</w:t>
      </w:r>
      <w:r w:rsidR="007313AE">
        <w:rPr>
          <w:sz w:val="28"/>
          <w:szCs w:val="28"/>
        </w:rPr>
        <w:t xml:space="preserve"> </w:t>
      </w:r>
      <w:r w:rsidRPr="00A95A8D">
        <w:rPr>
          <w:sz w:val="28"/>
          <w:szCs w:val="28"/>
        </w:rPr>
        <w:t>Антипова</w:t>
      </w:r>
    </w:p>
    <w:sectPr w:rsidR="00557164" w:rsidSect="007313A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3F"/>
    <w:rsid w:val="0000063E"/>
    <w:rsid w:val="00007300"/>
    <w:rsid w:val="00032CD5"/>
    <w:rsid w:val="0004641F"/>
    <w:rsid w:val="00066971"/>
    <w:rsid w:val="000733EA"/>
    <w:rsid w:val="000A0232"/>
    <w:rsid w:val="000E48A0"/>
    <w:rsid w:val="00137D3F"/>
    <w:rsid w:val="00141737"/>
    <w:rsid w:val="00167C1D"/>
    <w:rsid w:val="001C4E03"/>
    <w:rsid w:val="001F56BC"/>
    <w:rsid w:val="002013E6"/>
    <w:rsid w:val="00212ECD"/>
    <w:rsid w:val="0027205A"/>
    <w:rsid w:val="00282BB7"/>
    <w:rsid w:val="00293132"/>
    <w:rsid w:val="002C122F"/>
    <w:rsid w:val="002F5EFC"/>
    <w:rsid w:val="00301B42"/>
    <w:rsid w:val="00354DF3"/>
    <w:rsid w:val="00363E76"/>
    <w:rsid w:val="003746DF"/>
    <w:rsid w:val="003A4104"/>
    <w:rsid w:val="003B048E"/>
    <w:rsid w:val="003D4F0F"/>
    <w:rsid w:val="003E6FF4"/>
    <w:rsid w:val="003F6B81"/>
    <w:rsid w:val="0040333A"/>
    <w:rsid w:val="00413D1B"/>
    <w:rsid w:val="00444138"/>
    <w:rsid w:val="0047399C"/>
    <w:rsid w:val="00477F6C"/>
    <w:rsid w:val="00490652"/>
    <w:rsid w:val="004E2EA3"/>
    <w:rsid w:val="005239EB"/>
    <w:rsid w:val="00531195"/>
    <w:rsid w:val="0053422C"/>
    <w:rsid w:val="00534BF4"/>
    <w:rsid w:val="00543E90"/>
    <w:rsid w:val="0055273B"/>
    <w:rsid w:val="00552921"/>
    <w:rsid w:val="00557164"/>
    <w:rsid w:val="00570040"/>
    <w:rsid w:val="00573318"/>
    <w:rsid w:val="00573F81"/>
    <w:rsid w:val="005B1FC3"/>
    <w:rsid w:val="005B3083"/>
    <w:rsid w:val="005C0C98"/>
    <w:rsid w:val="006020A2"/>
    <w:rsid w:val="00603817"/>
    <w:rsid w:val="0060733C"/>
    <w:rsid w:val="00613EAD"/>
    <w:rsid w:val="006547FA"/>
    <w:rsid w:val="00682216"/>
    <w:rsid w:val="00683339"/>
    <w:rsid w:val="006A02D4"/>
    <w:rsid w:val="006D1C8A"/>
    <w:rsid w:val="00702697"/>
    <w:rsid w:val="00704F25"/>
    <w:rsid w:val="007313AE"/>
    <w:rsid w:val="00745D69"/>
    <w:rsid w:val="00750E87"/>
    <w:rsid w:val="00751C2C"/>
    <w:rsid w:val="00774D18"/>
    <w:rsid w:val="00787C98"/>
    <w:rsid w:val="00793D73"/>
    <w:rsid w:val="007B37D7"/>
    <w:rsid w:val="007C4681"/>
    <w:rsid w:val="007C7CE1"/>
    <w:rsid w:val="0081583B"/>
    <w:rsid w:val="008165A1"/>
    <w:rsid w:val="00817032"/>
    <w:rsid w:val="00827DD5"/>
    <w:rsid w:val="00867652"/>
    <w:rsid w:val="008724DF"/>
    <w:rsid w:val="00880C2B"/>
    <w:rsid w:val="00893F9F"/>
    <w:rsid w:val="008A427F"/>
    <w:rsid w:val="008A724D"/>
    <w:rsid w:val="008C7FD9"/>
    <w:rsid w:val="008D05DD"/>
    <w:rsid w:val="008E73A3"/>
    <w:rsid w:val="008F2EDE"/>
    <w:rsid w:val="008F612B"/>
    <w:rsid w:val="00920616"/>
    <w:rsid w:val="00933AFC"/>
    <w:rsid w:val="009434C4"/>
    <w:rsid w:val="009439FC"/>
    <w:rsid w:val="0096193F"/>
    <w:rsid w:val="00976A1A"/>
    <w:rsid w:val="009A2B6D"/>
    <w:rsid w:val="009D5036"/>
    <w:rsid w:val="009E19A0"/>
    <w:rsid w:val="00A01009"/>
    <w:rsid w:val="00A23A38"/>
    <w:rsid w:val="00A245B5"/>
    <w:rsid w:val="00A54D11"/>
    <w:rsid w:val="00A677BE"/>
    <w:rsid w:val="00A82CF1"/>
    <w:rsid w:val="00A86125"/>
    <w:rsid w:val="00AA53CA"/>
    <w:rsid w:val="00AA711A"/>
    <w:rsid w:val="00AB1A35"/>
    <w:rsid w:val="00AC1397"/>
    <w:rsid w:val="00AF46F3"/>
    <w:rsid w:val="00B0414F"/>
    <w:rsid w:val="00B119D0"/>
    <w:rsid w:val="00B2672B"/>
    <w:rsid w:val="00B51773"/>
    <w:rsid w:val="00B66889"/>
    <w:rsid w:val="00B87657"/>
    <w:rsid w:val="00B91AB9"/>
    <w:rsid w:val="00BA5F45"/>
    <w:rsid w:val="00BB47DE"/>
    <w:rsid w:val="00BE3CFA"/>
    <w:rsid w:val="00BF6414"/>
    <w:rsid w:val="00BF7F39"/>
    <w:rsid w:val="00C66705"/>
    <w:rsid w:val="00CC05F3"/>
    <w:rsid w:val="00CC6245"/>
    <w:rsid w:val="00CD0E45"/>
    <w:rsid w:val="00CD1BDE"/>
    <w:rsid w:val="00CE0005"/>
    <w:rsid w:val="00CE342A"/>
    <w:rsid w:val="00CF4CCE"/>
    <w:rsid w:val="00D26288"/>
    <w:rsid w:val="00D87756"/>
    <w:rsid w:val="00D939DF"/>
    <w:rsid w:val="00D95C3D"/>
    <w:rsid w:val="00DC0D3B"/>
    <w:rsid w:val="00E0146C"/>
    <w:rsid w:val="00E55C36"/>
    <w:rsid w:val="00EC5E8B"/>
    <w:rsid w:val="00EC7186"/>
    <w:rsid w:val="00EF7F63"/>
    <w:rsid w:val="00F0606A"/>
    <w:rsid w:val="00F12D1B"/>
    <w:rsid w:val="00F156B5"/>
    <w:rsid w:val="00F34887"/>
    <w:rsid w:val="00F86030"/>
    <w:rsid w:val="00F93CCE"/>
    <w:rsid w:val="00FC5A33"/>
    <w:rsid w:val="00FE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7D3F"/>
    <w:rPr>
      <w:rFonts w:ascii="Times New Roman" w:hAnsi="Times New Roman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37D3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F34887"/>
    <w:rPr>
      <w:color w:val="0000FF"/>
      <w:u w:val="single"/>
    </w:rPr>
  </w:style>
  <w:style w:type="paragraph" w:customStyle="1" w:styleId="ConsPlusTitle">
    <w:name w:val="ConsPlusTitle"/>
    <w:rsid w:val="00F34887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7D3F"/>
    <w:rPr>
      <w:rFonts w:ascii="Times New Roman" w:hAnsi="Times New Roman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37D3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F34887"/>
    <w:rPr>
      <w:color w:val="0000FF"/>
      <w:u w:val="single"/>
    </w:rPr>
  </w:style>
  <w:style w:type="paragraph" w:customStyle="1" w:styleId="ConsPlusTitle">
    <w:name w:val="ConsPlusTitle"/>
    <w:rsid w:val="00F34887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-ray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3473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Дунина</dc:creator>
  <cp:lastModifiedBy>Пользователь Windows</cp:lastModifiedBy>
  <cp:revision>2</cp:revision>
  <cp:lastPrinted>2021-12-22T04:24:00Z</cp:lastPrinted>
  <dcterms:created xsi:type="dcterms:W3CDTF">2021-12-24T07:03:00Z</dcterms:created>
  <dcterms:modified xsi:type="dcterms:W3CDTF">2021-12-24T07:03:00Z</dcterms:modified>
</cp:coreProperties>
</file>